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66A" w:rsidRDefault="0092766A" w:rsidP="009276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4D3F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7A5FF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grudnia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202</w:t>
      </w:r>
      <w:r w:rsidR="007A5FF1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Pr="0092766A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641180" w:rsidRPr="00CD022A" w:rsidRDefault="00CD02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III Wydział Pracy i Ubezpieczeń Społecznych </w:t>
            </w: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6E0D1F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8F52F9">
        <w:trPr>
          <w:trHeight w:val="888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D6201B" w:rsidRPr="005C5DC1" w:rsidRDefault="00D6201B" w:rsidP="000560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- zasada równego przydziału spraw wszystkim sędziom orzekającym w Wydziale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56068">
              <w:rPr>
                <w:rFonts w:ascii="Times New Roman" w:eastAsia="Times New Roman" w:hAnsi="Times New Roman" w:cs="Times New Roman"/>
                <w:lang w:eastAsia="pl-PL"/>
              </w:rPr>
              <w:t>uwzględnieniem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</w:tr>
      <w:tr w:rsidR="00056068" w:rsidRPr="005C5DC1" w:rsidTr="0058405F">
        <w:trPr>
          <w:trHeight w:val="885"/>
        </w:trPr>
        <w:tc>
          <w:tcPr>
            <w:tcW w:w="0" w:type="auto"/>
            <w:tcBorders>
              <w:bottom w:val="nil"/>
            </w:tcBorders>
          </w:tcPr>
          <w:p w:rsidR="000F564C" w:rsidRPr="006D45B4" w:rsidRDefault="000F564C" w:rsidP="000F564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0F564C" w:rsidRPr="00056068" w:rsidRDefault="000F564C" w:rsidP="000F564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56068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procentowy udziału w przydziale wpływających do wydziału lub pionu spraw 40%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8F52F9" w:rsidRDefault="00056068" w:rsidP="009822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F118A"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="00AF118A"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rep.: </w:t>
            </w:r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 w:rsidR="007A5FF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="007A5FF1"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7A5FF1">
              <w:rPr>
                <w:rFonts w:ascii="Times New Roman" w:eastAsia="Times New Roman" w:hAnsi="Times New Roman" w:cs="Times New Roman"/>
                <w:lang w:eastAsia="pl-PL"/>
              </w:rPr>
              <w:t xml:space="preserve">, S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7A5FF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982226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982226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982226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0 %</w:t>
            </w:r>
          </w:p>
          <w:p w:rsidR="008F52F9" w:rsidRDefault="008F52F9" w:rsidP="0098222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52F9" w:rsidRDefault="008F52F9" w:rsidP="0098222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52F9" w:rsidRPr="006D45B4" w:rsidRDefault="008F52F9" w:rsidP="008F52F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8F52F9" w:rsidRDefault="008F52F9" w:rsidP="008F52F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8F52F9" w:rsidRDefault="008F52F9" w:rsidP="008F52F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P, Np, Po,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S  - 60 %</w:t>
            </w:r>
          </w:p>
          <w:p w:rsidR="00982226" w:rsidRPr="005A639D" w:rsidRDefault="00982226" w:rsidP="009822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982226" w:rsidRPr="005A639D" w:rsidRDefault="00982226" w:rsidP="00AF118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0E3E91" w:rsidRDefault="000E3E91" w:rsidP="000E3E9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80DCF">
              <w:rPr>
                <w:rFonts w:ascii="Times New Roman" w:eastAsia="Times New Roman" w:hAnsi="Times New Roman" w:cs="Times New Roman"/>
                <w:lang w:eastAsia="pl-PL"/>
              </w:rPr>
              <w:t>sędzia orzekający w dwóch wydziałach, przy czym w I Wydziale Cywilnym w wymiarze 0,4 etatu</w:t>
            </w:r>
            <w:r w:rsidR="00E173A1">
              <w:rPr>
                <w:rFonts w:ascii="Times New Roman" w:eastAsia="Times New Roman" w:hAnsi="Times New Roman" w:cs="Times New Roman"/>
                <w:lang w:eastAsia="pl-PL"/>
              </w:rPr>
              <w:t xml:space="preserve">, w III Wydziale Pracy i Ub. Społecznych w wymiarze 0,6 etatu. </w:t>
            </w:r>
          </w:p>
          <w:p w:rsidR="00E173A1" w:rsidRDefault="00E173A1" w:rsidP="000E3E9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0802" w:rsidRDefault="007A2531" w:rsidP="007A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- 0% wpływu </w:t>
            </w:r>
            <w:r w:rsidRPr="007A2531">
              <w:rPr>
                <w:rFonts w:ascii="Times New Roman" w:eastAsia="Times New Roman" w:hAnsi="Times New Roman" w:cs="Times New Roman"/>
                <w:lang w:eastAsia="pl-PL"/>
              </w:rPr>
              <w:t>– ze względu na przydział tych spraw referendarzowi sądowemu.</w:t>
            </w:r>
          </w:p>
          <w:p w:rsidR="00C579FE" w:rsidRPr="005C5DC1" w:rsidRDefault="00C579FE" w:rsidP="00C579F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30A47" w:rsidRDefault="00630A47"/>
    <w:p w:rsidR="008D7D4C" w:rsidRDefault="008D7D4C"/>
    <w:p w:rsidR="008D7D4C" w:rsidRDefault="008D7D4C"/>
    <w:p w:rsidR="008D7D4C" w:rsidRPr="00C01B34" w:rsidRDefault="008D7D4C" w:rsidP="00C01B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1B34">
        <w:rPr>
          <w:rFonts w:ascii="Times New Roman" w:hAnsi="Times New Roman" w:cs="Times New Roman"/>
          <w:sz w:val="24"/>
          <w:szCs w:val="24"/>
        </w:rPr>
        <w:t>22 listopa</w:t>
      </w:r>
      <w:r w:rsidR="00C01B34" w:rsidRPr="00C01B34">
        <w:rPr>
          <w:rFonts w:ascii="Times New Roman" w:hAnsi="Times New Roman" w:cs="Times New Roman"/>
          <w:sz w:val="24"/>
          <w:szCs w:val="24"/>
        </w:rPr>
        <w:t xml:space="preserve">da 2022 r. </w:t>
      </w:r>
      <w:r w:rsidR="00C01B34" w:rsidRPr="00C01B34">
        <w:rPr>
          <w:rFonts w:ascii="Times New Roman" w:hAnsi="Times New Roman" w:cs="Times New Roman"/>
          <w:sz w:val="24"/>
          <w:szCs w:val="24"/>
        </w:rPr>
        <w:tab/>
      </w:r>
      <w:r w:rsidR="00C01B34" w:rsidRPr="00C01B34">
        <w:rPr>
          <w:rFonts w:ascii="Times New Roman" w:hAnsi="Times New Roman" w:cs="Times New Roman"/>
          <w:sz w:val="24"/>
          <w:szCs w:val="24"/>
        </w:rPr>
        <w:tab/>
      </w:r>
      <w:r w:rsidR="00C01B34" w:rsidRPr="00C01B34">
        <w:rPr>
          <w:rFonts w:ascii="Times New Roman" w:hAnsi="Times New Roman" w:cs="Times New Roman"/>
          <w:sz w:val="24"/>
          <w:szCs w:val="24"/>
        </w:rPr>
        <w:tab/>
      </w:r>
      <w:r w:rsidR="00C01B34" w:rsidRPr="00C01B34">
        <w:rPr>
          <w:rFonts w:ascii="Times New Roman" w:hAnsi="Times New Roman" w:cs="Times New Roman"/>
          <w:sz w:val="24"/>
          <w:szCs w:val="24"/>
        </w:rPr>
        <w:tab/>
      </w:r>
      <w:r w:rsidR="00C01B34" w:rsidRPr="00C01B34">
        <w:rPr>
          <w:rFonts w:ascii="Times New Roman" w:hAnsi="Times New Roman" w:cs="Times New Roman"/>
          <w:sz w:val="24"/>
          <w:szCs w:val="24"/>
        </w:rPr>
        <w:tab/>
        <w:t xml:space="preserve">Prezes Sądu Okręgowego </w:t>
      </w:r>
    </w:p>
    <w:p w:rsidR="00C01B34" w:rsidRPr="00C01B34" w:rsidRDefault="00C01B34" w:rsidP="00C01B34">
      <w:pPr>
        <w:ind w:left="5664"/>
        <w:rPr>
          <w:rFonts w:ascii="Times New Roman" w:hAnsi="Times New Roman" w:cs="Times New Roman"/>
          <w:sz w:val="24"/>
          <w:szCs w:val="24"/>
        </w:rPr>
      </w:pPr>
      <w:r w:rsidRPr="00C01B34">
        <w:rPr>
          <w:rFonts w:ascii="Times New Roman" w:hAnsi="Times New Roman" w:cs="Times New Roman"/>
          <w:sz w:val="24"/>
          <w:szCs w:val="24"/>
        </w:rPr>
        <w:t xml:space="preserve">         Szymon Rożek </w:t>
      </w:r>
    </w:p>
    <w:sectPr w:rsidR="00C01B34" w:rsidRPr="00C01B34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56068"/>
    <w:rsid w:val="00062240"/>
    <w:rsid w:val="00094634"/>
    <w:rsid w:val="00094C15"/>
    <w:rsid w:val="000D071E"/>
    <w:rsid w:val="000E3E91"/>
    <w:rsid w:val="000F564C"/>
    <w:rsid w:val="001142A5"/>
    <w:rsid w:val="001211EE"/>
    <w:rsid w:val="00122BDE"/>
    <w:rsid w:val="00185FD3"/>
    <w:rsid w:val="001D0CE6"/>
    <w:rsid w:val="001D7843"/>
    <w:rsid w:val="00203B08"/>
    <w:rsid w:val="0026170C"/>
    <w:rsid w:val="00290B79"/>
    <w:rsid w:val="00292364"/>
    <w:rsid w:val="002E471E"/>
    <w:rsid w:val="00331A67"/>
    <w:rsid w:val="00385C6C"/>
    <w:rsid w:val="003E4CDD"/>
    <w:rsid w:val="0041166D"/>
    <w:rsid w:val="0041346F"/>
    <w:rsid w:val="00464094"/>
    <w:rsid w:val="0046603C"/>
    <w:rsid w:val="004A1B26"/>
    <w:rsid w:val="004B34B1"/>
    <w:rsid w:val="004D1CB0"/>
    <w:rsid w:val="004D3F39"/>
    <w:rsid w:val="004E42A7"/>
    <w:rsid w:val="004F58F5"/>
    <w:rsid w:val="00500254"/>
    <w:rsid w:val="00520322"/>
    <w:rsid w:val="0052797B"/>
    <w:rsid w:val="00563D57"/>
    <w:rsid w:val="0058405F"/>
    <w:rsid w:val="005A1C69"/>
    <w:rsid w:val="005A639D"/>
    <w:rsid w:val="005C5DC1"/>
    <w:rsid w:val="005F5CF2"/>
    <w:rsid w:val="00630A47"/>
    <w:rsid w:val="00641180"/>
    <w:rsid w:val="00644A38"/>
    <w:rsid w:val="00653946"/>
    <w:rsid w:val="00676355"/>
    <w:rsid w:val="006A08BF"/>
    <w:rsid w:val="006E0D1F"/>
    <w:rsid w:val="006F1FE8"/>
    <w:rsid w:val="006F58E8"/>
    <w:rsid w:val="00734905"/>
    <w:rsid w:val="0076796F"/>
    <w:rsid w:val="00786C17"/>
    <w:rsid w:val="007A00C4"/>
    <w:rsid w:val="007A2531"/>
    <w:rsid w:val="007A5FF1"/>
    <w:rsid w:val="00836A1D"/>
    <w:rsid w:val="008402D6"/>
    <w:rsid w:val="00855CC5"/>
    <w:rsid w:val="008A3509"/>
    <w:rsid w:val="008C7482"/>
    <w:rsid w:val="008D7D4C"/>
    <w:rsid w:val="008F52F9"/>
    <w:rsid w:val="0092766A"/>
    <w:rsid w:val="00933AE9"/>
    <w:rsid w:val="009556F0"/>
    <w:rsid w:val="00982226"/>
    <w:rsid w:val="009B1BA1"/>
    <w:rsid w:val="009D4DAE"/>
    <w:rsid w:val="00A14FF0"/>
    <w:rsid w:val="00A87241"/>
    <w:rsid w:val="00AC3468"/>
    <w:rsid w:val="00AC3EA9"/>
    <w:rsid w:val="00AF118A"/>
    <w:rsid w:val="00B0492D"/>
    <w:rsid w:val="00B12E06"/>
    <w:rsid w:val="00B219EB"/>
    <w:rsid w:val="00B43956"/>
    <w:rsid w:val="00B75079"/>
    <w:rsid w:val="00B9708D"/>
    <w:rsid w:val="00BA4C4F"/>
    <w:rsid w:val="00BF6FF3"/>
    <w:rsid w:val="00C01B34"/>
    <w:rsid w:val="00C07798"/>
    <w:rsid w:val="00C37C7B"/>
    <w:rsid w:val="00C40802"/>
    <w:rsid w:val="00C579FE"/>
    <w:rsid w:val="00C6409E"/>
    <w:rsid w:val="00C65E13"/>
    <w:rsid w:val="00C7655D"/>
    <w:rsid w:val="00C80DCF"/>
    <w:rsid w:val="00C85200"/>
    <w:rsid w:val="00CA216F"/>
    <w:rsid w:val="00CC489C"/>
    <w:rsid w:val="00CD022A"/>
    <w:rsid w:val="00CF6AB1"/>
    <w:rsid w:val="00D057CF"/>
    <w:rsid w:val="00D1516C"/>
    <w:rsid w:val="00D6201B"/>
    <w:rsid w:val="00D729F0"/>
    <w:rsid w:val="00DA4FD9"/>
    <w:rsid w:val="00DD2562"/>
    <w:rsid w:val="00DE3AE2"/>
    <w:rsid w:val="00DF12D3"/>
    <w:rsid w:val="00E032BF"/>
    <w:rsid w:val="00E173A1"/>
    <w:rsid w:val="00E358C4"/>
    <w:rsid w:val="00E36EEB"/>
    <w:rsid w:val="00E83C3D"/>
    <w:rsid w:val="00E9665A"/>
    <w:rsid w:val="00EB7CA3"/>
    <w:rsid w:val="00EC0FB2"/>
    <w:rsid w:val="00EF4BD7"/>
    <w:rsid w:val="00EF58F3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8B5B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</cp:revision>
  <cp:lastPrinted>2022-11-22T09:00:00Z</cp:lastPrinted>
  <dcterms:created xsi:type="dcterms:W3CDTF">2022-11-21T10:15:00Z</dcterms:created>
  <dcterms:modified xsi:type="dcterms:W3CDTF">2022-11-22T09:00:00Z</dcterms:modified>
</cp:coreProperties>
</file>