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382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A57785">
        <w:rPr>
          <w:rFonts w:ascii="Times New Roman" w:eastAsia="Times New Roman" w:hAnsi="Times New Roman" w:cs="Times New Roman"/>
          <w:b/>
          <w:szCs w:val="20"/>
          <w:lang w:eastAsia="pl-PL"/>
        </w:rPr>
        <w:t>1 marca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2021 r. </w:t>
      </w:r>
    </w:p>
    <w:p w:rsidR="00431382" w:rsidRPr="00090D70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4B45">
              <w:rPr>
                <w:rFonts w:ascii="Times New Roman" w:eastAsia="Times New Roman" w:hAnsi="Times New Roman" w:cs="Times New Roman"/>
                <w:b/>
                <w:lang w:eastAsia="pl-PL"/>
              </w:rPr>
              <w:t>Grzegorz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4B45">
              <w:rPr>
                <w:rFonts w:ascii="Times New Roman" w:eastAsia="Times New Roman" w:hAnsi="Times New Roman" w:cs="Times New Roman"/>
                <w:b/>
                <w:lang w:eastAsia="pl-PL"/>
              </w:rPr>
              <w:t>Wolak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D4646">
              <w:rPr>
                <w:rFonts w:ascii="Times New Roman" w:eastAsia="Times New Roman" w:hAnsi="Times New Roman" w:cs="Times New Roman"/>
                <w:lang w:eastAsia="pl-PL"/>
              </w:rPr>
              <w:t>Wiceprezes Sądu Rejonowego w Stalowej Woli</w:t>
            </w:r>
            <w:r w:rsidR="002558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F0B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452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AF208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AF208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AF208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7B5F42" w:rsidRPr="00AF2081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C5DC1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AF208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AF208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AC3468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EE6F5B" w:rsidRPr="00AF2081" w:rsidRDefault="00836A1D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Rep. C</w:t>
            </w:r>
            <w:r w:rsidR="008658ED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, Co po </w:t>
            </w:r>
            <w:r w:rsidR="00D87B7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A5778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3B49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E6F5B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% wpływu,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91EF4" w:rsidRPr="00AF2081" w:rsidRDefault="008658ED" w:rsidP="00C91E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Rep. Ca, Cz, Ns po 1</w:t>
            </w:r>
            <w:r w:rsidR="005238F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91EF4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C91EF4" w:rsidRPr="00AF2081" w:rsidRDefault="00C91EF4" w:rsidP="00C91E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wykaz S</w:t>
            </w:r>
            <w:r w:rsidR="008658ED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po 1</w:t>
            </w:r>
            <w:r w:rsidR="005238F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57A91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385C6C" w:rsidRPr="00AF2081" w:rsidRDefault="00385C6C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</w:t>
            </w:r>
            <w:r w:rsidR="008658ED"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Rep. Ca – § 45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ust. </w:t>
            </w:r>
            <w:r w:rsidR="008658ED"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 pkt 1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Regulaminu urzędowania sądów powszechnych. </w:t>
            </w:r>
          </w:p>
          <w:p w:rsidR="00EC0FB2" w:rsidRPr="00AF208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AC3468" w:rsidRPr="005C5DC1" w:rsidRDefault="005D4646" w:rsidP="005D46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CF607F" w:rsidRDefault="00CF607F" w:rsidP="00CF607F">
      <w:pPr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41346F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2D0D"/>
    <w:rsid w:val="00062240"/>
    <w:rsid w:val="00094634"/>
    <w:rsid w:val="000B0ACF"/>
    <w:rsid w:val="000D071E"/>
    <w:rsid w:val="001142A5"/>
    <w:rsid w:val="00122BDE"/>
    <w:rsid w:val="00185FD3"/>
    <w:rsid w:val="001D0CE6"/>
    <w:rsid w:val="001D7843"/>
    <w:rsid w:val="0020369F"/>
    <w:rsid w:val="00203B08"/>
    <w:rsid w:val="0024522E"/>
    <w:rsid w:val="002558DB"/>
    <w:rsid w:val="0026170C"/>
    <w:rsid w:val="00270F9C"/>
    <w:rsid w:val="00290B79"/>
    <w:rsid w:val="00292364"/>
    <w:rsid w:val="00320CF5"/>
    <w:rsid w:val="00331A67"/>
    <w:rsid w:val="00385C6C"/>
    <w:rsid w:val="003A1218"/>
    <w:rsid w:val="003B4965"/>
    <w:rsid w:val="003D38D5"/>
    <w:rsid w:val="0041166D"/>
    <w:rsid w:val="0041346F"/>
    <w:rsid w:val="00431382"/>
    <w:rsid w:val="004616BA"/>
    <w:rsid w:val="00464094"/>
    <w:rsid w:val="0046603C"/>
    <w:rsid w:val="00484CE7"/>
    <w:rsid w:val="004B34B1"/>
    <w:rsid w:val="004C5318"/>
    <w:rsid w:val="004D1CB0"/>
    <w:rsid w:val="004E42A7"/>
    <w:rsid w:val="004F58F5"/>
    <w:rsid w:val="00504B45"/>
    <w:rsid w:val="005238F0"/>
    <w:rsid w:val="0052797B"/>
    <w:rsid w:val="00563D57"/>
    <w:rsid w:val="00583DFC"/>
    <w:rsid w:val="0058405F"/>
    <w:rsid w:val="005B34C3"/>
    <w:rsid w:val="005C5DC1"/>
    <w:rsid w:val="005D4646"/>
    <w:rsid w:val="005F5CF2"/>
    <w:rsid w:val="00611D73"/>
    <w:rsid w:val="00630A47"/>
    <w:rsid w:val="00631ECB"/>
    <w:rsid w:val="00641180"/>
    <w:rsid w:val="00644A38"/>
    <w:rsid w:val="00653946"/>
    <w:rsid w:val="006F58E8"/>
    <w:rsid w:val="00734905"/>
    <w:rsid w:val="007529B5"/>
    <w:rsid w:val="00757A91"/>
    <w:rsid w:val="007605CE"/>
    <w:rsid w:val="0076796F"/>
    <w:rsid w:val="00786C17"/>
    <w:rsid w:val="007B5F42"/>
    <w:rsid w:val="00836A1D"/>
    <w:rsid w:val="008402D6"/>
    <w:rsid w:val="00856FAE"/>
    <w:rsid w:val="008658ED"/>
    <w:rsid w:val="008A3509"/>
    <w:rsid w:val="008C7482"/>
    <w:rsid w:val="008F0B12"/>
    <w:rsid w:val="00933AE9"/>
    <w:rsid w:val="009377BF"/>
    <w:rsid w:val="009556F0"/>
    <w:rsid w:val="009E6E87"/>
    <w:rsid w:val="00A06EE0"/>
    <w:rsid w:val="00A11D6A"/>
    <w:rsid w:val="00A57785"/>
    <w:rsid w:val="00A673E9"/>
    <w:rsid w:val="00A87241"/>
    <w:rsid w:val="00AC3468"/>
    <w:rsid w:val="00AC3EA9"/>
    <w:rsid w:val="00AF2081"/>
    <w:rsid w:val="00B01C43"/>
    <w:rsid w:val="00B0492D"/>
    <w:rsid w:val="00B12E06"/>
    <w:rsid w:val="00B9708D"/>
    <w:rsid w:val="00BF6FF3"/>
    <w:rsid w:val="00C07798"/>
    <w:rsid w:val="00C6409E"/>
    <w:rsid w:val="00C65E13"/>
    <w:rsid w:val="00C7655D"/>
    <w:rsid w:val="00C85200"/>
    <w:rsid w:val="00C91EF4"/>
    <w:rsid w:val="00CC489C"/>
    <w:rsid w:val="00CF607F"/>
    <w:rsid w:val="00D07FA9"/>
    <w:rsid w:val="00D771FB"/>
    <w:rsid w:val="00D87B74"/>
    <w:rsid w:val="00DA4FD9"/>
    <w:rsid w:val="00DD2562"/>
    <w:rsid w:val="00DD33AB"/>
    <w:rsid w:val="00DF12D3"/>
    <w:rsid w:val="00DF2C48"/>
    <w:rsid w:val="00E032BF"/>
    <w:rsid w:val="00E16AE8"/>
    <w:rsid w:val="00E36EEB"/>
    <w:rsid w:val="00EB19C0"/>
    <w:rsid w:val="00EC0FB2"/>
    <w:rsid w:val="00E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10</cp:revision>
  <cp:lastPrinted>2021-02-08T11:22:00Z</cp:lastPrinted>
  <dcterms:created xsi:type="dcterms:W3CDTF">2021-02-08T06:59:00Z</dcterms:created>
  <dcterms:modified xsi:type="dcterms:W3CDTF">2021-03-17T12:24:00Z</dcterms:modified>
</cp:coreProperties>
</file>