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57" w:type="dxa"/>
        <w:tblInd w:w="-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066"/>
        <w:gridCol w:w="1428"/>
        <w:gridCol w:w="3245"/>
        <w:gridCol w:w="3118"/>
      </w:tblGrid>
      <w:tr w:rsidR="009C0D8A" w:rsidRPr="008D1A9C">
        <w:trPr>
          <w:cantSplit/>
          <w:trHeight w:hRule="exact" w:val="443"/>
        </w:trPr>
        <w:tc>
          <w:tcPr>
            <w:tcW w:w="10857" w:type="dxa"/>
            <w:gridSpan w:val="4"/>
            <w:vAlign w:val="center"/>
          </w:tcPr>
          <w:p w:rsidR="0002718E" w:rsidRPr="008D1A9C" w:rsidRDefault="0002718E">
            <w:pPr>
              <w:pStyle w:val="Nagwek1"/>
              <w:rPr>
                <w:rFonts w:cs="Arial"/>
                <w:color w:val="000000"/>
              </w:rPr>
            </w:pPr>
            <w:bookmarkStart w:id="0" w:name="_GoBack"/>
            <w:bookmarkEnd w:id="0"/>
            <w:r w:rsidRPr="008D1A9C">
              <w:rPr>
                <w:rFonts w:cs="Arial"/>
                <w:color w:val="000000"/>
              </w:rPr>
              <w:t>MINISTERSTWO SPRAWIEDLIWOŚCI, Al. Ujazdowskie 11, 00-950 Warszawa</w:t>
            </w:r>
          </w:p>
        </w:tc>
      </w:tr>
      <w:tr w:rsidR="009C0D8A" w:rsidRPr="008D1A9C" w:rsidTr="00631273">
        <w:trPr>
          <w:cantSplit/>
          <w:trHeight w:hRule="exact" w:val="1013"/>
        </w:trPr>
        <w:tc>
          <w:tcPr>
            <w:tcW w:w="3066" w:type="dxa"/>
            <w:vAlign w:val="center"/>
          </w:tcPr>
          <w:p w:rsidR="0002718E" w:rsidRPr="008D1A9C" w:rsidRDefault="0002718E">
            <w:pPr>
              <w:ind w:left="113" w:right="113"/>
              <w:rPr>
                <w:rFonts w:ascii="Arial" w:hAnsi="Arial" w:cs="Arial"/>
                <w:b/>
                <w:color w:val="000000"/>
                <w:sz w:val="16"/>
              </w:rPr>
            </w:pPr>
          </w:p>
          <w:p w:rsidR="0002718E" w:rsidRPr="008D1A9C" w:rsidRDefault="001C63B9" w:rsidP="000F6D68">
            <w:pPr>
              <w:ind w:left="113" w:right="113"/>
              <w:rPr>
                <w:rFonts w:ascii="Arial" w:hAnsi="Arial" w:cs="Arial"/>
                <w:b/>
                <w:color w:val="000000"/>
                <w:sz w:val="16"/>
              </w:rPr>
            </w:pPr>
            <w:r w:rsidRPr="0058654B">
              <w:rPr>
                <w:rFonts w:ascii="Arial" w:hAnsi="Arial" w:cs="Arial"/>
              </w:rPr>
              <w:t xml:space="preserve">SO w Tarnobrzegu </w:t>
            </w:r>
            <w:r>
              <w:rPr>
                <w:rFonts w:ascii="Arial" w:hAnsi="Arial" w:cs="Arial"/>
              </w:rPr>
              <w:t xml:space="preserve"> [WYDZIAL]</w:t>
            </w:r>
          </w:p>
        </w:tc>
        <w:tc>
          <w:tcPr>
            <w:tcW w:w="1428" w:type="dxa"/>
            <w:vMerge w:val="restart"/>
            <w:vAlign w:val="center"/>
          </w:tcPr>
          <w:p w:rsidR="0002718E" w:rsidRPr="008D1A9C" w:rsidRDefault="0002718E">
            <w:pPr>
              <w:pStyle w:val="Nagwek2"/>
              <w:jc w:val="center"/>
              <w:rPr>
                <w:rFonts w:cs="Arial"/>
                <w:color w:val="000000"/>
                <w:sz w:val="16"/>
              </w:rPr>
            </w:pPr>
            <w:r w:rsidRPr="008D1A9C">
              <w:rPr>
                <w:rFonts w:cs="Arial"/>
                <w:color w:val="000000"/>
                <w:sz w:val="16"/>
              </w:rPr>
              <w:t>Numer identyfikacyjny REGON</w:t>
            </w:r>
          </w:p>
          <w:p w:rsidR="00631273" w:rsidRPr="008D1A9C" w:rsidRDefault="00631273" w:rsidP="00631273">
            <w:pPr>
              <w:rPr>
                <w:rFonts w:ascii="Arial" w:hAnsi="Arial" w:cs="Arial"/>
                <w:color w:val="000000"/>
              </w:rPr>
            </w:pPr>
          </w:p>
          <w:p w:rsidR="00631273" w:rsidRPr="008D1A9C" w:rsidRDefault="00631273" w:rsidP="00631273">
            <w:pPr>
              <w:rPr>
                <w:rFonts w:ascii="Arial" w:hAnsi="Arial" w:cs="Arial"/>
                <w:color w:val="000000"/>
              </w:rPr>
            </w:pPr>
          </w:p>
          <w:p w:rsidR="00631273" w:rsidRPr="008D1A9C" w:rsidRDefault="00631273" w:rsidP="00631273">
            <w:pPr>
              <w:rPr>
                <w:rFonts w:ascii="Arial" w:hAnsi="Arial" w:cs="Arial"/>
                <w:color w:val="000000"/>
              </w:rPr>
            </w:pPr>
          </w:p>
        </w:tc>
        <w:tc>
          <w:tcPr>
            <w:tcW w:w="3245" w:type="dxa"/>
            <w:vMerge w:val="restart"/>
          </w:tcPr>
          <w:p w:rsidR="00375E34" w:rsidRPr="00A510C7" w:rsidRDefault="00375E34">
            <w:pPr>
              <w:pStyle w:val="Nagwek3"/>
              <w:ind w:left="0"/>
              <w:rPr>
                <w:rFonts w:cs="Arial"/>
                <w:color w:val="000000"/>
                <w:sz w:val="28"/>
              </w:rPr>
            </w:pPr>
          </w:p>
          <w:p w:rsidR="00F165E1" w:rsidRPr="00A510C7" w:rsidRDefault="00F165E1" w:rsidP="00F165E1">
            <w:pPr>
              <w:pStyle w:val="Nagwek3"/>
              <w:ind w:left="0"/>
              <w:rPr>
                <w:rFonts w:cs="Arial"/>
                <w:color w:val="000000"/>
                <w:sz w:val="28"/>
              </w:rPr>
            </w:pPr>
            <w:r w:rsidRPr="00D23B31">
              <w:rPr>
                <w:rFonts w:cs="Arial"/>
                <w:color w:val="000000"/>
                <w:sz w:val="28"/>
              </w:rPr>
              <w:t>MS-S5</w:t>
            </w:r>
          </w:p>
          <w:p w:rsidR="00F165E1" w:rsidRPr="008D1A9C" w:rsidRDefault="00F165E1" w:rsidP="00F165E1">
            <w:pPr>
              <w:pStyle w:val="Nagwek5"/>
              <w:rPr>
                <w:rFonts w:cs="Arial"/>
                <w:color w:val="000000"/>
              </w:rPr>
            </w:pPr>
            <w:r w:rsidRPr="008D1A9C">
              <w:rPr>
                <w:rFonts w:cs="Arial"/>
                <w:color w:val="000000"/>
              </w:rPr>
              <w:t>SPRAWOZDANIE</w:t>
            </w:r>
          </w:p>
          <w:p w:rsidR="00F165E1" w:rsidRPr="008D1A9C" w:rsidRDefault="00F165E1" w:rsidP="00F165E1">
            <w:pPr>
              <w:ind w:left="113" w:right="113"/>
              <w:jc w:val="center"/>
              <w:rPr>
                <w:rFonts w:ascii="Arial" w:hAnsi="Arial" w:cs="Arial"/>
                <w:b/>
                <w:color w:val="000000"/>
                <w:sz w:val="16"/>
              </w:rPr>
            </w:pPr>
            <w:r w:rsidRPr="008D1A9C">
              <w:rPr>
                <w:rFonts w:ascii="Arial" w:hAnsi="Arial" w:cs="Arial"/>
                <w:b/>
                <w:color w:val="000000"/>
                <w:sz w:val="16"/>
              </w:rPr>
              <w:t>w sprawach karnych</w:t>
            </w:r>
          </w:p>
          <w:p w:rsidR="00F165E1" w:rsidRPr="008D1A9C" w:rsidRDefault="00F165E1" w:rsidP="00F165E1">
            <w:pPr>
              <w:ind w:left="113" w:right="113"/>
              <w:jc w:val="center"/>
              <w:rPr>
                <w:rFonts w:ascii="Arial" w:hAnsi="Arial" w:cs="Arial"/>
                <w:b/>
                <w:color w:val="000000"/>
                <w:sz w:val="16"/>
              </w:rPr>
            </w:pPr>
            <w:r w:rsidRPr="008D1A9C">
              <w:rPr>
                <w:rFonts w:ascii="Arial" w:hAnsi="Arial" w:cs="Arial"/>
                <w:b/>
                <w:color w:val="000000"/>
                <w:sz w:val="16"/>
              </w:rPr>
              <w:t xml:space="preserve">i wykroczeniowych </w:t>
            </w:r>
          </w:p>
          <w:p w:rsidR="0002718E" w:rsidRPr="008D1A9C" w:rsidRDefault="0002718E">
            <w:pPr>
              <w:spacing w:before="120"/>
              <w:ind w:left="113" w:right="113"/>
              <w:jc w:val="center"/>
              <w:rPr>
                <w:rFonts w:ascii="Arial" w:hAnsi="Arial" w:cs="Arial"/>
                <w:bCs/>
                <w:color w:val="000000"/>
                <w:sz w:val="20"/>
              </w:rPr>
            </w:pPr>
          </w:p>
          <w:p w:rsidR="0002718E" w:rsidRPr="008D1A9C" w:rsidRDefault="0002718E">
            <w:pPr>
              <w:spacing w:before="120"/>
              <w:ind w:left="113" w:right="113"/>
              <w:jc w:val="center"/>
              <w:rPr>
                <w:rFonts w:ascii="Arial" w:hAnsi="Arial" w:cs="Arial"/>
                <w:b/>
                <w:color w:val="000000"/>
              </w:rPr>
            </w:pPr>
          </w:p>
        </w:tc>
        <w:tc>
          <w:tcPr>
            <w:tcW w:w="3118" w:type="dxa"/>
            <w:vAlign w:val="center"/>
          </w:tcPr>
          <w:p w:rsidR="0049286B" w:rsidRPr="00194671" w:rsidRDefault="0049286B" w:rsidP="0049286B">
            <w:pPr>
              <w:ind w:left="113" w:right="113"/>
              <w:rPr>
                <w:rFonts w:ascii="Arial" w:hAnsi="Arial" w:cs="Arial"/>
                <w:sz w:val="18"/>
              </w:rPr>
            </w:pPr>
            <w:r w:rsidRPr="00194671">
              <w:rPr>
                <w:rFonts w:ascii="Arial" w:hAnsi="Arial" w:cs="Arial"/>
                <w:sz w:val="18"/>
              </w:rPr>
              <w:t xml:space="preserve">Adresat </w:t>
            </w:r>
          </w:p>
          <w:p w:rsidR="0049286B" w:rsidRPr="00194671" w:rsidRDefault="0049286B" w:rsidP="0049286B">
            <w:pPr>
              <w:ind w:left="113" w:right="113"/>
              <w:rPr>
                <w:rFonts w:ascii="Arial" w:hAnsi="Arial" w:cs="Arial"/>
                <w:sz w:val="18"/>
              </w:rPr>
            </w:pPr>
            <w:r w:rsidRPr="00194671">
              <w:rPr>
                <w:rFonts w:ascii="Arial" w:hAnsi="Arial" w:cs="Arial"/>
                <w:sz w:val="18"/>
              </w:rPr>
              <w:t>Ministerstwo Sprawiedliwości</w:t>
            </w:r>
          </w:p>
          <w:p w:rsidR="0002718E" w:rsidRPr="008D1A9C" w:rsidRDefault="00F57531" w:rsidP="0049286B">
            <w:pPr>
              <w:ind w:right="113"/>
              <w:rPr>
                <w:rFonts w:ascii="Arial" w:hAnsi="Arial" w:cs="Arial"/>
                <w:color w:val="000000"/>
                <w:sz w:val="18"/>
              </w:rPr>
            </w:pPr>
            <w:r>
              <w:rPr>
                <w:rFonts w:ascii="Arial" w:hAnsi="Arial" w:cs="Arial"/>
                <w:sz w:val="18"/>
              </w:rPr>
              <w:t xml:space="preserve">  </w:t>
            </w:r>
            <w:r w:rsidRPr="00F57531">
              <w:rPr>
                <w:rFonts w:ascii="Arial" w:hAnsi="Arial" w:cs="Arial"/>
                <w:sz w:val="18"/>
              </w:rPr>
              <w:t xml:space="preserve">Departament Strategii i </w:t>
            </w:r>
            <w:r w:rsidR="006438B3">
              <w:rPr>
                <w:rFonts w:ascii="Arial" w:hAnsi="Arial" w:cs="Arial"/>
                <w:sz w:val="18"/>
              </w:rPr>
              <w:t>Funduszy Europejskich</w:t>
            </w:r>
          </w:p>
        </w:tc>
      </w:tr>
      <w:tr w:rsidR="009C0D8A" w:rsidRPr="008D1A9C" w:rsidTr="00AC5F8D">
        <w:trPr>
          <w:cantSplit/>
          <w:trHeight w:hRule="exact" w:val="537"/>
        </w:trPr>
        <w:tc>
          <w:tcPr>
            <w:tcW w:w="3066" w:type="dxa"/>
            <w:tcBorders>
              <w:bottom w:val="single" w:sz="4" w:space="0" w:color="auto"/>
            </w:tcBorders>
            <w:vAlign w:val="center"/>
          </w:tcPr>
          <w:p w:rsidR="0002718E" w:rsidRPr="008D1A9C" w:rsidRDefault="0002718E">
            <w:pPr>
              <w:pStyle w:val="Nagwek4"/>
              <w:ind w:left="0"/>
              <w:rPr>
                <w:rFonts w:cs="Arial"/>
                <w:b w:val="0"/>
                <w:color w:val="000000"/>
              </w:rPr>
            </w:pPr>
          </w:p>
          <w:p w:rsidR="0002718E" w:rsidRPr="008D1A9C" w:rsidRDefault="0002718E">
            <w:pPr>
              <w:pStyle w:val="Nagwek4"/>
              <w:ind w:left="0"/>
              <w:rPr>
                <w:rFonts w:cs="Arial"/>
                <w:b w:val="0"/>
                <w:color w:val="000000"/>
              </w:rPr>
            </w:pPr>
            <w:r w:rsidRPr="008D1A9C">
              <w:rPr>
                <w:rFonts w:cs="Arial"/>
                <w:b w:val="0"/>
                <w:color w:val="000000"/>
              </w:rPr>
              <w:t xml:space="preserve">   </w:t>
            </w:r>
            <w:r w:rsidR="009D099F" w:rsidRPr="008D1A9C">
              <w:rPr>
                <w:rFonts w:cs="Arial"/>
                <w:b w:val="0"/>
                <w:color w:val="000000"/>
              </w:rPr>
              <w:t xml:space="preserve">Obszar </w:t>
            </w:r>
            <w:r w:rsidR="00A131D1" w:rsidRPr="008D1A9C">
              <w:rPr>
                <w:rFonts w:cs="Arial"/>
                <w:b w:val="0"/>
                <w:color w:val="000000"/>
              </w:rPr>
              <w:t>S</w:t>
            </w:r>
            <w:r w:rsidR="00830451" w:rsidRPr="008D1A9C">
              <w:rPr>
                <w:rFonts w:cs="Arial"/>
                <w:b w:val="0"/>
                <w:color w:val="000000"/>
              </w:rPr>
              <w:t xml:space="preserve">ądu </w:t>
            </w:r>
            <w:r w:rsidR="00A131D1" w:rsidRPr="008D1A9C">
              <w:rPr>
                <w:rFonts w:cs="Arial"/>
                <w:b w:val="0"/>
                <w:color w:val="000000"/>
              </w:rPr>
              <w:t>A</w:t>
            </w:r>
            <w:r w:rsidR="00830451" w:rsidRPr="008D1A9C">
              <w:rPr>
                <w:rFonts w:cs="Arial"/>
                <w:b w:val="0"/>
                <w:color w:val="000000"/>
              </w:rPr>
              <w:t xml:space="preserve">pelacyjnego </w:t>
            </w:r>
          </w:p>
          <w:p w:rsidR="0002718E" w:rsidRPr="008D1A9C" w:rsidRDefault="0002718E">
            <w:pPr>
              <w:spacing w:before="340"/>
              <w:ind w:left="113" w:right="113"/>
              <w:rPr>
                <w:rFonts w:ascii="Arial" w:hAnsi="Arial" w:cs="Arial"/>
                <w:color w:val="000000"/>
                <w:sz w:val="22"/>
              </w:rPr>
            </w:pPr>
            <w:r w:rsidRPr="008D1A9C">
              <w:rPr>
                <w:rFonts w:ascii="Arial" w:hAnsi="Arial" w:cs="Arial"/>
                <w:color w:val="000000"/>
                <w:sz w:val="16"/>
              </w:rPr>
              <w:t>w</w:t>
            </w:r>
            <w:r w:rsidRPr="008D1A9C">
              <w:rPr>
                <w:rFonts w:ascii="Arial" w:hAnsi="Arial" w:cs="Arial"/>
                <w:color w:val="000000"/>
                <w:sz w:val="22"/>
              </w:rPr>
              <w:t xml:space="preserve"> </w:t>
            </w:r>
            <w:r w:rsidRPr="008D1A9C">
              <w:rPr>
                <w:rFonts w:ascii="Arial" w:hAnsi="Arial" w:cs="Arial"/>
                <w:color w:val="000000"/>
                <w:sz w:val="12"/>
              </w:rPr>
              <w:t>....................................................................................................</w:t>
            </w:r>
          </w:p>
        </w:tc>
        <w:tc>
          <w:tcPr>
            <w:tcW w:w="1428" w:type="dxa"/>
            <w:vMerge/>
            <w:vAlign w:val="center"/>
          </w:tcPr>
          <w:p w:rsidR="0002718E" w:rsidRPr="008D1A9C" w:rsidRDefault="0002718E">
            <w:pPr>
              <w:ind w:left="113" w:right="113"/>
              <w:rPr>
                <w:rFonts w:ascii="Arial" w:hAnsi="Arial" w:cs="Arial"/>
                <w:color w:val="000000"/>
                <w:sz w:val="22"/>
              </w:rPr>
            </w:pPr>
          </w:p>
        </w:tc>
        <w:tc>
          <w:tcPr>
            <w:tcW w:w="3245" w:type="dxa"/>
            <w:vMerge/>
            <w:tcBorders>
              <w:bottom w:val="single" w:sz="4" w:space="0" w:color="auto"/>
            </w:tcBorders>
            <w:vAlign w:val="center"/>
          </w:tcPr>
          <w:p w:rsidR="0002718E" w:rsidRPr="008D1A9C" w:rsidRDefault="0002718E">
            <w:pPr>
              <w:ind w:left="113" w:right="113"/>
              <w:rPr>
                <w:rFonts w:ascii="Arial" w:hAnsi="Arial" w:cs="Arial"/>
                <w:color w:val="000000"/>
                <w:sz w:val="22"/>
              </w:rPr>
            </w:pPr>
          </w:p>
        </w:tc>
        <w:tc>
          <w:tcPr>
            <w:tcW w:w="3118" w:type="dxa"/>
            <w:vMerge w:val="restart"/>
            <w:tcMar>
              <w:left w:w="28" w:type="dxa"/>
              <w:right w:w="28" w:type="dxa"/>
            </w:tcMar>
            <w:vAlign w:val="center"/>
          </w:tcPr>
          <w:p w:rsidR="0002718E" w:rsidRDefault="002D07E9" w:rsidP="00E0419C">
            <w:pPr>
              <w:spacing w:before="60"/>
              <w:ind w:left="237" w:hanging="95"/>
              <w:rPr>
                <w:rFonts w:ascii="Arial" w:hAnsi="Arial" w:cs="Arial"/>
                <w:color w:val="000000"/>
                <w:sz w:val="14"/>
                <w:szCs w:val="14"/>
              </w:rPr>
            </w:pPr>
            <w:r>
              <w:rPr>
                <w:rFonts w:ascii="Arial" w:hAnsi="Arial" w:cs="Arial"/>
                <w:color w:val="000000"/>
                <w:sz w:val="14"/>
                <w:szCs w:val="14"/>
              </w:rPr>
              <w:t>Termin przekazania:</w:t>
            </w:r>
          </w:p>
          <w:p w:rsidR="002D07E9" w:rsidRPr="008D1A9C" w:rsidRDefault="002D07E9" w:rsidP="00E0419C">
            <w:pPr>
              <w:spacing w:before="60"/>
              <w:ind w:left="237" w:hanging="95"/>
              <w:rPr>
                <w:rFonts w:ascii="Arial" w:hAnsi="Arial" w:cs="Arial"/>
                <w:color w:val="000000"/>
                <w:sz w:val="14"/>
                <w:szCs w:val="14"/>
              </w:rPr>
            </w:pPr>
            <w:r>
              <w:rPr>
                <w:rFonts w:ascii="Arial" w:hAnsi="Arial" w:cs="Arial"/>
                <w:color w:val="000000"/>
                <w:sz w:val="14"/>
                <w:szCs w:val="14"/>
              </w:rPr>
              <w:t>zgodnie z PBSSP 2016 r.</w:t>
            </w:r>
          </w:p>
        </w:tc>
      </w:tr>
      <w:tr w:rsidR="009C0D8A" w:rsidRPr="008D1A9C" w:rsidTr="00AC5F8D">
        <w:trPr>
          <w:cantSplit/>
          <w:trHeight w:val="1030"/>
        </w:trPr>
        <w:tc>
          <w:tcPr>
            <w:tcW w:w="3066" w:type="dxa"/>
            <w:tcBorders>
              <w:top w:val="single" w:sz="4" w:space="0" w:color="auto"/>
              <w:bottom w:val="single" w:sz="8" w:space="0" w:color="auto"/>
            </w:tcBorders>
            <w:vAlign w:val="center"/>
          </w:tcPr>
          <w:p w:rsidR="009D099F" w:rsidRPr="008D1A9C" w:rsidRDefault="005D2850" w:rsidP="001C62E9">
            <w:pPr>
              <w:ind w:left="113" w:right="113"/>
              <w:rPr>
                <w:rFonts w:cs="Arial"/>
                <w:b/>
                <w:noProof/>
                <w:color w:val="000000"/>
              </w:rPr>
            </w:pPr>
            <w:r w:rsidRPr="001C62E9">
              <w:rPr>
                <w:rFonts w:ascii="Arial" w:hAnsi="Arial" w:cs="Arial"/>
              </w:rPr>
              <w:t>Apelacja Rzeszowska</w:t>
            </w:r>
          </w:p>
        </w:tc>
        <w:tc>
          <w:tcPr>
            <w:tcW w:w="1428" w:type="dxa"/>
            <w:vMerge/>
            <w:tcBorders>
              <w:bottom w:val="single" w:sz="8" w:space="0" w:color="auto"/>
            </w:tcBorders>
            <w:vAlign w:val="center"/>
          </w:tcPr>
          <w:p w:rsidR="009D099F" w:rsidRPr="008D1A9C" w:rsidRDefault="009D099F">
            <w:pPr>
              <w:ind w:left="113" w:right="113"/>
              <w:rPr>
                <w:rFonts w:ascii="Arial" w:hAnsi="Arial" w:cs="Arial"/>
                <w:color w:val="000000"/>
                <w:sz w:val="22"/>
              </w:rPr>
            </w:pPr>
          </w:p>
        </w:tc>
        <w:tc>
          <w:tcPr>
            <w:tcW w:w="3245" w:type="dxa"/>
            <w:tcBorders>
              <w:top w:val="single" w:sz="4" w:space="0" w:color="auto"/>
              <w:bottom w:val="single" w:sz="8" w:space="0" w:color="auto"/>
            </w:tcBorders>
            <w:vAlign w:val="center"/>
          </w:tcPr>
          <w:tbl>
            <w:tblPr>
              <w:tblpPr w:leftFromText="141" w:rightFromText="141" w:vertAnchor="text" w:horzAnchor="margin" w:tblpY="-758"/>
              <w:tblOverlap w:val="never"/>
              <w:tblW w:w="0" w:type="auto"/>
              <w:tblLayout w:type="fixed"/>
              <w:tblLook w:val="01E0" w:firstRow="1" w:lastRow="1" w:firstColumn="1" w:lastColumn="1" w:noHBand="0" w:noVBand="0"/>
            </w:tblPr>
            <w:tblGrid>
              <w:gridCol w:w="3210"/>
            </w:tblGrid>
            <w:tr w:rsidR="00F82F4D" w:rsidRPr="001555A3" w:rsidTr="006438B3">
              <w:trPr>
                <w:trHeight w:val="480"/>
              </w:trPr>
              <w:tc>
                <w:tcPr>
                  <w:tcW w:w="3210" w:type="dxa"/>
                  <w:tcBorders>
                    <w:top w:val="nil"/>
                  </w:tcBorders>
                  <w:vAlign w:val="center"/>
                </w:tcPr>
                <w:p w:rsidR="00F82F4D" w:rsidRPr="001555A3" w:rsidRDefault="00F82F4D" w:rsidP="00F82F4D">
                  <w:pPr>
                    <w:spacing w:before="120"/>
                    <w:ind w:right="113"/>
                    <w:jc w:val="center"/>
                    <w:rPr>
                      <w:rFonts w:ascii="Arial" w:hAnsi="Arial" w:cs="Arial"/>
                      <w:b/>
                      <w:color w:val="000000"/>
                      <w:sz w:val="16"/>
                      <w:szCs w:val="16"/>
                    </w:rPr>
                  </w:pPr>
                  <w:r>
                    <w:rPr>
                      <w:rFonts w:ascii="Arial" w:hAnsi="Arial" w:cs="Arial"/>
                      <w:b/>
                    </w:rPr>
                    <w:t>za rok 2016 r.</w:t>
                  </w:r>
                </w:p>
              </w:tc>
            </w:tr>
          </w:tbl>
          <w:p w:rsidR="009D099F" w:rsidRPr="008D1A9C" w:rsidRDefault="009D099F" w:rsidP="00F165E1">
            <w:pPr>
              <w:ind w:left="113" w:right="113"/>
              <w:rPr>
                <w:rFonts w:ascii="Arial" w:hAnsi="Arial" w:cs="Arial"/>
                <w:color w:val="000000"/>
                <w:sz w:val="22"/>
              </w:rPr>
            </w:pPr>
          </w:p>
        </w:tc>
        <w:tc>
          <w:tcPr>
            <w:tcW w:w="3118" w:type="dxa"/>
            <w:vMerge/>
            <w:tcBorders>
              <w:bottom w:val="single" w:sz="8" w:space="0" w:color="auto"/>
            </w:tcBorders>
            <w:vAlign w:val="center"/>
          </w:tcPr>
          <w:p w:rsidR="009D099F" w:rsidRPr="008D1A9C" w:rsidRDefault="009D099F">
            <w:pPr>
              <w:ind w:left="113" w:right="113"/>
              <w:rPr>
                <w:rFonts w:ascii="Arial" w:hAnsi="Arial" w:cs="Arial"/>
                <w:color w:val="000000"/>
                <w:sz w:val="16"/>
              </w:rPr>
            </w:pPr>
          </w:p>
        </w:tc>
      </w:tr>
    </w:tbl>
    <w:p w:rsidR="0002718E" w:rsidRPr="008D1A9C" w:rsidRDefault="0002718E">
      <w:pPr>
        <w:pStyle w:val="Nagwek9"/>
        <w:rPr>
          <w:color w:val="000000"/>
          <w:szCs w:val="24"/>
        </w:rPr>
      </w:pPr>
      <w:r w:rsidRPr="008D1A9C">
        <w:rPr>
          <w:color w:val="000000"/>
          <w:szCs w:val="24"/>
        </w:rPr>
        <w:t>Dział 1.1. Ewidencja spraw</w:t>
      </w:r>
      <w:r w:rsidR="00610D92" w:rsidRPr="008D1A9C">
        <w:rPr>
          <w:color w:val="000000"/>
          <w:szCs w:val="24"/>
        </w:rPr>
        <w:t xml:space="preserve"> ogółem</w:t>
      </w:r>
      <w:r w:rsidR="00721BC2" w:rsidRPr="008D1A9C">
        <w:rPr>
          <w:color w:val="000000"/>
          <w:szCs w:val="24"/>
        </w:rPr>
        <w:t xml:space="preserve"> </w:t>
      </w:r>
    </w:p>
    <w:tbl>
      <w:tblPr>
        <w:tblW w:w="10891"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77"/>
        <w:gridCol w:w="128"/>
        <w:gridCol w:w="64"/>
        <w:gridCol w:w="742"/>
        <w:gridCol w:w="3565"/>
        <w:gridCol w:w="425"/>
        <w:gridCol w:w="1276"/>
        <w:gridCol w:w="1418"/>
        <w:gridCol w:w="1559"/>
        <w:gridCol w:w="1437"/>
      </w:tblGrid>
      <w:tr w:rsidR="009C0D8A" w:rsidRPr="008D1A9C" w:rsidTr="00F57531">
        <w:trPr>
          <w:cantSplit/>
          <w:trHeight w:val="890"/>
          <w:tblHeader/>
        </w:trPr>
        <w:tc>
          <w:tcPr>
            <w:tcW w:w="5201" w:type="dxa"/>
            <w:gridSpan w:val="6"/>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071696" w:rsidRPr="008D1A9C" w:rsidRDefault="00071696" w:rsidP="00EA429B">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071696" w:rsidRPr="008D1A9C" w:rsidRDefault="00071696" w:rsidP="00EA429B">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w:t>
            </w:r>
            <w:r w:rsidR="009363A6" w:rsidRPr="008D1A9C">
              <w:rPr>
                <w:rFonts w:ascii="Arial" w:hAnsi="Arial" w:cs="Arial"/>
                <w:color w:val="000000"/>
                <w:sz w:val="14"/>
                <w:szCs w:val="14"/>
              </w:rPr>
              <w:t xml:space="preserve"> </w:t>
            </w:r>
            <w:r w:rsidRPr="008D1A9C">
              <w:rPr>
                <w:rFonts w:ascii="Arial" w:hAnsi="Arial" w:cs="Arial"/>
                <w:color w:val="000000"/>
                <w:sz w:val="14"/>
                <w:szCs w:val="14"/>
              </w:rPr>
              <w:t>z ubiegłego</w:t>
            </w:r>
            <w:r w:rsidR="009363A6" w:rsidRPr="008D1A9C">
              <w:rPr>
                <w:rFonts w:ascii="Arial" w:hAnsi="Arial" w:cs="Arial"/>
                <w:color w:val="000000"/>
                <w:sz w:val="14"/>
                <w:szCs w:val="14"/>
              </w:rPr>
              <w:t xml:space="preserve"> </w:t>
            </w:r>
            <w:r w:rsidRPr="008D1A9C">
              <w:rPr>
                <w:rFonts w:ascii="Arial" w:hAnsi="Arial" w:cs="Arial"/>
                <w:color w:val="000000"/>
                <w:sz w:val="14"/>
                <w:szCs w:val="14"/>
              </w:rPr>
              <w:t>roku</w:t>
            </w:r>
          </w:p>
        </w:tc>
        <w:tc>
          <w:tcPr>
            <w:tcW w:w="1418"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071696" w:rsidRPr="008D1A9C" w:rsidRDefault="009363A6" w:rsidP="00EA429B">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w:t>
            </w:r>
            <w:r w:rsidR="00071696" w:rsidRPr="008D1A9C">
              <w:rPr>
                <w:rFonts w:ascii="Arial" w:hAnsi="Arial" w:cs="Arial"/>
                <w:color w:val="000000"/>
                <w:sz w:val="16"/>
                <w:szCs w:val="16"/>
              </w:rPr>
              <w:t>azem</w:t>
            </w:r>
          </w:p>
        </w:tc>
        <w:tc>
          <w:tcPr>
            <w:tcW w:w="1559" w:type="dxa"/>
            <w:tcBorders>
              <w:top w:val="single" w:sz="4" w:space="0" w:color="auto"/>
              <w:lef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071696" w:rsidRPr="008D1A9C" w:rsidRDefault="00071696" w:rsidP="00EA429B">
            <w:pPr>
              <w:spacing w:line="140" w:lineRule="exact"/>
              <w:ind w:left="85" w:right="85"/>
              <w:jc w:val="center"/>
              <w:rPr>
                <w:rFonts w:ascii="Arial" w:hAnsi="Arial" w:cs="Arial"/>
                <w:color w:val="000000"/>
                <w:sz w:val="14"/>
              </w:rPr>
            </w:pPr>
          </w:p>
        </w:tc>
        <w:tc>
          <w:tcPr>
            <w:tcW w:w="1437"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9363A6">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F57531">
        <w:trPr>
          <w:cantSplit/>
          <w:trHeight w:hRule="exact" w:val="170"/>
          <w:tblHeader/>
        </w:trPr>
        <w:tc>
          <w:tcPr>
            <w:tcW w:w="5201" w:type="dxa"/>
            <w:gridSpan w:val="6"/>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37"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F57531">
        <w:trPr>
          <w:cantSplit/>
          <w:trHeight w:val="211"/>
        </w:trPr>
        <w:tc>
          <w:tcPr>
            <w:tcW w:w="4776" w:type="dxa"/>
            <w:gridSpan w:val="5"/>
            <w:tcBorders>
              <w:top w:val="single" w:sz="4" w:space="0" w:color="auto"/>
              <w:left w:val="single" w:sz="4" w:space="0" w:color="auto"/>
              <w:bottom w:val="single" w:sz="12" w:space="0" w:color="auto"/>
              <w:right w:val="single" w:sz="18" w:space="0" w:color="auto"/>
            </w:tcBorders>
            <w:vAlign w:val="center"/>
          </w:tcPr>
          <w:p w:rsidR="00BE36BE" w:rsidRPr="008D1A9C" w:rsidRDefault="00BE36BE" w:rsidP="00EA429B">
            <w:pPr>
              <w:spacing w:before="20" w:after="40" w:line="140" w:lineRule="exact"/>
              <w:ind w:left="85" w:right="85"/>
              <w:rPr>
                <w:rFonts w:ascii="Arial" w:hAnsi="Arial" w:cs="Arial"/>
                <w:color w:val="000000"/>
                <w:spacing w:val="-4"/>
                <w:sz w:val="16"/>
                <w:szCs w:val="16"/>
              </w:rPr>
            </w:pPr>
            <w:r w:rsidRPr="008D1A9C">
              <w:rPr>
                <w:rFonts w:ascii="Arial" w:hAnsi="Arial" w:cs="Arial"/>
                <w:b/>
                <w:color w:val="000000"/>
                <w:spacing w:val="-4"/>
                <w:sz w:val="16"/>
                <w:szCs w:val="16"/>
              </w:rPr>
              <w:t>OGÓŁEM</w:t>
            </w:r>
            <w:r w:rsidRPr="008D1A9C">
              <w:rPr>
                <w:rFonts w:ascii="Arial" w:hAnsi="Arial" w:cs="Arial"/>
                <w:color w:val="000000"/>
                <w:spacing w:val="-4"/>
                <w:sz w:val="16"/>
                <w:szCs w:val="16"/>
              </w:rPr>
              <w:t xml:space="preserve">   </w:t>
            </w:r>
            <w:r w:rsidRPr="008D1A9C">
              <w:rPr>
                <w:rFonts w:ascii="Arial" w:hAnsi="Arial" w:cs="Arial"/>
                <w:color w:val="000000"/>
                <w:spacing w:val="-4"/>
                <w:w w:val="95"/>
                <w:sz w:val="14"/>
                <w:szCs w:val="14"/>
              </w:rPr>
              <w:t>(wiersze 02+</w:t>
            </w:r>
            <w:r w:rsidR="00F57531">
              <w:rPr>
                <w:rFonts w:ascii="Arial" w:hAnsi="Arial" w:cs="Arial"/>
                <w:color w:val="000000"/>
                <w:spacing w:val="-4"/>
                <w:w w:val="95"/>
                <w:sz w:val="14"/>
                <w:szCs w:val="14"/>
              </w:rPr>
              <w:t>150+151</w:t>
            </w:r>
            <w:r w:rsidRPr="008D1A9C">
              <w:rPr>
                <w:rFonts w:ascii="Arial" w:hAnsi="Arial" w:cs="Arial"/>
                <w:color w:val="000000"/>
                <w:spacing w:val="-4"/>
                <w:w w:val="95"/>
                <w:sz w:val="14"/>
                <w:szCs w:val="14"/>
              </w:rPr>
              <w:t>)</w:t>
            </w:r>
          </w:p>
        </w:tc>
        <w:tc>
          <w:tcPr>
            <w:tcW w:w="425" w:type="dxa"/>
            <w:tcBorders>
              <w:top w:val="single" w:sz="18" w:space="0" w:color="auto"/>
              <w:left w:val="single" w:sz="18" w:space="0" w:color="auto"/>
              <w:bottom w:val="single" w:sz="12" w:space="0" w:color="auto"/>
              <w:right w:val="single" w:sz="4" w:space="0" w:color="auto"/>
            </w:tcBorders>
            <w:vAlign w:val="center"/>
          </w:tcPr>
          <w:p w:rsidR="00BE36BE" w:rsidRPr="008D1A9C" w:rsidRDefault="00BE36BE" w:rsidP="00EA429B">
            <w:pPr>
              <w:spacing w:after="40" w:line="140" w:lineRule="exact"/>
              <w:ind w:left="21" w:right="45"/>
              <w:jc w:val="center"/>
              <w:rPr>
                <w:rFonts w:ascii="Arial" w:hAnsi="Arial" w:cs="Arial"/>
                <w:b/>
                <w:color w:val="000000"/>
                <w:sz w:val="12"/>
                <w:szCs w:val="12"/>
              </w:rPr>
            </w:pPr>
            <w:r w:rsidRPr="008D1A9C">
              <w:rPr>
                <w:rFonts w:ascii="Arial" w:hAnsi="Arial" w:cs="Arial"/>
                <w:b/>
                <w:color w:val="000000"/>
                <w:sz w:val="12"/>
                <w:szCs w:val="12"/>
              </w:rPr>
              <w:t>01</w:t>
            </w:r>
          </w:p>
        </w:tc>
        <w:tc>
          <w:tcPr>
            <w:tcW w:w="1276"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191</w:t>
            </w:r>
          </w:p>
        </w:tc>
        <w:tc>
          <w:tcPr>
            <w:tcW w:w="1418"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2.779</w:t>
            </w:r>
          </w:p>
        </w:tc>
        <w:tc>
          <w:tcPr>
            <w:tcW w:w="1559"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2.764</w:t>
            </w:r>
          </w:p>
        </w:tc>
        <w:tc>
          <w:tcPr>
            <w:tcW w:w="1437" w:type="dxa"/>
            <w:tcBorders>
              <w:top w:val="single" w:sz="18" w:space="0" w:color="auto"/>
              <w:left w:val="single" w:sz="4" w:space="0" w:color="auto"/>
              <w:bottom w:val="single" w:sz="12"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206</w:t>
            </w:r>
          </w:p>
        </w:tc>
      </w:tr>
      <w:tr w:rsidR="009C0D8A" w:rsidRPr="008D1A9C" w:rsidTr="00F57531">
        <w:trPr>
          <w:cantSplit/>
          <w:trHeight w:hRule="exact" w:val="454"/>
        </w:trPr>
        <w:tc>
          <w:tcPr>
            <w:tcW w:w="4776" w:type="dxa"/>
            <w:gridSpan w:val="5"/>
            <w:tcBorders>
              <w:top w:val="single" w:sz="12" w:space="0" w:color="auto"/>
              <w:left w:val="single" w:sz="12" w:space="0" w:color="auto"/>
              <w:bottom w:val="single" w:sz="12" w:space="0" w:color="auto"/>
              <w:right w:val="single" w:sz="18" w:space="0" w:color="auto"/>
            </w:tcBorders>
            <w:vAlign w:val="center"/>
          </w:tcPr>
          <w:p w:rsidR="00BE36BE" w:rsidRPr="008D1A9C" w:rsidRDefault="00BE36BE" w:rsidP="00EA429B">
            <w:pPr>
              <w:pStyle w:val="Nagwek1"/>
              <w:spacing w:after="40" w:line="140" w:lineRule="exact"/>
              <w:ind w:left="85" w:right="85"/>
              <w:rPr>
                <w:rFonts w:cs="Arial"/>
                <w:b/>
                <w:color w:val="000000"/>
                <w:sz w:val="16"/>
                <w:szCs w:val="16"/>
              </w:rPr>
            </w:pPr>
            <w:r w:rsidRPr="008D1A9C">
              <w:rPr>
                <w:rFonts w:cs="Arial"/>
                <w:b/>
                <w:color w:val="000000"/>
                <w:sz w:val="16"/>
                <w:szCs w:val="16"/>
              </w:rPr>
              <w:t>Sprawy karne ogółem</w:t>
            </w:r>
          </w:p>
          <w:p w:rsidR="00BE36BE" w:rsidRPr="008D1A9C" w:rsidRDefault="00BE36BE" w:rsidP="00EA429B">
            <w:pPr>
              <w:pStyle w:val="Nagwek1"/>
              <w:spacing w:after="40" w:line="140" w:lineRule="exact"/>
              <w:ind w:left="85" w:right="85"/>
              <w:rPr>
                <w:rFonts w:cs="Arial"/>
                <w:b/>
                <w:color w:val="000000"/>
                <w:sz w:val="16"/>
                <w:szCs w:val="16"/>
              </w:rPr>
            </w:pPr>
            <w:r w:rsidRPr="008D1A9C">
              <w:rPr>
                <w:rFonts w:cs="Arial"/>
                <w:b/>
                <w:color w:val="000000"/>
                <w:sz w:val="16"/>
                <w:szCs w:val="16"/>
              </w:rPr>
              <w:t xml:space="preserve"> </w:t>
            </w:r>
            <w:r w:rsidR="00F57531">
              <w:rPr>
                <w:rFonts w:cs="Arial"/>
                <w:color w:val="000000"/>
                <w:spacing w:val="-4"/>
                <w:w w:val="95"/>
                <w:sz w:val="14"/>
                <w:szCs w:val="14"/>
              </w:rPr>
              <w:t xml:space="preserve">(wiersze 03+09+14+49+79+94+131 </w:t>
            </w:r>
            <w:r w:rsidRPr="008D1A9C">
              <w:rPr>
                <w:rFonts w:cs="Arial"/>
                <w:color w:val="000000"/>
                <w:spacing w:val="-4"/>
                <w:w w:val="95"/>
                <w:sz w:val="14"/>
                <w:szCs w:val="14"/>
              </w:rPr>
              <w:t>do 134)</w:t>
            </w:r>
          </w:p>
        </w:tc>
        <w:tc>
          <w:tcPr>
            <w:tcW w:w="425" w:type="dxa"/>
            <w:tcBorders>
              <w:top w:val="single" w:sz="12" w:space="0" w:color="auto"/>
              <w:left w:val="single" w:sz="18" w:space="0" w:color="auto"/>
              <w:bottom w:val="single" w:sz="12"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02</w:t>
            </w:r>
          </w:p>
        </w:tc>
        <w:tc>
          <w:tcPr>
            <w:tcW w:w="1276"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188</w:t>
            </w:r>
          </w:p>
        </w:tc>
        <w:tc>
          <w:tcPr>
            <w:tcW w:w="1418"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2.772</w:t>
            </w:r>
          </w:p>
        </w:tc>
        <w:tc>
          <w:tcPr>
            <w:tcW w:w="1559"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2.754</w:t>
            </w:r>
          </w:p>
        </w:tc>
        <w:tc>
          <w:tcPr>
            <w:tcW w:w="1437" w:type="dxa"/>
            <w:tcBorders>
              <w:top w:val="single" w:sz="12" w:space="0" w:color="auto"/>
              <w:left w:val="single" w:sz="4" w:space="0" w:color="auto"/>
              <w:bottom w:val="single" w:sz="12"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206</w:t>
            </w:r>
          </w:p>
        </w:tc>
      </w:tr>
      <w:tr w:rsidR="009C0D8A" w:rsidRPr="008D1A9C" w:rsidTr="00F57531">
        <w:trPr>
          <w:cantSplit/>
          <w:trHeight w:val="64"/>
        </w:trPr>
        <w:tc>
          <w:tcPr>
            <w:tcW w:w="405" w:type="dxa"/>
            <w:gridSpan w:val="2"/>
            <w:vMerge w:val="restart"/>
            <w:tcBorders>
              <w:top w:val="single" w:sz="12" w:space="0" w:color="auto"/>
              <w:left w:val="single" w:sz="4" w:space="0" w:color="auto"/>
              <w:right w:val="single" w:sz="12" w:space="0" w:color="auto"/>
            </w:tcBorders>
            <w:vAlign w:val="center"/>
          </w:tcPr>
          <w:p w:rsidR="00BE36BE" w:rsidRPr="008D1A9C" w:rsidRDefault="00BE36BE" w:rsidP="00EA429B">
            <w:pPr>
              <w:jc w:val="center"/>
              <w:rPr>
                <w:rFonts w:ascii="Arial" w:hAnsi="Arial" w:cs="Arial"/>
                <w:color w:val="000000"/>
                <w:sz w:val="14"/>
                <w:szCs w:val="14"/>
              </w:rPr>
            </w:pPr>
            <w:r w:rsidRPr="008D1A9C">
              <w:rPr>
                <w:rFonts w:ascii="Arial" w:hAnsi="Arial" w:cs="Arial"/>
                <w:b/>
                <w:color w:val="000000"/>
                <w:sz w:val="16"/>
                <w:szCs w:val="16"/>
              </w:rPr>
              <w:t>K</w:t>
            </w:r>
          </w:p>
        </w:tc>
        <w:tc>
          <w:tcPr>
            <w:tcW w:w="4371" w:type="dxa"/>
            <w:gridSpan w:val="3"/>
            <w:tcBorders>
              <w:top w:val="single" w:sz="12" w:space="0" w:color="auto"/>
              <w:left w:val="single" w:sz="12" w:space="0" w:color="auto"/>
              <w:bottom w:val="single" w:sz="8" w:space="0" w:color="auto"/>
              <w:right w:val="single" w:sz="18"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rPr>
            </w:pPr>
            <w:r w:rsidRPr="008D1A9C">
              <w:rPr>
                <w:rFonts w:cs="Arial"/>
                <w:color w:val="000000"/>
                <w:sz w:val="12"/>
                <w:szCs w:val="12"/>
              </w:rPr>
              <w:t>razem (wiersze 04 do 08)</w:t>
            </w:r>
            <w:r w:rsidR="0049286B" w:rsidRPr="00083C99">
              <w:rPr>
                <w:rFonts w:cs="Arial"/>
                <w:b/>
                <w:color w:val="FF0000"/>
                <w:sz w:val="20"/>
                <w:vertAlign w:val="superscript"/>
                <w:lang w:val="de-DE"/>
              </w:rPr>
              <w:t xml:space="preserve"> </w:t>
            </w:r>
            <w:r w:rsidR="0049286B" w:rsidRPr="0049286B">
              <w:rPr>
                <w:rFonts w:cs="Arial"/>
                <w:sz w:val="16"/>
                <w:szCs w:val="16"/>
                <w:vertAlign w:val="superscript"/>
                <w:lang w:val="de-DE"/>
              </w:rPr>
              <w:t>b)</w:t>
            </w:r>
          </w:p>
        </w:tc>
        <w:tc>
          <w:tcPr>
            <w:tcW w:w="425" w:type="dxa"/>
            <w:tcBorders>
              <w:top w:val="single" w:sz="12"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1276"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18"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70</w:t>
            </w:r>
          </w:p>
        </w:tc>
        <w:tc>
          <w:tcPr>
            <w:tcW w:w="1559"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54</w:t>
            </w:r>
          </w:p>
        </w:tc>
        <w:tc>
          <w:tcPr>
            <w:tcW w:w="1437" w:type="dxa"/>
            <w:tcBorders>
              <w:top w:val="single" w:sz="12"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26</w:t>
            </w:r>
          </w:p>
        </w:tc>
      </w:tr>
      <w:tr w:rsidR="009C0D8A" w:rsidRPr="008D1A9C" w:rsidTr="00F57531">
        <w:trPr>
          <w:cantSplit/>
          <w:trHeight w:hRule="exact" w:val="202"/>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rPr>
            </w:pPr>
          </w:p>
        </w:tc>
        <w:tc>
          <w:tcPr>
            <w:tcW w:w="806" w:type="dxa"/>
            <w:gridSpan w:val="2"/>
            <w:vMerge w:val="restart"/>
            <w:tcBorders>
              <w:top w:val="single" w:sz="8" w:space="0" w:color="auto"/>
              <w:left w:val="single" w:sz="12" w:space="0" w:color="auto"/>
              <w:right w:val="single" w:sz="4"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rPr>
            </w:pPr>
            <w:r w:rsidRPr="008D1A9C">
              <w:rPr>
                <w:rFonts w:cs="Arial"/>
                <w:color w:val="000000"/>
                <w:sz w:val="12"/>
                <w:szCs w:val="12"/>
              </w:rPr>
              <w:t>z oskarżenia</w:t>
            </w:r>
          </w:p>
        </w:tc>
        <w:tc>
          <w:tcPr>
            <w:tcW w:w="3565" w:type="dxa"/>
            <w:tcBorders>
              <w:top w:val="single" w:sz="8" w:space="0" w:color="auto"/>
              <w:left w:val="single" w:sz="4" w:space="0" w:color="auto"/>
              <w:bottom w:val="single" w:sz="4"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szCs w:val="12"/>
              </w:rPr>
            </w:pPr>
            <w:r w:rsidRPr="008D1A9C">
              <w:rPr>
                <w:rFonts w:ascii="Arial" w:hAnsi="Arial" w:cs="Arial"/>
                <w:color w:val="000000"/>
                <w:sz w:val="12"/>
                <w:szCs w:val="12"/>
              </w:rPr>
              <w:t>publicznego</w:t>
            </w:r>
          </w:p>
        </w:tc>
        <w:tc>
          <w:tcPr>
            <w:tcW w:w="425" w:type="dxa"/>
            <w:tcBorders>
              <w:top w:val="single" w:sz="8"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lang w:val="de-DE"/>
              </w:rPr>
            </w:pPr>
            <w:r w:rsidRPr="008D1A9C">
              <w:rPr>
                <w:rFonts w:ascii="Arial" w:hAnsi="Arial" w:cs="Arial"/>
                <w:color w:val="000000"/>
                <w:sz w:val="12"/>
                <w:szCs w:val="12"/>
                <w:lang w:val="de-DE"/>
              </w:rPr>
              <w:t>04</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a)</w:t>
            </w:r>
            <w:r w:rsidR="00BE36BE" w:rsidRPr="008D1A9C">
              <w:rPr>
                <w:rFonts w:ascii="Arial" w:hAnsi="Arial" w:cs="Arial"/>
                <w:color w:val="000000"/>
                <w:sz w:val="14"/>
                <w:szCs w:val="14"/>
              </w:rPr>
              <w:t>39</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c) e)</w:t>
            </w:r>
            <w:r w:rsidR="00BE36BE" w:rsidRPr="008D1A9C">
              <w:rPr>
                <w:rFonts w:ascii="Arial" w:hAnsi="Arial" w:cs="Arial"/>
                <w:color w:val="000000"/>
                <w:sz w:val="14"/>
                <w:szCs w:val="14"/>
              </w:rPr>
              <w:t>30</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18</w:t>
            </w:r>
          </w:p>
        </w:tc>
      </w:tr>
      <w:tr w:rsidR="009C0D8A" w:rsidRPr="008D1A9C" w:rsidTr="00F57531">
        <w:trPr>
          <w:cantSplit/>
          <w:trHeight w:val="180"/>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806" w:type="dxa"/>
            <w:gridSpan w:val="2"/>
            <w:vMerge/>
            <w:tcBorders>
              <w:left w:val="single" w:sz="12" w:space="0" w:color="auto"/>
              <w:bottom w:val="single" w:sz="4" w:space="0" w:color="auto"/>
              <w:right w:val="single" w:sz="4"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lang w:val="de-DE"/>
              </w:rPr>
            </w:pPr>
          </w:p>
        </w:tc>
        <w:tc>
          <w:tcPr>
            <w:tcW w:w="3565" w:type="dxa"/>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szCs w:val="12"/>
              </w:rPr>
            </w:pPr>
            <w:r w:rsidRPr="008D1A9C">
              <w:rPr>
                <w:rFonts w:ascii="Arial" w:hAnsi="Arial" w:cs="Arial"/>
                <w:color w:val="000000"/>
                <w:sz w:val="12"/>
                <w:szCs w:val="12"/>
              </w:rPr>
              <w:t>w trybie art. 55 § 1 kpk</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80"/>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4371" w:type="dxa"/>
            <w:gridSpan w:val="3"/>
            <w:tcBorders>
              <w:left w:val="single" w:sz="12" w:space="0" w:color="auto"/>
              <w:right w:val="single" w:sz="18" w:space="0" w:color="auto"/>
            </w:tcBorders>
            <w:vAlign w:val="center"/>
          </w:tcPr>
          <w:p w:rsidR="00BE36BE" w:rsidRPr="008D1A9C" w:rsidRDefault="00BE36BE" w:rsidP="00FE5712">
            <w:pPr>
              <w:ind w:left="85" w:right="85"/>
              <w:rPr>
                <w:rFonts w:ascii="Arial" w:hAnsi="Arial" w:cs="Arial"/>
                <w:color w:val="000000"/>
                <w:sz w:val="12"/>
                <w:szCs w:val="12"/>
              </w:rPr>
            </w:pPr>
            <w:r w:rsidRPr="008D1A9C">
              <w:rPr>
                <w:rFonts w:ascii="Arial" w:hAnsi="Arial" w:cs="Arial"/>
                <w:color w:val="000000"/>
                <w:sz w:val="12"/>
                <w:szCs w:val="12"/>
              </w:rPr>
              <w:t xml:space="preserve">wyrok łączny </w:t>
            </w:r>
          </w:p>
        </w:tc>
        <w:tc>
          <w:tcPr>
            <w:tcW w:w="425" w:type="dxa"/>
            <w:tcBorders>
              <w:top w:val="single" w:sz="4"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1276"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29</w:t>
            </w:r>
          </w:p>
        </w:tc>
        <w:tc>
          <w:tcPr>
            <w:tcW w:w="1559"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22</w:t>
            </w:r>
          </w:p>
        </w:tc>
        <w:tc>
          <w:tcPr>
            <w:tcW w:w="1437" w:type="dxa"/>
            <w:tcBorders>
              <w:top w:val="single" w:sz="4" w:space="0" w:color="auto"/>
              <w:left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w:t>
            </w:r>
          </w:p>
        </w:tc>
      </w:tr>
      <w:tr w:rsidR="009C0D8A" w:rsidRPr="008D1A9C" w:rsidTr="00F57531">
        <w:trPr>
          <w:cantSplit/>
          <w:trHeight w:val="501"/>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4371" w:type="dxa"/>
            <w:gridSpan w:val="3"/>
            <w:tcBorders>
              <w:top w:val="single" w:sz="4" w:space="0" w:color="auto"/>
              <w:left w:val="single" w:sz="12" w:space="0" w:color="auto"/>
              <w:bottom w:val="single" w:sz="8" w:space="0" w:color="auto"/>
              <w:right w:val="single" w:sz="18"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szCs w:val="12"/>
              </w:rPr>
            </w:pPr>
            <w:r w:rsidRPr="008D1A9C">
              <w:rPr>
                <w:rFonts w:ascii="Arial" w:hAnsi="Arial" w:cs="Arial"/>
                <w:color w:val="000000"/>
                <w:sz w:val="12"/>
              </w:rPr>
              <w:t>sprawy z ustawy z dnia 18 października 2006 r. o ujawnianiu informacji o dokumentach organów bezpieczeństwa państwa z lat 1944-1990 oraz treści tych dokumentów (Dz. U. z 2007 r. Nr 63, poz. 425, z późn. zm.)</w:t>
            </w:r>
          </w:p>
        </w:tc>
        <w:tc>
          <w:tcPr>
            <w:tcW w:w="425" w:type="dxa"/>
            <w:tcBorders>
              <w:top w:val="single" w:sz="4"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07</w:t>
            </w:r>
          </w:p>
        </w:tc>
        <w:tc>
          <w:tcPr>
            <w:tcW w:w="1276"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4"/>
        </w:trPr>
        <w:tc>
          <w:tcPr>
            <w:tcW w:w="405" w:type="dxa"/>
            <w:gridSpan w:val="2"/>
            <w:vMerge/>
            <w:tcBorders>
              <w:left w:val="single" w:sz="4" w:space="0" w:color="auto"/>
              <w:bottom w:val="single" w:sz="8" w:space="0" w:color="auto"/>
              <w:right w:val="single" w:sz="12"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rPr>
            </w:pPr>
          </w:p>
        </w:tc>
        <w:tc>
          <w:tcPr>
            <w:tcW w:w="4371" w:type="dxa"/>
            <w:gridSpan w:val="3"/>
            <w:tcBorders>
              <w:left w:val="single" w:sz="12" w:space="0" w:color="auto"/>
              <w:bottom w:val="single" w:sz="8" w:space="0" w:color="auto"/>
              <w:right w:val="single" w:sz="18"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425" w:type="dxa"/>
            <w:tcBorders>
              <w:top w:val="single" w:sz="4"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1276"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hRule="exact" w:val="266"/>
        </w:trPr>
        <w:tc>
          <w:tcPr>
            <w:tcW w:w="4776" w:type="dxa"/>
            <w:gridSpan w:val="5"/>
            <w:tcBorders>
              <w:top w:val="single" w:sz="8" w:space="0" w:color="auto"/>
              <w:left w:val="single" w:sz="8" w:space="0" w:color="auto"/>
              <w:bottom w:val="single" w:sz="8" w:space="0" w:color="auto"/>
              <w:right w:val="single" w:sz="18" w:space="0" w:color="auto"/>
            </w:tcBorders>
            <w:vAlign w:val="center"/>
          </w:tcPr>
          <w:p w:rsidR="00BE36BE" w:rsidRPr="008D1A9C" w:rsidRDefault="00BE36BE" w:rsidP="00EA429B">
            <w:pPr>
              <w:spacing w:after="40"/>
              <w:ind w:left="85" w:right="85"/>
              <w:rPr>
                <w:rFonts w:ascii="Arial" w:hAnsi="Arial" w:cs="Arial"/>
                <w:b/>
                <w:color w:val="000000"/>
                <w:sz w:val="16"/>
                <w:szCs w:val="16"/>
              </w:rPr>
            </w:pPr>
            <w:r w:rsidRPr="008D1A9C">
              <w:rPr>
                <w:rFonts w:ascii="Arial" w:hAnsi="Arial" w:cs="Arial"/>
                <w:b/>
                <w:color w:val="000000"/>
                <w:sz w:val="16"/>
                <w:szCs w:val="16"/>
              </w:rPr>
              <w:t>Ka – apelacyjne (w.10+13)</w:t>
            </w:r>
            <w:r w:rsidR="0049286B" w:rsidRPr="0049286B">
              <w:rPr>
                <w:rFonts w:ascii="Arial" w:hAnsi="Arial" w:cs="Arial"/>
                <w:sz w:val="20"/>
                <w:szCs w:val="20"/>
                <w:vertAlign w:val="superscript"/>
                <w:lang w:val="de-DE"/>
              </w:rPr>
              <w:t xml:space="preserve"> b)</w:t>
            </w:r>
          </w:p>
        </w:tc>
        <w:tc>
          <w:tcPr>
            <w:tcW w:w="425" w:type="dxa"/>
            <w:tcBorders>
              <w:top w:val="single" w:sz="8"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1276"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40</w:t>
            </w:r>
          </w:p>
        </w:tc>
        <w:tc>
          <w:tcPr>
            <w:tcW w:w="1418"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379</w:t>
            </w:r>
          </w:p>
        </w:tc>
        <w:tc>
          <w:tcPr>
            <w:tcW w:w="1559" w:type="dxa"/>
            <w:tcBorders>
              <w:top w:val="single" w:sz="8" w:space="0" w:color="auto"/>
              <w:left w:val="single" w:sz="4" w:space="0" w:color="auto"/>
              <w:bottom w:val="single" w:sz="8"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d)</w:t>
            </w:r>
            <w:r w:rsidR="00BE36BE" w:rsidRPr="008D1A9C">
              <w:rPr>
                <w:rFonts w:ascii="Arial" w:hAnsi="Arial" w:cs="Arial"/>
                <w:color w:val="000000"/>
                <w:sz w:val="14"/>
                <w:szCs w:val="14"/>
              </w:rPr>
              <w:t>383</w:t>
            </w:r>
          </w:p>
        </w:tc>
        <w:tc>
          <w:tcPr>
            <w:tcW w:w="1437" w:type="dxa"/>
            <w:tcBorders>
              <w:top w:val="single" w:sz="8"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36</w:t>
            </w:r>
          </w:p>
        </w:tc>
      </w:tr>
      <w:tr w:rsidR="009C0D8A" w:rsidRPr="008D1A9C" w:rsidTr="00F57531">
        <w:trPr>
          <w:cantSplit/>
          <w:trHeight w:hRule="exact" w:val="278"/>
        </w:trPr>
        <w:tc>
          <w:tcPr>
            <w:tcW w:w="4776" w:type="dxa"/>
            <w:gridSpan w:val="5"/>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rPr>
            </w:pPr>
            <w:r w:rsidRPr="008D1A9C">
              <w:rPr>
                <w:rFonts w:ascii="Arial" w:hAnsi="Arial" w:cs="Arial"/>
                <w:color w:val="000000"/>
                <w:sz w:val="12"/>
              </w:rPr>
              <w:t>Dotyczące przestępstw</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32</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322</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320</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34</w:t>
            </w:r>
          </w:p>
        </w:tc>
      </w:tr>
      <w:tr w:rsidR="009C0D8A" w:rsidRPr="008D1A9C" w:rsidTr="00F57531">
        <w:trPr>
          <w:cantSplit/>
          <w:trHeight w:hRule="exact" w:val="227"/>
        </w:trPr>
        <w:tc>
          <w:tcPr>
            <w:tcW w:w="469" w:type="dxa"/>
            <w:gridSpan w:val="3"/>
            <w:vMerge w:val="restart"/>
            <w:tcBorders>
              <w:top w:val="single" w:sz="8" w:space="0" w:color="auto"/>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s="Arial"/>
                <w:color w:val="000000"/>
                <w:sz w:val="12"/>
              </w:rPr>
            </w:pPr>
            <w:r w:rsidRPr="008D1A9C">
              <w:rPr>
                <w:rFonts w:ascii="Arial" w:hAnsi="Arial" w:cs="Arial"/>
                <w:color w:val="000000"/>
                <w:sz w:val="12"/>
              </w:rPr>
              <w:t>w tym</w:t>
            </w:r>
          </w:p>
        </w:tc>
        <w:tc>
          <w:tcPr>
            <w:tcW w:w="4307" w:type="dxa"/>
            <w:gridSpan w:val="2"/>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304CDB">
            <w:pPr>
              <w:spacing w:after="40" w:line="120" w:lineRule="exact"/>
              <w:ind w:left="85" w:right="85"/>
              <w:rPr>
                <w:rFonts w:ascii="Arial" w:hAnsi="Arial" w:cs="Arial"/>
                <w:color w:val="000000"/>
                <w:sz w:val="12"/>
              </w:rPr>
            </w:pPr>
            <w:r w:rsidRPr="008D1A9C">
              <w:rPr>
                <w:rFonts w:ascii="Arial" w:hAnsi="Arial" w:cs="Arial"/>
                <w:color w:val="000000"/>
                <w:sz w:val="12"/>
              </w:rPr>
              <w:t>dotyczące apelacji w zakresie przestępstw z kks</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hRule="exact" w:val="227"/>
        </w:trPr>
        <w:tc>
          <w:tcPr>
            <w:tcW w:w="469" w:type="dxa"/>
            <w:gridSpan w:val="3"/>
            <w:vMerge/>
            <w:tcBorders>
              <w:left w:val="single" w:sz="4" w:space="0" w:color="auto"/>
              <w:bottom w:val="single" w:sz="8" w:space="0" w:color="auto"/>
              <w:right w:val="single" w:sz="4" w:space="0" w:color="auto"/>
            </w:tcBorders>
            <w:vAlign w:val="center"/>
          </w:tcPr>
          <w:p w:rsidR="00BE36BE" w:rsidRPr="008D1A9C" w:rsidRDefault="00BE36BE" w:rsidP="00EA429B">
            <w:pPr>
              <w:spacing w:after="40" w:line="120" w:lineRule="exact"/>
              <w:ind w:right="85"/>
              <w:rPr>
                <w:rFonts w:ascii="Arial" w:hAnsi="Arial" w:cs="Arial"/>
                <w:color w:val="000000"/>
                <w:sz w:val="12"/>
              </w:rPr>
            </w:pPr>
          </w:p>
        </w:tc>
        <w:tc>
          <w:tcPr>
            <w:tcW w:w="4307" w:type="dxa"/>
            <w:gridSpan w:val="2"/>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0D5ACD">
            <w:pPr>
              <w:spacing w:after="40" w:line="120" w:lineRule="exact"/>
              <w:ind w:right="85"/>
              <w:rPr>
                <w:rFonts w:ascii="Arial" w:hAnsi="Arial" w:cs="Arial"/>
                <w:color w:val="000000"/>
                <w:sz w:val="12"/>
              </w:rPr>
            </w:pPr>
            <w:r w:rsidRPr="008D1A9C">
              <w:rPr>
                <w:rFonts w:ascii="Arial" w:hAnsi="Arial" w:cs="Arial"/>
                <w:color w:val="000000"/>
                <w:sz w:val="12"/>
              </w:rPr>
              <w:t xml:space="preserve"> apelacji w sprawie o wyrok łączny</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12</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hRule="exact" w:val="227"/>
        </w:trPr>
        <w:tc>
          <w:tcPr>
            <w:tcW w:w="4776" w:type="dxa"/>
            <w:gridSpan w:val="5"/>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93453E">
            <w:pPr>
              <w:spacing w:after="40" w:line="120" w:lineRule="exact"/>
              <w:ind w:left="70" w:right="85"/>
              <w:rPr>
                <w:rFonts w:ascii="Arial" w:hAnsi="Arial" w:cs="Arial"/>
                <w:color w:val="000000"/>
                <w:sz w:val="12"/>
              </w:rPr>
            </w:pPr>
            <w:r w:rsidRPr="008D1A9C">
              <w:rPr>
                <w:rFonts w:ascii="Arial" w:hAnsi="Arial" w:cs="Arial"/>
                <w:color w:val="000000"/>
                <w:sz w:val="12"/>
              </w:rPr>
              <w:t>Dotyczące wykroczeń</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13</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57</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63</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82"/>
        </w:trPr>
        <w:tc>
          <w:tcPr>
            <w:tcW w:w="4776" w:type="dxa"/>
            <w:gridSpan w:val="5"/>
            <w:tcBorders>
              <w:top w:val="single" w:sz="8" w:space="0" w:color="auto"/>
              <w:left w:val="single" w:sz="8" w:space="0" w:color="auto"/>
              <w:bottom w:val="single" w:sz="4" w:space="0" w:color="auto"/>
              <w:right w:val="single" w:sz="18" w:space="0" w:color="auto"/>
            </w:tcBorders>
            <w:vAlign w:val="center"/>
          </w:tcPr>
          <w:p w:rsidR="00BE36BE" w:rsidRPr="008D1A9C" w:rsidRDefault="00BE36BE" w:rsidP="00EA429B">
            <w:pPr>
              <w:spacing w:after="40"/>
              <w:ind w:left="85" w:right="85"/>
              <w:rPr>
                <w:rFonts w:ascii="Arial" w:hAnsi="Arial" w:cs="Arial"/>
                <w:b/>
                <w:color w:val="000000"/>
                <w:sz w:val="16"/>
                <w:szCs w:val="16"/>
              </w:rPr>
            </w:pPr>
            <w:r w:rsidRPr="008D1A9C">
              <w:rPr>
                <w:rFonts w:ascii="Arial" w:hAnsi="Arial" w:cs="Arial"/>
                <w:b/>
                <w:color w:val="000000"/>
                <w:sz w:val="16"/>
                <w:szCs w:val="16"/>
              </w:rPr>
              <w:t>Kz – zażaleniowe (w.15 do 48)</w:t>
            </w:r>
          </w:p>
        </w:tc>
        <w:tc>
          <w:tcPr>
            <w:tcW w:w="425" w:type="dxa"/>
            <w:tcBorders>
              <w:top w:val="single" w:sz="8"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1276"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172</w:t>
            </w:r>
          </w:p>
        </w:tc>
        <w:tc>
          <w:tcPr>
            <w:tcW w:w="1559"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168</w:t>
            </w:r>
          </w:p>
        </w:tc>
        <w:tc>
          <w:tcPr>
            <w:tcW w:w="1437" w:type="dxa"/>
            <w:tcBorders>
              <w:top w:val="single" w:sz="8"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9</w:t>
            </w:r>
          </w:p>
        </w:tc>
      </w:tr>
      <w:tr w:rsidR="009C0D8A" w:rsidRPr="008D1A9C" w:rsidTr="00F57531">
        <w:trPr>
          <w:cantSplit/>
          <w:trHeight w:val="227"/>
        </w:trPr>
        <w:tc>
          <w:tcPr>
            <w:tcW w:w="277" w:type="dxa"/>
            <w:vMerge w:val="restart"/>
            <w:tcBorders>
              <w:top w:val="single" w:sz="4" w:space="0" w:color="auto"/>
              <w:left w:val="single" w:sz="4" w:space="0" w:color="auto"/>
              <w:right w:val="single" w:sz="4" w:space="0" w:color="auto"/>
            </w:tcBorders>
            <w:textDirection w:val="btLr"/>
            <w:vAlign w:val="center"/>
          </w:tcPr>
          <w:p w:rsidR="00BE36BE" w:rsidRPr="008D1A9C" w:rsidRDefault="00BE36BE" w:rsidP="00E04DE3">
            <w:pPr>
              <w:spacing w:after="40" w:line="120" w:lineRule="exact"/>
              <w:ind w:left="85" w:right="85"/>
              <w:jc w:val="center"/>
              <w:rPr>
                <w:rFonts w:ascii="Arial" w:hAnsi="Arial"/>
                <w:color w:val="000000"/>
                <w:sz w:val="12"/>
              </w:rPr>
            </w:pPr>
            <w:r w:rsidRPr="008D1A9C">
              <w:rPr>
                <w:rFonts w:ascii="Arial" w:hAnsi="Arial"/>
                <w:color w:val="000000"/>
                <w:sz w:val="12"/>
              </w:rPr>
              <w:t>Zażalenie</w:t>
            </w: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umorzenie postępowania (z wyłączeniem wiersza 24)</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9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postanowienie w przedmiocie kosztów (z wyłączeniem wiersza 22)</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2"/>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zawieszenie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podjęcie zawieszonego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66"/>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odmowę uchylenia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oznaczenie</w:t>
            </w:r>
            <w:r w:rsidR="000338E6">
              <w:rPr>
                <w:rFonts w:ascii="Arial" w:hAnsi="Arial"/>
                <w:color w:val="000000"/>
                <w:sz w:val="12"/>
              </w:rPr>
              <w:t xml:space="preserve"> terminu</w:t>
            </w:r>
            <w:r w:rsidRPr="008D1A9C">
              <w:rPr>
                <w:rFonts w:ascii="Arial" w:hAnsi="Arial"/>
                <w:color w:val="000000"/>
                <w:sz w:val="12"/>
              </w:rPr>
              <w:t xml:space="preserve"> lub przedłużenie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16</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16</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62"/>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zastosowanie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21</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27</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27</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80"/>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ustalenie kosztów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22</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zarządzenie obserwacji sądowo-  psychiatrycznej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23</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umorzenie postępowania o wydanie wyroku łącznego</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24</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na zwrot sprawy oskarżycielowi w celu usunięcia istotnych braków postępowania </w:t>
            </w:r>
            <w:r w:rsidRPr="00FB6C77">
              <w:rPr>
                <w:rFonts w:ascii="Arial" w:hAnsi="Arial"/>
                <w:sz w:val="12"/>
              </w:rPr>
              <w:t>przygotowawczego</w:t>
            </w:r>
            <w:r w:rsidR="00FB6C77" w:rsidRPr="00FB6C77">
              <w:rPr>
                <w:rFonts w:ascii="Arial" w:hAnsi="Arial"/>
                <w:sz w:val="12"/>
              </w:rPr>
              <w:t xml:space="preserve"> </w:t>
            </w:r>
            <w:r w:rsidR="00FB6C77" w:rsidRPr="00FB6C77">
              <w:rPr>
                <w:rFonts w:ascii="Arial" w:hAnsi="Arial" w:cs="Arial"/>
                <w:sz w:val="12"/>
                <w:szCs w:val="12"/>
              </w:rPr>
              <w:t>lub na zwrot aktu oskarżenia nieodpowiadającego warunkom formalnym</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w przedmiocie zaliczenia okresu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w przedmiocie umorzenia postępowania i zastosowania środka </w:t>
            </w:r>
            <w:r w:rsidRPr="00FB6C77">
              <w:rPr>
                <w:rFonts w:ascii="Arial" w:hAnsi="Arial"/>
                <w:sz w:val="12"/>
              </w:rPr>
              <w:t xml:space="preserve">zabezpieczającego </w:t>
            </w:r>
            <w:r w:rsidR="00FB6C77" w:rsidRPr="00FB6C77">
              <w:rPr>
                <w:rFonts w:ascii="Arial" w:hAnsi="Arial" w:cs="Arial"/>
                <w:spacing w:val="-4"/>
                <w:sz w:val="12"/>
                <w:szCs w:val="12"/>
              </w:rPr>
              <w:t xml:space="preserve">lub orzeczenia środka karnego (art. 100 </w:t>
            </w:r>
            <w:r w:rsidR="00525D9D">
              <w:rPr>
                <w:rFonts w:ascii="Arial" w:hAnsi="Arial" w:cs="Arial"/>
                <w:spacing w:val="-4"/>
                <w:sz w:val="12"/>
                <w:szCs w:val="12"/>
              </w:rPr>
              <w:t xml:space="preserve">i 45a </w:t>
            </w:r>
            <w:r w:rsidR="00FB6C77" w:rsidRPr="00FB6C77">
              <w:rPr>
                <w:rFonts w:ascii="Arial" w:hAnsi="Arial" w:cs="Arial"/>
                <w:spacing w:val="-4"/>
                <w:sz w:val="12"/>
                <w:szCs w:val="12"/>
              </w:rPr>
              <w:t>kk)</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nieuwzględnienia wniosku o  zastosowania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nieuwzględnienia wniosku o  przedłużenie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uchyleniu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orzeczenie przepadku poręczenia majątkowego</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31</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stwierdzeniu niewłaściwości rzeczowej i przekazaniu sprawy do rozpoznania innemu sądowi</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32</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stwierdzeniu niewłaściwości miejscowej i przekazaniu sprawy do rozpoznania innemu sądowi</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33</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C12A23" w:rsidP="00E07D78">
            <w:pPr>
              <w:spacing w:after="40" w:line="120" w:lineRule="exact"/>
              <w:ind w:left="85" w:right="85"/>
              <w:rPr>
                <w:rFonts w:ascii="Arial" w:hAnsi="Arial"/>
                <w:color w:val="000000"/>
                <w:sz w:val="12"/>
              </w:rPr>
            </w:pPr>
            <w:r>
              <w:rPr>
                <w:rFonts w:ascii="Arial" w:hAnsi="Arial"/>
                <w:color w:val="000000"/>
                <w:sz w:val="12"/>
              </w:rPr>
              <w:t>na odmowę</w:t>
            </w:r>
            <w:r w:rsidR="00BE36BE" w:rsidRPr="008D1A9C">
              <w:rPr>
                <w:rFonts w:ascii="Arial" w:hAnsi="Arial"/>
                <w:color w:val="000000"/>
                <w:sz w:val="12"/>
              </w:rPr>
              <w:t xml:space="preserve"> przyjęcia apelacji, zażalenia, sprzeciwu, wniosku o sporządzenie uzasadnienia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34</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15</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15</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nieuwzględnienie wniosku o przywrócenie terminu do złożenia wniosku o uzasadnienie</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nieuwzględnienie wniosku o przywrócenie terminu do złożenia środka zaskarżenia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w przedmiocie pozostawienia bez rozpoznania środka odwoławczego  </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orzeczenie w przedmiocie dowodów rzeczowych</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odmowę zwolnienia z tajemnicy bankowej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sprostowanie oczywistej omyłki pisarskiej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567803">
            <w:pPr>
              <w:jc w:val="center"/>
              <w:rPr>
                <w:rFonts w:ascii="Arial" w:hAnsi="Arial" w:cs="Arial"/>
                <w:color w:val="000000"/>
                <w:sz w:val="12"/>
                <w:szCs w:val="12"/>
              </w:rPr>
            </w:pPr>
            <w:r w:rsidRPr="008D1A9C">
              <w:rPr>
                <w:rFonts w:ascii="Arial" w:hAnsi="Arial" w:cs="Arial"/>
                <w:color w:val="000000"/>
                <w:sz w:val="12"/>
                <w:szCs w:val="12"/>
              </w:rPr>
              <w:t>40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bl>
    <w:p w:rsidR="00E04DE3" w:rsidRPr="008D1A9C" w:rsidRDefault="00E04DE3" w:rsidP="00E04DE3">
      <w:pPr>
        <w:pStyle w:val="Nagwek9"/>
        <w:rPr>
          <w:color w:val="000000"/>
          <w:szCs w:val="24"/>
        </w:rPr>
      </w:pPr>
      <w:r w:rsidRPr="008D1A9C">
        <w:rPr>
          <w:color w:val="000000"/>
          <w:szCs w:val="24"/>
        </w:rPr>
        <w:lastRenderedPageBreak/>
        <w:t xml:space="preserve">Dział 1.1. Ewidencja spraw ogółem </w:t>
      </w:r>
      <w:r w:rsidR="00865B62" w:rsidRPr="008D1A9C">
        <w:rPr>
          <w:color w:val="000000"/>
          <w:szCs w:val="24"/>
        </w:rPr>
        <w:t>(c.d.)</w:t>
      </w:r>
    </w:p>
    <w:tbl>
      <w:tblPr>
        <w:tblW w:w="10891"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77"/>
        <w:gridCol w:w="4499"/>
        <w:gridCol w:w="425"/>
        <w:gridCol w:w="1276"/>
        <w:gridCol w:w="1418"/>
        <w:gridCol w:w="1559"/>
        <w:gridCol w:w="1437"/>
      </w:tblGrid>
      <w:tr w:rsidR="009C0D8A" w:rsidRPr="008D1A9C" w:rsidTr="00F57531">
        <w:trPr>
          <w:cantSplit/>
          <w:trHeight w:val="890"/>
          <w:tblHeader/>
        </w:trPr>
        <w:tc>
          <w:tcPr>
            <w:tcW w:w="5201" w:type="dxa"/>
            <w:gridSpan w:val="3"/>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E04DE3" w:rsidRPr="008D1A9C" w:rsidRDefault="00E04DE3" w:rsidP="00E04DE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E04DE3" w:rsidRPr="008D1A9C" w:rsidRDefault="00E04DE3" w:rsidP="00E04DE3">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E04DE3" w:rsidRPr="008D1A9C" w:rsidRDefault="00E04DE3" w:rsidP="00E04DE3">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E04DE3" w:rsidRPr="008D1A9C" w:rsidRDefault="00E04DE3" w:rsidP="00E04DE3">
            <w:pPr>
              <w:spacing w:line="140" w:lineRule="exact"/>
              <w:ind w:left="85" w:right="85"/>
              <w:jc w:val="center"/>
              <w:rPr>
                <w:rFonts w:ascii="Arial" w:hAnsi="Arial" w:cs="Arial"/>
                <w:color w:val="000000"/>
                <w:sz w:val="14"/>
              </w:rPr>
            </w:pPr>
          </w:p>
        </w:tc>
        <w:tc>
          <w:tcPr>
            <w:tcW w:w="1437"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F57531">
        <w:trPr>
          <w:cantSplit/>
          <w:trHeight w:hRule="exact" w:val="170"/>
          <w:tblHeader/>
        </w:trPr>
        <w:tc>
          <w:tcPr>
            <w:tcW w:w="5201" w:type="dxa"/>
            <w:gridSpan w:val="3"/>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37"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F57531">
        <w:trPr>
          <w:cantSplit/>
          <w:trHeight w:val="227"/>
        </w:trPr>
        <w:tc>
          <w:tcPr>
            <w:tcW w:w="277" w:type="dxa"/>
            <w:vMerge w:val="restart"/>
            <w:tcBorders>
              <w:left w:val="single" w:sz="4" w:space="0" w:color="auto"/>
              <w:right w:val="single" w:sz="4" w:space="0" w:color="auto"/>
            </w:tcBorders>
            <w:textDirection w:val="btLr"/>
            <w:vAlign w:val="center"/>
          </w:tcPr>
          <w:p w:rsidR="00822ADF" w:rsidRPr="008D1A9C" w:rsidRDefault="00822ADF" w:rsidP="00E04DE3">
            <w:pPr>
              <w:ind w:left="113" w:right="113"/>
              <w:jc w:val="center"/>
              <w:rPr>
                <w:rFonts w:ascii="Arial" w:hAnsi="Arial" w:cs="Arial"/>
                <w:color w:val="000000"/>
                <w:sz w:val="12"/>
                <w:szCs w:val="12"/>
              </w:rPr>
            </w:pPr>
            <w:r w:rsidRPr="008D1A9C">
              <w:rPr>
                <w:rFonts w:ascii="Arial" w:hAnsi="Arial"/>
                <w:color w:val="000000"/>
                <w:sz w:val="12"/>
              </w:rPr>
              <w:t>Zażalenie (dok.)</w:t>
            </w: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zabezpieczenia majątkowego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postanowienie o zwolnieniu z obowiązku zachowania tajemnicy zawodowej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o zwolnieniu z obowiązku zachowania tajemnicy </w:t>
            </w:r>
            <w:r w:rsidR="00FB6C77" w:rsidRPr="00FB6C77">
              <w:rPr>
                <w:rFonts w:ascii="Arial" w:hAnsi="Arial"/>
                <w:sz w:val="12"/>
              </w:rPr>
              <w:t>związanej z pełnioną funkcją</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o ukaraniu karą porządkową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sprzeczności interesów w obronie</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zasądzenia świadkowi zwrotu kosztów podróży i odszkodowania za utracony zarobek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bottom w:val="single" w:sz="4" w:space="0" w:color="auto"/>
              <w:right w:val="single" w:sz="4" w:space="0" w:color="auto"/>
            </w:tcBorders>
            <w:vAlign w:val="bottom"/>
          </w:tcPr>
          <w:p w:rsidR="00822ADF" w:rsidRPr="008D1A9C" w:rsidRDefault="00822ADF" w:rsidP="0093453E">
            <w:pPr>
              <w:ind w:left="98"/>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w przedmiocie przyznania wynagrodzenia biegłemu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hRule="exact" w:val="230"/>
        </w:trPr>
        <w:tc>
          <w:tcPr>
            <w:tcW w:w="4776" w:type="dxa"/>
            <w:gridSpan w:val="2"/>
            <w:tcBorders>
              <w:top w:val="single" w:sz="4" w:space="0" w:color="auto"/>
              <w:left w:val="single" w:sz="4" w:space="0" w:color="auto"/>
              <w:bottom w:val="single" w:sz="8" w:space="0" w:color="auto"/>
              <w:right w:val="single" w:sz="18" w:space="0" w:color="auto"/>
            </w:tcBorders>
            <w:vAlign w:val="center"/>
          </w:tcPr>
          <w:p w:rsidR="00822ADF" w:rsidRPr="008D1A9C" w:rsidRDefault="00822ADF" w:rsidP="00EA429B">
            <w:pPr>
              <w:spacing w:after="40" w:line="120" w:lineRule="exact"/>
              <w:ind w:left="85" w:right="85"/>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48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49</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F57531">
        <w:trPr>
          <w:cantSplit/>
          <w:trHeight w:val="245"/>
        </w:trPr>
        <w:tc>
          <w:tcPr>
            <w:tcW w:w="4776" w:type="dxa"/>
            <w:gridSpan w:val="2"/>
            <w:tcBorders>
              <w:top w:val="single" w:sz="8" w:space="0" w:color="auto"/>
              <w:left w:val="single" w:sz="8" w:space="0" w:color="auto"/>
              <w:bottom w:val="single" w:sz="8" w:space="0" w:color="auto"/>
              <w:right w:val="single" w:sz="18" w:space="0" w:color="auto"/>
            </w:tcBorders>
            <w:vAlign w:val="center"/>
          </w:tcPr>
          <w:p w:rsidR="00822ADF" w:rsidRPr="008D1A9C" w:rsidRDefault="00822ADF" w:rsidP="00EA429B">
            <w:pPr>
              <w:spacing w:after="40"/>
              <w:ind w:left="84" w:right="85"/>
              <w:rPr>
                <w:rFonts w:ascii="Arial" w:hAnsi="Arial" w:cs="Arial"/>
                <w:b/>
                <w:color w:val="000000"/>
                <w:sz w:val="16"/>
                <w:szCs w:val="16"/>
              </w:rPr>
            </w:pPr>
            <w:r w:rsidRPr="008D1A9C">
              <w:rPr>
                <w:rFonts w:ascii="Arial" w:hAnsi="Arial"/>
                <w:b/>
                <w:color w:val="000000"/>
                <w:sz w:val="16"/>
                <w:szCs w:val="16"/>
              </w:rPr>
              <w:t xml:space="preserve">Kzw – </w:t>
            </w:r>
            <w:r w:rsidRPr="008D1A9C">
              <w:rPr>
                <w:rFonts w:ascii="Arial" w:hAnsi="Arial"/>
                <w:color w:val="000000"/>
                <w:sz w:val="16"/>
                <w:szCs w:val="16"/>
              </w:rPr>
              <w:t xml:space="preserve">zażaleniowe w sprawach wykonawczych </w:t>
            </w:r>
            <w:r w:rsidRPr="008D1A9C">
              <w:rPr>
                <w:rFonts w:ascii="Arial" w:hAnsi="Arial"/>
                <w:bCs/>
                <w:color w:val="000000"/>
                <w:sz w:val="13"/>
                <w:szCs w:val="13"/>
              </w:rPr>
              <w:t>(suma wierszy od 50 do 78)</w:t>
            </w:r>
          </w:p>
        </w:tc>
        <w:tc>
          <w:tcPr>
            <w:tcW w:w="425" w:type="dxa"/>
            <w:tcBorders>
              <w:top w:val="single" w:sz="8"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b/>
                <w:color w:val="000000"/>
                <w:sz w:val="12"/>
                <w:szCs w:val="12"/>
              </w:rPr>
            </w:pPr>
            <w:r w:rsidRPr="008D1A9C">
              <w:rPr>
                <w:rFonts w:ascii="Arial" w:hAnsi="Arial" w:cs="Arial"/>
                <w:b/>
                <w:color w:val="000000"/>
                <w:sz w:val="12"/>
                <w:szCs w:val="12"/>
              </w:rPr>
              <w:t>49</w:t>
            </w:r>
          </w:p>
        </w:tc>
        <w:tc>
          <w:tcPr>
            <w:tcW w:w="1276"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23</w:t>
            </w:r>
          </w:p>
        </w:tc>
        <w:tc>
          <w:tcPr>
            <w:tcW w:w="1418"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335</w:t>
            </w:r>
          </w:p>
        </w:tc>
        <w:tc>
          <w:tcPr>
            <w:tcW w:w="1559"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334</w:t>
            </w:r>
          </w:p>
        </w:tc>
        <w:tc>
          <w:tcPr>
            <w:tcW w:w="1437" w:type="dxa"/>
            <w:tcBorders>
              <w:top w:val="single" w:sz="8"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24</w:t>
            </w:r>
          </w:p>
        </w:tc>
      </w:tr>
      <w:tr w:rsidR="009C0D8A" w:rsidRPr="008D1A9C" w:rsidTr="00F57531">
        <w:trPr>
          <w:cantSplit/>
          <w:trHeight w:val="227"/>
        </w:trPr>
        <w:tc>
          <w:tcPr>
            <w:tcW w:w="277" w:type="dxa"/>
            <w:vMerge w:val="restart"/>
            <w:tcBorders>
              <w:top w:val="single" w:sz="8" w:space="0" w:color="auto"/>
              <w:left w:val="single" w:sz="4" w:space="0" w:color="auto"/>
              <w:right w:val="single" w:sz="4" w:space="0" w:color="auto"/>
            </w:tcBorders>
            <w:shd w:val="clear" w:color="auto" w:fill="auto"/>
            <w:textDirection w:val="btLr"/>
            <w:vAlign w:val="center"/>
          </w:tcPr>
          <w:p w:rsidR="00822ADF" w:rsidRPr="008D1A9C" w:rsidRDefault="00822ADF" w:rsidP="00EA429B">
            <w:pPr>
              <w:spacing w:after="40"/>
              <w:ind w:left="113" w:right="85"/>
              <w:jc w:val="center"/>
              <w:rPr>
                <w:rFonts w:ascii="Arial" w:hAnsi="Arial" w:cs="Arial"/>
                <w:color w:val="000000"/>
                <w:sz w:val="12"/>
                <w:szCs w:val="12"/>
              </w:rPr>
            </w:pPr>
            <w:r w:rsidRPr="008D1A9C">
              <w:rPr>
                <w:rFonts w:ascii="Arial" w:hAnsi="Arial" w:cs="Arial"/>
                <w:color w:val="000000"/>
                <w:sz w:val="12"/>
                <w:szCs w:val="12"/>
              </w:rPr>
              <w:t>Zażalenia</w:t>
            </w:r>
          </w:p>
        </w:tc>
        <w:tc>
          <w:tcPr>
            <w:tcW w:w="4499" w:type="dxa"/>
            <w:tcBorders>
              <w:top w:val="single" w:sz="8" w:space="0" w:color="auto"/>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umorzenie postępowania wykonawczego</w:t>
            </w:r>
          </w:p>
        </w:tc>
        <w:tc>
          <w:tcPr>
            <w:tcW w:w="425" w:type="dxa"/>
            <w:tcBorders>
              <w:top w:val="single" w:sz="8"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50</w:t>
            </w:r>
          </w:p>
        </w:tc>
        <w:tc>
          <w:tcPr>
            <w:tcW w:w="1276"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8"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umorzenia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zawieszenie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zawieszenia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umorzenie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umorzenia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udzielenie przerwy w odbywaniu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udzielenia przerwy w odbywaniu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odroczenie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odroczenia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59</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50</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46</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zarządzenie wykonania zastępczej kary pozba</w:t>
            </w:r>
            <w:r w:rsidRPr="008D1A9C">
              <w:rPr>
                <w:rFonts w:ascii="Arial" w:hAnsi="Arial"/>
                <w:color w:val="000000"/>
                <w:sz w:val="12"/>
              </w:rPr>
              <w:softHyphen/>
              <w:t>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28</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wykonania zastępczej kary pozbawienia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zarządzenie wykonania kary pozbawienia wolności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78</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79</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8</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zarządzenia wykonania kary pozbawienia wolności</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17</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19</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odwołanie odroczenia lub rozłożenia na raty kary grzywny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13</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odwołania odroczenia lub rozłożenia na raty kary grzywny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textDirection w:val="btLr"/>
            <w:vAlign w:val="center"/>
          </w:tcPr>
          <w:p w:rsidR="00822ADF" w:rsidRPr="008D1A9C" w:rsidRDefault="00822ADF" w:rsidP="00EA429B">
            <w:pPr>
              <w:spacing w:after="40" w:line="160" w:lineRule="exact"/>
              <w:ind w:left="113" w:right="85"/>
              <w:jc w:val="center"/>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odroczenie spłaty lub rozłożenie na raty należ</w:t>
            </w:r>
            <w:r w:rsidRPr="008D1A9C">
              <w:rPr>
                <w:rFonts w:ascii="Arial" w:hAnsi="Arial"/>
                <w:color w:val="000000"/>
                <w:sz w:val="12"/>
              </w:rPr>
              <w:softHyphen/>
              <w:t>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odroczenia spłaty lub rozło</w:t>
            </w:r>
            <w:r w:rsidRPr="008D1A9C">
              <w:rPr>
                <w:rFonts w:ascii="Arial" w:hAnsi="Arial"/>
                <w:color w:val="000000"/>
                <w:sz w:val="12"/>
              </w:rPr>
              <w:softHyphen/>
              <w:t>żenia na raty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rozstrzygnięcie wątpliwości co do obliczenia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rozstrzygnięcia wątpliwości co do obliczenia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69</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ustanowienie, zmianę lub uchylenie obowiąz</w:t>
            </w:r>
            <w:r w:rsidRPr="008D1A9C">
              <w:rPr>
                <w:rFonts w:ascii="Arial" w:hAnsi="Arial"/>
                <w:color w:val="000000"/>
                <w:sz w:val="12"/>
              </w:rPr>
              <w:softHyphen/>
              <w:t>ków przy karze z warunkowym zawieszeniem wy</w:t>
            </w:r>
            <w:r w:rsidRPr="008D1A9C">
              <w:rPr>
                <w:rFonts w:ascii="Arial" w:hAnsi="Arial"/>
                <w:color w:val="000000"/>
                <w:sz w:val="12"/>
              </w:rPr>
              <w:softHyphen/>
              <w:t>konania lub warunkowym umorzeniu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ustanowienia, zmiany lub uchylenia obowiązków przy karze z warunkowym zawiesze</w:t>
            </w:r>
            <w:r w:rsidRPr="008D1A9C">
              <w:rPr>
                <w:rFonts w:ascii="Arial" w:hAnsi="Arial"/>
                <w:color w:val="000000"/>
                <w:sz w:val="12"/>
              </w:rPr>
              <w:softHyphen/>
              <w:t>niem wykonania lub warunkowym umorzeniu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orzeczenie wydane na podstawie  art. 201 i 204 kkw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zarządzenie o odmowie przyjęcia środka zaskarżenia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nieuwzględnienie wniosku o przywrócenie terminu do złożenia środka zaskarżenia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w przedmiocie pozostawienia bez rozpoznania środka odwoławczego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rozłożenia grzywny na raty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ustanowieni lub odwołanie dozoru</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70"/>
        </w:trPr>
        <w:tc>
          <w:tcPr>
            <w:tcW w:w="4776" w:type="dxa"/>
            <w:gridSpan w:val="2"/>
            <w:tcBorders>
              <w:left w:val="single" w:sz="4" w:space="0" w:color="auto"/>
              <w:bottom w:val="single" w:sz="8" w:space="0" w:color="auto"/>
              <w:right w:val="single" w:sz="18" w:space="0" w:color="auto"/>
            </w:tcBorders>
            <w:shd w:val="clear" w:color="auto" w:fill="auto"/>
            <w:vAlign w:val="center"/>
          </w:tcPr>
          <w:p w:rsidR="00822ADF" w:rsidRPr="008D1A9C" w:rsidRDefault="00822ADF" w:rsidP="00865B62">
            <w:pPr>
              <w:spacing w:line="120" w:lineRule="exact"/>
              <w:ind w:left="113" w:firstLine="6"/>
              <w:rPr>
                <w:rFonts w:ascii="Arial" w:hAnsi="Arial"/>
                <w:color w:val="000000"/>
                <w:sz w:val="12"/>
                <w:szCs w:val="12"/>
              </w:rPr>
            </w:pPr>
            <w:r w:rsidRPr="008D1A9C">
              <w:rPr>
                <w:rFonts w:ascii="Arial" w:hAnsi="Arial"/>
                <w:color w:val="000000"/>
                <w:sz w:val="12"/>
                <w:szCs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78</w:t>
            </w:r>
          </w:p>
        </w:tc>
        <w:tc>
          <w:tcPr>
            <w:tcW w:w="1276"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100</w:t>
            </w:r>
          </w:p>
        </w:tc>
        <w:tc>
          <w:tcPr>
            <w:tcW w:w="1559"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97</w:t>
            </w:r>
          </w:p>
        </w:tc>
        <w:tc>
          <w:tcPr>
            <w:tcW w:w="1437" w:type="dxa"/>
            <w:tcBorders>
              <w:top w:val="single" w:sz="4"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F57531">
        <w:trPr>
          <w:cantSplit/>
          <w:trHeight w:hRule="exact" w:val="298"/>
        </w:trPr>
        <w:tc>
          <w:tcPr>
            <w:tcW w:w="4776" w:type="dxa"/>
            <w:gridSpan w:val="2"/>
            <w:tcBorders>
              <w:top w:val="single" w:sz="8" w:space="0" w:color="auto"/>
              <w:left w:val="single" w:sz="8" w:space="0" w:color="auto"/>
              <w:bottom w:val="single" w:sz="8" w:space="0" w:color="auto"/>
              <w:right w:val="single" w:sz="18" w:space="0" w:color="auto"/>
            </w:tcBorders>
            <w:vAlign w:val="center"/>
          </w:tcPr>
          <w:p w:rsidR="00822ADF" w:rsidRPr="008D1A9C" w:rsidRDefault="00822ADF" w:rsidP="00EA429B">
            <w:pPr>
              <w:ind w:left="85" w:right="85"/>
              <w:rPr>
                <w:rFonts w:ascii="Arial" w:hAnsi="Arial" w:cs="Arial"/>
                <w:b/>
                <w:color w:val="000000"/>
                <w:sz w:val="16"/>
                <w:szCs w:val="16"/>
              </w:rPr>
            </w:pPr>
            <w:r w:rsidRPr="008D1A9C">
              <w:rPr>
                <w:rFonts w:ascii="Arial" w:hAnsi="Arial" w:cs="Arial"/>
                <w:b/>
                <w:color w:val="000000"/>
                <w:sz w:val="16"/>
                <w:szCs w:val="16"/>
              </w:rPr>
              <w:t xml:space="preserve">Kp  </w:t>
            </w:r>
            <w:r w:rsidRPr="008D1A9C">
              <w:rPr>
                <w:rFonts w:ascii="Arial" w:hAnsi="Arial" w:cs="Arial"/>
                <w:b/>
                <w:color w:val="000000"/>
                <w:sz w:val="14"/>
                <w:szCs w:val="14"/>
              </w:rPr>
              <w:t>(wiersze 80 do 93)</w:t>
            </w:r>
          </w:p>
        </w:tc>
        <w:tc>
          <w:tcPr>
            <w:tcW w:w="425" w:type="dxa"/>
            <w:tcBorders>
              <w:top w:val="single" w:sz="8"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b/>
                <w:color w:val="000000"/>
                <w:sz w:val="12"/>
                <w:szCs w:val="12"/>
              </w:rPr>
            </w:pPr>
            <w:r w:rsidRPr="008D1A9C">
              <w:rPr>
                <w:rFonts w:ascii="Arial" w:hAnsi="Arial" w:cs="Arial"/>
                <w:b/>
                <w:color w:val="000000"/>
                <w:sz w:val="12"/>
                <w:szCs w:val="12"/>
              </w:rPr>
              <w:t>79</w:t>
            </w:r>
          </w:p>
        </w:tc>
        <w:tc>
          <w:tcPr>
            <w:tcW w:w="1276"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26</w:t>
            </w:r>
          </w:p>
        </w:tc>
        <w:tc>
          <w:tcPr>
            <w:tcW w:w="1418"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500</w:t>
            </w:r>
          </w:p>
        </w:tc>
        <w:tc>
          <w:tcPr>
            <w:tcW w:w="1559"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520</w:t>
            </w:r>
          </w:p>
        </w:tc>
        <w:tc>
          <w:tcPr>
            <w:tcW w:w="1437" w:type="dxa"/>
            <w:tcBorders>
              <w:top w:val="single" w:sz="8"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r>
      <w:tr w:rsidR="009C0D8A" w:rsidRPr="008D1A9C" w:rsidTr="00F57531">
        <w:trPr>
          <w:cantSplit/>
          <w:trHeight w:val="106"/>
        </w:trPr>
        <w:tc>
          <w:tcPr>
            <w:tcW w:w="4776" w:type="dxa"/>
            <w:gridSpan w:val="2"/>
            <w:tcBorders>
              <w:top w:val="single" w:sz="4" w:space="0" w:color="auto"/>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Przedłużenie tymczasowego aresztowania w toku śledztwa lub dochodzenia (art. 250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17</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17</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517"/>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Zastosowanie aresztowania jako kary porządkowej w toku postępowania przygotowawczego ( do 30 dni) na wniosek prokuratora wobec osób uporczywie uchylających się od złożenia zeznania, wykonania czynności biegłego, tłumacza oraz wydania przedmiotów (art. 287 § 2 i 290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00"/>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zażaleń na odmowę wszczęcia dochodzenia lub śledztwa oraz na umorzenie postępowania przygotowawczego (art. 306§1 i 2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15</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14</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320"/>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skierowanie podejrzanego na badanie psychiatryczne połączone z obserwacją psychiatryczną w zakładzie zamkniętym oraz o przedłużenie tej obserwacji (art. 203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E56C40" w:rsidP="005C0EF0">
            <w:pPr>
              <w:jc w:val="right"/>
              <w:rPr>
                <w:rFonts w:ascii="Arial" w:hAnsi="Arial" w:cs="Arial"/>
                <w:color w:val="000000"/>
                <w:sz w:val="14"/>
                <w:szCs w:val="14"/>
              </w:rPr>
            </w:pPr>
            <w:r>
              <w:rPr>
                <w:rFonts w:ascii="Arial" w:hAnsi="Arial" w:cs="Arial"/>
                <w:color w:val="000000"/>
                <w:sz w:val="14"/>
                <w:szCs w:val="14"/>
              </w:rPr>
              <w:t>f)</w:t>
            </w:r>
            <w:r w:rsidR="00822ADF"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56"/>
        </w:trPr>
        <w:tc>
          <w:tcPr>
            <w:tcW w:w="4776" w:type="dxa"/>
            <w:gridSpan w:val="2"/>
            <w:tcBorders>
              <w:left w:val="single" w:sz="4" w:space="0" w:color="auto"/>
              <w:right w:val="single" w:sz="18" w:space="0" w:color="auto"/>
            </w:tcBorders>
            <w:vAlign w:val="center"/>
          </w:tcPr>
          <w:p w:rsidR="00822ADF" w:rsidRPr="00B11511" w:rsidRDefault="00822ADF" w:rsidP="00B11511">
            <w:pPr>
              <w:spacing w:after="40" w:line="120" w:lineRule="exact"/>
              <w:ind w:left="42" w:right="18"/>
              <w:rPr>
                <w:rFonts w:ascii="Arial" w:hAnsi="Arial"/>
                <w:color w:val="000000"/>
                <w:sz w:val="12"/>
              </w:rPr>
            </w:pPr>
            <w:r w:rsidRPr="008D1A9C">
              <w:rPr>
                <w:rFonts w:ascii="Arial" w:hAnsi="Arial"/>
                <w:color w:val="000000"/>
                <w:sz w:val="12"/>
              </w:rPr>
              <w:t xml:space="preserve">Rozpoznawanie zażalenia oskarżonego na postanowienie prokuratora w sprawie zachowania w tajemnicy danych osobowych świadka </w:t>
            </w:r>
            <w:r w:rsidRPr="008D1A9C">
              <w:rPr>
                <w:rFonts w:ascii="Arial" w:hAnsi="Arial"/>
                <w:color w:val="000000"/>
                <w:sz w:val="12"/>
                <w:lang w:val="de-DE"/>
              </w:rPr>
              <w:t>(art. 184§5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879"/>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 xml:space="preserve">Zarządzenia – na wniosek prokuratora – kontroli i utrwalenia treści rozmów telefonicznych (art. 237§1 kpk) oraz zatwierdzenia postanowień prokuratora w tym przedmiocie, wydanych w sytuacjach niecierpiących zwłoki (art. 237§2 kpk), a także rozpoznawania zażaleń na postanowienia prokuratora w zakresie kontroli i utrwalania tych rozmów (art. 240 kpk)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75"/>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dotyczących orzeczenia o przepadku przedmiotu poręczenia majątkowego (art. 270§1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529"/>
        </w:trPr>
        <w:tc>
          <w:tcPr>
            <w:tcW w:w="4776" w:type="dxa"/>
            <w:gridSpan w:val="2"/>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orzeczenie  przepadku przedmiotów tytułem środka zabezpieczającego – po prawomocnym umorzeniu dochodzenia lub śledztwa (art. 323§3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bl>
    <w:p w:rsidR="00865B62" w:rsidRPr="008D1A9C" w:rsidRDefault="00865B62" w:rsidP="00865B62">
      <w:pPr>
        <w:pStyle w:val="Nagwek9"/>
        <w:rPr>
          <w:color w:val="000000"/>
          <w:szCs w:val="24"/>
        </w:rPr>
      </w:pPr>
      <w:r w:rsidRPr="008D1A9C">
        <w:rPr>
          <w:color w:val="000000"/>
          <w:szCs w:val="24"/>
        </w:rPr>
        <w:lastRenderedPageBreak/>
        <w:t>Dział 1.1. Ewidencja spraw ogółem (c.d.)</w:t>
      </w:r>
    </w:p>
    <w:tbl>
      <w:tblPr>
        <w:tblW w:w="10872"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40"/>
        <w:gridCol w:w="851"/>
        <w:gridCol w:w="141"/>
        <w:gridCol w:w="567"/>
        <w:gridCol w:w="567"/>
        <w:gridCol w:w="2410"/>
        <w:gridCol w:w="425"/>
        <w:gridCol w:w="1276"/>
        <w:gridCol w:w="1418"/>
        <w:gridCol w:w="1559"/>
        <w:gridCol w:w="1418"/>
      </w:tblGrid>
      <w:tr w:rsidR="009C0D8A" w:rsidRPr="008D1A9C" w:rsidTr="000102B6">
        <w:trPr>
          <w:cantSplit/>
          <w:trHeight w:val="89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865B62" w:rsidRPr="008D1A9C" w:rsidRDefault="00865B62" w:rsidP="00842126">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865B62" w:rsidRPr="008D1A9C" w:rsidRDefault="00865B62" w:rsidP="00842126">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865B62" w:rsidRPr="008D1A9C" w:rsidRDefault="00865B62" w:rsidP="00842126">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865B62" w:rsidRPr="008D1A9C" w:rsidRDefault="00865B62" w:rsidP="00842126">
            <w:pPr>
              <w:spacing w:line="140" w:lineRule="exact"/>
              <w:ind w:left="85" w:right="85"/>
              <w:jc w:val="center"/>
              <w:rPr>
                <w:rFonts w:ascii="Arial" w:hAnsi="Arial" w:cs="Arial"/>
                <w:color w:val="000000"/>
                <w:sz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0102B6">
        <w:trPr>
          <w:cantSplit/>
          <w:trHeight w:hRule="exact" w:val="17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0102B6">
        <w:trPr>
          <w:cantSplit/>
          <w:trHeight w:val="557"/>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Przesłuchania – na żądanie strony, prokuratora lub innego organu prowadzącego postępowanie – świadka w sytuacji, gdy zachodzi obawa niemożności przesłuchania go  na rozprawie – (art. 316§3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529"/>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i podejrzanego o wyznaczenie obrońcy z urzędu oraz wniosków stron i innych osób uprawnionych o wyznaczenie pełnomocnika z urzędu (art. 78§1 i art.88§1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417"/>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o udzielenie informacji stanowiących tajemnicę bankową</w:t>
            </w:r>
          </w:p>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[art. 106b ustawy z dnia 29 sierpnia 1997 r. - Prawo bankowe (Dz. U. z 2002 r. Nr 72, poz. 665, z późn. zm.)]</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24</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443</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463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przesłuchanie osoby poniżej 15 lat w trybie art. 185a i 185b k.p.k. (patrz dział 1.1.3)</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35"/>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o wydanie listu żelaznego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27"/>
        </w:trPr>
        <w:tc>
          <w:tcPr>
            <w:tcW w:w="4776" w:type="dxa"/>
            <w:gridSpan w:val="6"/>
            <w:tcBorders>
              <w:left w:val="single" w:sz="4" w:space="0" w:color="auto"/>
              <w:bottom w:val="single" w:sz="8"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93</w:t>
            </w:r>
          </w:p>
        </w:tc>
        <w:tc>
          <w:tcPr>
            <w:tcW w:w="1276"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18" w:type="dxa"/>
            <w:tcBorders>
              <w:top w:val="single" w:sz="4"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7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ind w:left="85" w:right="85"/>
              <w:rPr>
                <w:rFonts w:ascii="Arial" w:hAnsi="Arial"/>
                <w:b/>
                <w:color w:val="000000"/>
                <w:sz w:val="16"/>
                <w:szCs w:val="16"/>
              </w:rPr>
            </w:pPr>
            <w:r w:rsidRPr="008D1A9C">
              <w:rPr>
                <w:rFonts w:ascii="Arial" w:hAnsi="Arial"/>
                <w:b/>
                <w:color w:val="000000"/>
                <w:sz w:val="16"/>
                <w:szCs w:val="16"/>
              </w:rPr>
              <w:t xml:space="preserve">Ko </w:t>
            </w:r>
            <w:r w:rsidRPr="008D1A9C">
              <w:rPr>
                <w:rFonts w:ascii="Arial" w:hAnsi="Arial"/>
                <w:b/>
                <w:color w:val="000000"/>
                <w:sz w:val="16"/>
                <w:szCs w:val="16"/>
                <w:vertAlign w:val="superscript"/>
              </w:rPr>
              <w:t xml:space="preserve">  </w:t>
            </w:r>
            <w:r w:rsidRPr="008D1A9C">
              <w:rPr>
                <w:rFonts w:ascii="Arial" w:hAnsi="Arial"/>
                <w:color w:val="000000"/>
                <w:sz w:val="14"/>
                <w:szCs w:val="14"/>
                <w:vertAlign w:val="superscript"/>
              </w:rPr>
              <w:t xml:space="preserve"> </w:t>
            </w:r>
            <w:r w:rsidRPr="008D1A9C">
              <w:rPr>
                <w:color w:val="000000"/>
                <w:sz w:val="14"/>
                <w:szCs w:val="14"/>
              </w:rPr>
              <w:t>(wiersze  95, 96,99, 102, 105 do 130)</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b/>
                <w:color w:val="000000"/>
                <w:sz w:val="12"/>
                <w:szCs w:val="12"/>
              </w:rPr>
            </w:pPr>
            <w:r w:rsidRPr="008D1A9C">
              <w:rPr>
                <w:rFonts w:ascii="Arial" w:hAnsi="Arial" w:cs="Arial"/>
                <w:b/>
                <w:color w:val="000000"/>
                <w:sz w:val="12"/>
                <w:szCs w:val="12"/>
              </w:rPr>
              <w:t>94</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20</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382</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376</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26</w:t>
            </w:r>
          </w:p>
        </w:tc>
      </w:tr>
      <w:tr w:rsidR="00F57531" w:rsidRPr="008D1A9C" w:rsidTr="000102B6">
        <w:trPr>
          <w:cantSplit/>
          <w:trHeight w:val="128"/>
        </w:trPr>
        <w:tc>
          <w:tcPr>
            <w:tcW w:w="1232" w:type="dxa"/>
            <w:gridSpan w:val="3"/>
            <w:vMerge w:val="restart"/>
            <w:tcBorders>
              <w:left w:val="single" w:sz="4" w:space="0" w:color="auto"/>
              <w:right w:val="single" w:sz="4" w:space="0" w:color="auto"/>
            </w:tcBorders>
            <w:vAlign w:val="center"/>
          </w:tcPr>
          <w:p w:rsidR="003C1631" w:rsidRPr="008D1A9C" w:rsidRDefault="003C1631" w:rsidP="00FE5712">
            <w:pPr>
              <w:spacing w:after="40" w:line="120" w:lineRule="exact"/>
              <w:ind w:left="56" w:right="20"/>
              <w:rPr>
                <w:rFonts w:ascii="Arial" w:hAnsi="Arial"/>
                <w:color w:val="000000"/>
                <w:sz w:val="12"/>
              </w:rPr>
            </w:pPr>
            <w:r w:rsidRPr="008D1A9C">
              <w:rPr>
                <w:rFonts w:ascii="Arial" w:hAnsi="Arial"/>
                <w:color w:val="000000"/>
                <w:sz w:val="12"/>
              </w:rPr>
              <w:t xml:space="preserve">Związane z ustawą z dn. 23 lutego 1991 r. </w:t>
            </w:r>
            <w:r w:rsidRPr="008D1A9C">
              <w:rPr>
                <w:rFonts w:ascii="Arial" w:hAnsi="Arial"/>
                <w:color w:val="000000"/>
                <w:sz w:val="12"/>
              </w:rPr>
              <w:br/>
              <w:t xml:space="preserve">o uznanie za nieważne orzeczeń wobec osób represjonowanych za działalność na rzecz nie podległego </w:t>
            </w:r>
            <w:r w:rsidR="00E72220">
              <w:rPr>
                <w:rFonts w:ascii="Arial" w:hAnsi="Arial"/>
                <w:color w:val="000000"/>
                <w:sz w:val="12"/>
              </w:rPr>
              <w:t xml:space="preserve">bytu Państwa Polskiego </w:t>
            </w:r>
            <w:r w:rsidR="00E72220">
              <w:rPr>
                <w:rFonts w:ascii="Arial" w:hAnsi="Arial"/>
                <w:color w:val="000000"/>
                <w:sz w:val="12"/>
              </w:rPr>
              <w:br/>
              <w:t>(Dz. U.</w:t>
            </w:r>
            <w:r w:rsidR="00E72220" w:rsidRPr="00E72220">
              <w:rPr>
                <w:rFonts w:ascii="Arial" w:hAnsi="Arial"/>
                <w:sz w:val="12"/>
              </w:rPr>
              <w:t xml:space="preserve"> z 2015 r., poz. 1583)</w:t>
            </w:r>
          </w:p>
        </w:tc>
        <w:tc>
          <w:tcPr>
            <w:tcW w:w="3544" w:type="dxa"/>
            <w:gridSpan w:val="3"/>
            <w:tcBorders>
              <w:left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uznanie za nieważne</w:t>
            </w:r>
          </w:p>
        </w:tc>
        <w:tc>
          <w:tcPr>
            <w:tcW w:w="425" w:type="dxa"/>
            <w:tcBorders>
              <w:top w:val="single" w:sz="4" w:space="0" w:color="auto"/>
              <w:left w:val="single" w:sz="1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nil"/>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val="138"/>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o odszkodowanie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w tym w trybie</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val="110"/>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o zadośćuczynienie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w tym w zw. z</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100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101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Narrow" w:hAnsi="Arial Narrow"/>
                <w:color w:val="000000"/>
                <w:sz w:val="14"/>
                <w:szCs w:val="14"/>
              </w:rPr>
            </w:pPr>
            <w:r w:rsidRPr="008D1A9C">
              <w:rPr>
                <w:rFonts w:ascii="Arial Narrow" w:hAnsi="Arial Narrow"/>
                <w:color w:val="000000"/>
                <w:sz w:val="14"/>
                <w:szCs w:val="14"/>
              </w:rPr>
              <w:t>o odszkodowanie i o zadośćuczynienie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F4884">
            <w:pPr>
              <w:spacing w:after="40" w:line="120" w:lineRule="exact"/>
              <w:ind w:left="85" w:right="85"/>
              <w:rPr>
                <w:rFonts w:ascii="Arial" w:hAnsi="Arial"/>
                <w:color w:val="000000"/>
                <w:sz w:val="12"/>
              </w:rPr>
            </w:pPr>
            <w:r w:rsidRPr="008D1A9C">
              <w:rPr>
                <w:rFonts w:ascii="Arial" w:hAnsi="Arial"/>
                <w:color w:val="000000"/>
                <w:sz w:val="12"/>
              </w:rPr>
              <w:t>w tym w zw. z</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F4884">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103</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Udzielenie pomocy sądowej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Wznowienie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24</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27</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Skrócenie wykonania środka karnego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38"/>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Zatarcie skazania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Podjęcie warunkowo umorzonego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Zarządzenie wykonania kary warunkowo zawieszonej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15</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Odroczenie i odwołanie odroczenia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Prośby o ułaskawienie</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13</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14</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84"/>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Odszkodowania za niesłuszne skazania, ukaranie, aresztowanie lub zatrzymanie</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113</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0102B6">
        <w:trPr>
          <w:cantSplit/>
          <w:trHeight w:hRule="exact" w:val="284"/>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Odtworzenie akt sprawy</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114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08"/>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 xml:space="preserve">Wnioski o przyjęcie do depozytu </w:t>
            </w:r>
            <w:r w:rsidRPr="008D1A9C">
              <w:rPr>
                <w:rFonts w:ascii="Arial" w:hAnsi="Arial"/>
                <w:color w:val="000000"/>
                <w:sz w:val="11"/>
                <w:szCs w:val="11"/>
              </w:rPr>
              <w:t>sądowego (art.231§1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431"/>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Rozłożenie na raty, odwołanie rozłożenia na raty, odrocze</w:t>
            </w:r>
            <w:r w:rsidRPr="008D1A9C">
              <w:rPr>
                <w:rFonts w:ascii="Arial" w:hAnsi="Arial"/>
                <w:color w:val="000000"/>
                <w:sz w:val="12"/>
              </w:rPr>
              <w:softHyphen/>
              <w:t>nie, odwołanie odroczenia oraz umorzenie kary grzywny kosztów sądowych</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20</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18</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0102B6">
        <w:trPr>
          <w:cantSplit/>
          <w:trHeight w:hRule="exact" w:val="36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Zarządzenie wykonania zastępczej kary pozbawienia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Warunkowe zawieszenie wykonania kary pozbawienia wolności, której uprzednio wykonanie odroczono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66"/>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Wnioski dotyczące dozorów</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80"/>
        </w:trPr>
        <w:tc>
          <w:tcPr>
            <w:tcW w:w="4776" w:type="dxa"/>
            <w:gridSpan w:val="6"/>
            <w:tcBorders>
              <w:left w:val="single" w:sz="4" w:space="0" w:color="auto"/>
              <w:bottom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Orzeczenia wydane na podstawie art. 201 i 204 kkw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17</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17</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Wnioski dotyczące zmiany uchylenia lub ustanowienia obowiązku nałożonego na skazanego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Przekazanie sprawy do rozpoznania innemu sądowi (z wyłączeniem art. 35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18</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18</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Wyłączenie sędziego, jeżeli wniosek przekazano z innego sądu lub wydziału</w:t>
            </w:r>
          </w:p>
        </w:tc>
        <w:tc>
          <w:tcPr>
            <w:tcW w:w="425" w:type="dxa"/>
            <w:tcBorders>
              <w:top w:val="single" w:sz="4" w:space="0" w:color="auto"/>
              <w:left w:val="single" w:sz="18" w:space="0" w:color="auto"/>
              <w:bottom w:val="single" w:sz="6"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123</w:t>
            </w:r>
          </w:p>
        </w:tc>
        <w:tc>
          <w:tcPr>
            <w:tcW w:w="1276"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61</w:t>
            </w:r>
          </w:p>
        </w:tc>
        <w:tc>
          <w:tcPr>
            <w:tcW w:w="1559"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59</w:t>
            </w:r>
          </w:p>
        </w:tc>
        <w:tc>
          <w:tcPr>
            <w:tcW w:w="1418" w:type="dxa"/>
            <w:tcBorders>
              <w:top w:val="single" w:sz="4" w:space="0" w:color="auto"/>
              <w:left w:val="single" w:sz="4" w:space="0" w:color="auto"/>
              <w:bottom w:val="single" w:sz="6"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0102B6">
        <w:trPr>
          <w:cantSplit/>
          <w:trHeight w:val="287"/>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Wydania listu żelaznego w sprawach rozpoznawanych przed sądem rejonowym</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08"/>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Zwolnienia z reszty kary ograniczenia wolności</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Uznania za wykonane środków karnych po upływie  połowy okresu, na który je orzeczono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306"/>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Zamiany kary ograniczenia wolności na zastępczą karę grzywny i zastępczą karę pozbawienia wolności</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474"/>
        </w:trPr>
        <w:tc>
          <w:tcPr>
            <w:tcW w:w="4776" w:type="dxa"/>
            <w:gridSpan w:val="6"/>
            <w:tcBorders>
              <w:left w:val="single" w:sz="4" w:space="0" w:color="auto"/>
              <w:bottom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Wnioski </w:t>
            </w:r>
            <w:r w:rsidRPr="003820DE">
              <w:rPr>
                <w:rFonts w:ascii="Arial" w:hAnsi="Arial"/>
                <w:sz w:val="12"/>
              </w:rPr>
              <w:t xml:space="preserve">złożone </w:t>
            </w:r>
            <w:r w:rsidR="003820DE" w:rsidRPr="003820DE">
              <w:rPr>
                <w:rFonts w:ascii="Arial" w:hAnsi="Arial"/>
                <w:sz w:val="12"/>
              </w:rPr>
              <w:t xml:space="preserve">na podstawie art.401 ust.2 ustawy ustawa z dnia 12 grudnia 2013 r. </w:t>
            </w:r>
            <w:r w:rsidR="003820DE">
              <w:rPr>
                <w:rFonts w:ascii="Arial" w:hAnsi="Arial"/>
                <w:sz w:val="12"/>
              </w:rPr>
              <w:br/>
            </w:r>
            <w:r w:rsidR="003820DE" w:rsidRPr="003820DE">
              <w:rPr>
                <w:rFonts w:ascii="Arial" w:hAnsi="Arial"/>
                <w:sz w:val="12"/>
              </w:rPr>
              <w:t>o cudzoziemcach (Dz. U. z 2013 r. poz. 1650)</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38"/>
        </w:trPr>
        <w:tc>
          <w:tcPr>
            <w:tcW w:w="4776" w:type="dxa"/>
            <w:gridSpan w:val="6"/>
            <w:tcBorders>
              <w:top w:val="single" w:sz="4" w:space="0" w:color="auto"/>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Sprawy w trybie art. 11a pwkpk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24"/>
        </w:trPr>
        <w:tc>
          <w:tcPr>
            <w:tcW w:w="4776" w:type="dxa"/>
            <w:gridSpan w:val="6"/>
            <w:tcBorders>
              <w:left w:val="single" w:sz="4" w:space="0" w:color="auto"/>
              <w:bottom w:val="single" w:sz="8"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130</w:t>
            </w:r>
          </w:p>
        </w:tc>
        <w:tc>
          <w:tcPr>
            <w:tcW w:w="1276"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18"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188</w:t>
            </w:r>
          </w:p>
        </w:tc>
        <w:tc>
          <w:tcPr>
            <w:tcW w:w="1559"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186</w:t>
            </w:r>
          </w:p>
        </w:tc>
        <w:tc>
          <w:tcPr>
            <w:tcW w:w="1418" w:type="dxa"/>
            <w:tcBorders>
              <w:top w:val="single" w:sz="4"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10</w:t>
            </w:r>
          </w:p>
        </w:tc>
      </w:tr>
      <w:tr w:rsidR="009C0D8A" w:rsidRPr="008D1A9C" w:rsidTr="000102B6">
        <w:trPr>
          <w:cantSplit/>
          <w:trHeight w:val="17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spacing w:after="40"/>
              <w:ind w:left="85" w:right="85"/>
              <w:rPr>
                <w:rFonts w:ascii="Arial" w:hAnsi="Arial"/>
                <w:b/>
                <w:noProof/>
                <w:color w:val="000000"/>
                <w:sz w:val="16"/>
                <w:szCs w:val="16"/>
              </w:rPr>
            </w:pPr>
            <w:r w:rsidRPr="008D1A9C">
              <w:rPr>
                <w:rFonts w:ascii="Arial" w:hAnsi="Arial"/>
                <w:b/>
                <w:noProof/>
                <w:color w:val="000000"/>
                <w:sz w:val="16"/>
                <w:szCs w:val="16"/>
              </w:rPr>
              <w:t>Kow</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131</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56</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792</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778</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70</w:t>
            </w:r>
          </w:p>
        </w:tc>
      </w:tr>
      <w:tr w:rsidR="009C0D8A" w:rsidRPr="008D1A9C" w:rsidTr="000102B6">
        <w:trPr>
          <w:cantSplit/>
          <w:trHeight w:hRule="exact" w:val="284"/>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spacing w:after="40"/>
              <w:ind w:left="85" w:right="85"/>
              <w:rPr>
                <w:rFonts w:ascii="Arial" w:hAnsi="Arial"/>
                <w:b/>
                <w:noProof/>
                <w:color w:val="000000"/>
                <w:sz w:val="16"/>
                <w:szCs w:val="16"/>
              </w:rPr>
            </w:pPr>
            <w:r w:rsidRPr="008D1A9C">
              <w:rPr>
                <w:rFonts w:ascii="Arial" w:hAnsi="Arial"/>
                <w:b/>
                <w:noProof/>
                <w:color w:val="000000"/>
                <w:sz w:val="16"/>
                <w:szCs w:val="16"/>
              </w:rPr>
              <w:t>Pen</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132</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111</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111</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0102B6">
        <w:trPr>
          <w:cantSplit/>
          <w:trHeight w:val="38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spacing w:after="40"/>
              <w:ind w:left="85" w:right="85"/>
              <w:rPr>
                <w:rFonts w:ascii="Arial" w:hAnsi="Arial"/>
                <w:b/>
                <w:noProof/>
                <w:color w:val="000000"/>
                <w:sz w:val="16"/>
                <w:szCs w:val="16"/>
              </w:rPr>
            </w:pPr>
            <w:r w:rsidRPr="008D1A9C">
              <w:rPr>
                <w:rFonts w:ascii="Arial" w:hAnsi="Arial"/>
                <w:b/>
                <w:noProof/>
                <w:color w:val="000000"/>
                <w:sz w:val="16"/>
                <w:szCs w:val="16"/>
              </w:rPr>
              <w:t>WKK</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943C24">
            <w:pPr>
              <w:jc w:val="center"/>
              <w:rPr>
                <w:rFonts w:ascii="Arial" w:hAnsi="Arial" w:cs="Arial"/>
                <w:color w:val="000000"/>
                <w:sz w:val="12"/>
                <w:szCs w:val="12"/>
              </w:rPr>
            </w:pPr>
            <w:r w:rsidRPr="008D1A9C">
              <w:rPr>
                <w:rFonts w:ascii="Arial" w:hAnsi="Arial" w:cs="Arial"/>
                <w:color w:val="000000"/>
                <w:sz w:val="12"/>
                <w:szCs w:val="12"/>
              </w:rPr>
              <w:t>133</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17</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E56C40" w:rsidP="005C0EF0">
            <w:pPr>
              <w:jc w:val="right"/>
              <w:rPr>
                <w:rFonts w:ascii="Arial" w:hAnsi="Arial" w:cs="Arial"/>
                <w:color w:val="000000"/>
                <w:sz w:val="14"/>
                <w:szCs w:val="14"/>
              </w:rPr>
            </w:pPr>
            <w:r>
              <w:rPr>
                <w:rFonts w:ascii="Arial" w:hAnsi="Arial" w:cs="Arial"/>
                <w:color w:val="000000"/>
                <w:sz w:val="14"/>
                <w:szCs w:val="14"/>
              </w:rPr>
              <w:t>g)</w:t>
            </w:r>
            <w:r w:rsidR="003C1631" w:rsidRPr="008D1A9C">
              <w:rPr>
                <w:rFonts w:ascii="Arial" w:hAnsi="Arial" w:cs="Arial"/>
                <w:color w:val="000000"/>
                <w:sz w:val="14"/>
                <w:szCs w:val="14"/>
              </w:rPr>
              <w:t>19</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0102B6">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3C1631" w:rsidRPr="008D1A9C" w:rsidRDefault="003C1631" w:rsidP="00F57531">
            <w:pPr>
              <w:spacing w:after="40"/>
              <w:ind w:left="85" w:right="85"/>
              <w:rPr>
                <w:rFonts w:ascii="Arial" w:hAnsi="Arial"/>
                <w:b/>
                <w:noProof/>
                <w:color w:val="000000"/>
                <w:sz w:val="16"/>
                <w:szCs w:val="16"/>
              </w:rPr>
            </w:pPr>
            <w:r w:rsidRPr="008D1A9C">
              <w:rPr>
                <w:rFonts w:ascii="Arial" w:hAnsi="Arial"/>
                <w:b/>
                <w:noProof/>
                <w:color w:val="000000"/>
                <w:sz w:val="16"/>
                <w:szCs w:val="16"/>
              </w:rPr>
              <w:t>Kop</w:t>
            </w:r>
            <w:r w:rsidR="00F57531">
              <w:rPr>
                <w:rFonts w:ascii="Arial" w:hAnsi="Arial"/>
                <w:b/>
                <w:noProof/>
                <w:color w:val="000000"/>
                <w:sz w:val="16"/>
                <w:szCs w:val="16"/>
              </w:rPr>
              <w:t xml:space="preserve"> </w:t>
            </w:r>
            <w:r w:rsidR="00F57531" w:rsidRPr="00F57531">
              <w:rPr>
                <w:rFonts w:ascii="Arial" w:hAnsi="Arial"/>
                <w:b/>
                <w:noProof/>
                <w:color w:val="000000"/>
                <w:sz w:val="16"/>
                <w:szCs w:val="16"/>
              </w:rPr>
              <w:t xml:space="preserve"> (wiersze 135 do 149) </w:t>
            </w:r>
          </w:p>
        </w:tc>
        <w:tc>
          <w:tcPr>
            <w:tcW w:w="425" w:type="dxa"/>
            <w:tcBorders>
              <w:top w:val="single" w:sz="8"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134</w:t>
            </w:r>
          </w:p>
        </w:tc>
        <w:tc>
          <w:tcPr>
            <w:tcW w:w="1276" w:type="dxa"/>
            <w:tcBorders>
              <w:top w:val="single" w:sz="8"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14</w:t>
            </w:r>
          </w:p>
        </w:tc>
        <w:tc>
          <w:tcPr>
            <w:tcW w:w="1559" w:type="dxa"/>
            <w:tcBorders>
              <w:top w:val="single" w:sz="8"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418" w:type="dxa"/>
            <w:tcBorders>
              <w:top w:val="single" w:sz="8"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r w:rsidR="00FB6D46" w:rsidRPr="008D1A9C" w:rsidTr="000102B6">
        <w:trPr>
          <w:cantSplit/>
          <w:trHeight w:hRule="exact" w:val="438"/>
        </w:trPr>
        <w:tc>
          <w:tcPr>
            <w:tcW w:w="240" w:type="dxa"/>
            <w:vMerge w:val="restart"/>
            <w:tcBorders>
              <w:top w:val="single" w:sz="8" w:space="0" w:color="auto"/>
              <w:left w:val="single" w:sz="8" w:space="0" w:color="auto"/>
              <w:right w:val="single" w:sz="4" w:space="0" w:color="auto"/>
            </w:tcBorders>
            <w:textDirection w:val="btLr"/>
            <w:vAlign w:val="center"/>
          </w:tcPr>
          <w:p w:rsidR="00FB6D46" w:rsidRPr="00F57531" w:rsidRDefault="00FB6D46" w:rsidP="00F57531">
            <w:pPr>
              <w:spacing w:after="40"/>
              <w:ind w:left="85" w:right="85"/>
              <w:jc w:val="center"/>
              <w:rPr>
                <w:rFonts w:ascii="Arial" w:hAnsi="Arial"/>
                <w:noProof/>
                <w:color w:val="000000"/>
                <w:sz w:val="14"/>
                <w:szCs w:val="16"/>
              </w:rPr>
            </w:pPr>
            <w:r w:rsidRPr="00F57531">
              <w:rPr>
                <w:rFonts w:ascii="Arial" w:hAnsi="Arial"/>
                <w:noProof/>
                <w:color w:val="000000"/>
                <w:sz w:val="14"/>
                <w:szCs w:val="16"/>
              </w:rPr>
              <w:t>Wnioski</w:t>
            </w:r>
          </w:p>
        </w:tc>
        <w:tc>
          <w:tcPr>
            <w:tcW w:w="851" w:type="dxa"/>
            <w:vMerge w:val="restart"/>
            <w:tcBorders>
              <w:top w:val="single" w:sz="8" w:space="0" w:color="auto"/>
              <w:left w:val="single" w:sz="4" w:space="0" w:color="auto"/>
              <w:right w:val="single" w:sz="4" w:space="0" w:color="auto"/>
            </w:tcBorders>
            <w:vAlign w:val="center"/>
          </w:tcPr>
          <w:p w:rsidR="00FB6D46" w:rsidRPr="00F57531" w:rsidRDefault="00FB6D46" w:rsidP="00EA429B">
            <w:pPr>
              <w:spacing w:after="40"/>
              <w:ind w:left="85" w:right="85"/>
              <w:rPr>
                <w:rFonts w:ascii="Arial" w:hAnsi="Arial"/>
                <w:noProof/>
                <w:color w:val="000000"/>
                <w:sz w:val="12"/>
                <w:szCs w:val="16"/>
              </w:rPr>
            </w:pPr>
            <w:r w:rsidRPr="00F57531">
              <w:rPr>
                <w:rFonts w:ascii="Arial" w:hAnsi="Arial"/>
                <w:noProof/>
                <w:color w:val="000000"/>
                <w:sz w:val="12"/>
                <w:szCs w:val="16"/>
              </w:rPr>
              <w:t>Ministra Sprawiedliwości o</w:t>
            </w:r>
          </w:p>
        </w:tc>
        <w:tc>
          <w:tcPr>
            <w:tcW w:w="3685" w:type="dxa"/>
            <w:gridSpan w:val="4"/>
            <w:tcBorders>
              <w:top w:val="single" w:sz="8" w:space="0" w:color="auto"/>
              <w:left w:val="single" w:sz="4" w:space="0" w:color="auto"/>
              <w:bottom w:val="single" w:sz="4" w:space="0" w:color="auto"/>
              <w:right w:val="single" w:sz="18" w:space="0" w:color="auto"/>
            </w:tcBorders>
            <w:vAlign w:val="center"/>
          </w:tcPr>
          <w:p w:rsidR="00FB6D46" w:rsidRPr="00F57531" w:rsidRDefault="00FB6D46" w:rsidP="00EA429B">
            <w:pPr>
              <w:spacing w:after="40"/>
              <w:ind w:left="85" w:right="85"/>
              <w:rPr>
                <w:rFonts w:ascii="Arial" w:hAnsi="Arial"/>
                <w:noProof/>
                <w:color w:val="000000"/>
                <w:sz w:val="12"/>
                <w:szCs w:val="16"/>
              </w:rPr>
            </w:pPr>
            <w:r w:rsidRPr="00F57531">
              <w:rPr>
                <w:rFonts w:ascii="Arial" w:hAnsi="Arial"/>
                <w:noProof/>
                <w:color w:val="000000"/>
                <w:sz w:val="12"/>
                <w:szCs w:val="16"/>
              </w:rPr>
              <w:t>przejęcie albo przekazanie ścigania karnego osób, o których mowa w art. 590 § 1 kpk i art. 592 kpk</w:t>
            </w:r>
          </w:p>
        </w:tc>
        <w:tc>
          <w:tcPr>
            <w:tcW w:w="425" w:type="dxa"/>
            <w:tcBorders>
              <w:top w:val="single" w:sz="8" w:space="0" w:color="auto"/>
              <w:left w:val="single" w:sz="18" w:space="0" w:color="auto"/>
              <w:bottom w:val="single" w:sz="4" w:space="0" w:color="auto"/>
              <w:right w:val="single" w:sz="4" w:space="0" w:color="auto"/>
            </w:tcBorders>
            <w:vAlign w:val="center"/>
          </w:tcPr>
          <w:p w:rsidR="00FB6D46" w:rsidRPr="008D1A9C" w:rsidRDefault="00FB6D46" w:rsidP="00EF4884">
            <w:pPr>
              <w:jc w:val="center"/>
              <w:rPr>
                <w:rFonts w:ascii="Arial" w:hAnsi="Arial" w:cs="Arial"/>
                <w:color w:val="000000"/>
                <w:sz w:val="12"/>
                <w:szCs w:val="12"/>
              </w:rPr>
            </w:pPr>
            <w:r>
              <w:rPr>
                <w:rFonts w:ascii="Arial" w:hAnsi="Arial" w:cs="Arial"/>
                <w:color w:val="000000"/>
                <w:sz w:val="12"/>
                <w:szCs w:val="12"/>
              </w:rPr>
              <w:t>135</w:t>
            </w:r>
          </w:p>
        </w:tc>
        <w:tc>
          <w:tcPr>
            <w:tcW w:w="1276" w:type="dxa"/>
            <w:tcBorders>
              <w:top w:val="single" w:sz="8" w:space="0" w:color="auto"/>
              <w:left w:val="single" w:sz="4" w:space="0" w:color="auto"/>
              <w:bottom w:val="single" w:sz="4" w:space="0" w:color="auto"/>
              <w:right w:val="single" w:sz="4" w:space="0" w:color="auto"/>
            </w:tcBorders>
            <w:vAlign w:val="center"/>
          </w:tcPr>
          <w:p w:rsidR="00FB6D46" w:rsidRDefault="00FB6D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FB6D46" w:rsidRDefault="00FB6D46">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FB6D46" w:rsidRDefault="00FB6D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FB6D46" w:rsidRDefault="00FB6D46">
            <w:pPr>
              <w:jc w:val="right"/>
              <w:rPr>
                <w:rFonts w:ascii="Arial" w:hAnsi="Arial" w:cs="Arial"/>
                <w:color w:val="000000"/>
                <w:sz w:val="14"/>
                <w:szCs w:val="14"/>
              </w:rPr>
            </w:pPr>
          </w:p>
        </w:tc>
      </w:tr>
      <w:tr w:rsidR="00572748" w:rsidRPr="008D1A9C" w:rsidTr="000102B6">
        <w:trPr>
          <w:cantSplit/>
          <w:trHeight w:hRule="exact" w:val="430"/>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851"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708" w:type="dxa"/>
            <w:gridSpan w:val="2"/>
            <w:vMerge w:val="restart"/>
            <w:tcBorders>
              <w:top w:val="single" w:sz="8" w:space="0" w:color="auto"/>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zaopiniowanie prawnej dopuszczalności</w:t>
            </w:r>
          </w:p>
        </w:tc>
        <w:tc>
          <w:tcPr>
            <w:tcW w:w="2977" w:type="dxa"/>
            <w:gridSpan w:val="2"/>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przejęcia prawomocnego orzeczenia do wykonania w Rzeczypospolitej Polskiej (art. 608 § 1 kpk i art. 609 § 1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136</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22"/>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851" w:type="dxa"/>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708" w:type="dxa"/>
            <w:gridSpan w:val="2"/>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977" w:type="dxa"/>
            <w:gridSpan w:val="2"/>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przekazania prawomocnego orzeczenia do wykonania za granicą (art. 610 § 2 i 3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137</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bl>
    <w:p w:rsidR="000102B6" w:rsidRPr="008D1A9C" w:rsidRDefault="000102B6" w:rsidP="000102B6">
      <w:pPr>
        <w:pStyle w:val="Nagwek9"/>
        <w:rPr>
          <w:color w:val="000000"/>
          <w:szCs w:val="24"/>
        </w:rPr>
      </w:pPr>
      <w:r w:rsidRPr="008D1A9C">
        <w:rPr>
          <w:color w:val="000000"/>
          <w:szCs w:val="24"/>
        </w:rPr>
        <w:lastRenderedPageBreak/>
        <w:t>Dział 1</w:t>
      </w:r>
      <w:r>
        <w:rPr>
          <w:color w:val="000000"/>
          <w:szCs w:val="24"/>
        </w:rPr>
        <w:t>.1. Ewidencja spraw ogółem (dok.</w:t>
      </w:r>
      <w:r w:rsidRPr="008D1A9C">
        <w:rPr>
          <w:color w:val="000000"/>
          <w:szCs w:val="24"/>
        </w:rPr>
        <w:t>)</w:t>
      </w:r>
    </w:p>
    <w:tbl>
      <w:tblPr>
        <w:tblW w:w="10872"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40"/>
        <w:gridCol w:w="284"/>
        <w:gridCol w:w="283"/>
        <w:gridCol w:w="709"/>
        <w:gridCol w:w="425"/>
        <w:gridCol w:w="2835"/>
        <w:gridCol w:w="425"/>
        <w:gridCol w:w="1276"/>
        <w:gridCol w:w="1418"/>
        <w:gridCol w:w="1559"/>
        <w:gridCol w:w="1418"/>
      </w:tblGrid>
      <w:tr w:rsidR="000102B6" w:rsidRPr="008D1A9C" w:rsidTr="000102B6">
        <w:trPr>
          <w:cantSplit/>
          <w:trHeight w:val="89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0102B6" w:rsidRPr="008D1A9C" w:rsidRDefault="000102B6" w:rsidP="006438B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0102B6" w:rsidRPr="008D1A9C" w:rsidRDefault="000102B6" w:rsidP="006438B3">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0102B6" w:rsidRPr="008D1A9C" w:rsidRDefault="000102B6" w:rsidP="006438B3">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0102B6" w:rsidRPr="008D1A9C" w:rsidRDefault="000102B6" w:rsidP="006438B3">
            <w:pPr>
              <w:spacing w:line="140" w:lineRule="exact"/>
              <w:ind w:left="85" w:right="85"/>
              <w:jc w:val="center"/>
              <w:rPr>
                <w:rFonts w:ascii="Arial" w:hAnsi="Arial" w:cs="Arial"/>
                <w:color w:val="000000"/>
                <w:sz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0102B6" w:rsidRPr="008D1A9C" w:rsidTr="000102B6">
        <w:trPr>
          <w:cantSplit/>
          <w:trHeight w:hRule="exact" w:val="17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572748" w:rsidRPr="008D1A9C" w:rsidTr="000102B6">
        <w:trPr>
          <w:cantSplit/>
          <w:trHeight w:hRule="exact" w:val="945"/>
        </w:trPr>
        <w:tc>
          <w:tcPr>
            <w:tcW w:w="240" w:type="dxa"/>
            <w:vMerge w:val="restart"/>
            <w:tcBorders>
              <w:left w:val="single" w:sz="8" w:space="0" w:color="auto"/>
              <w:right w:val="single" w:sz="4" w:space="0" w:color="auto"/>
            </w:tcBorders>
            <w:textDirection w:val="btLr"/>
            <w:vAlign w:val="center"/>
          </w:tcPr>
          <w:p w:rsidR="00572748" w:rsidRPr="008D1A9C" w:rsidRDefault="000102B6" w:rsidP="000102B6">
            <w:pPr>
              <w:spacing w:after="40"/>
              <w:ind w:left="85" w:right="85"/>
              <w:jc w:val="center"/>
              <w:rPr>
                <w:rFonts w:ascii="Arial" w:hAnsi="Arial"/>
                <w:b/>
                <w:noProof/>
                <w:color w:val="000000"/>
                <w:sz w:val="16"/>
                <w:szCs w:val="16"/>
              </w:rPr>
            </w:pPr>
            <w:r w:rsidRPr="00F57531">
              <w:rPr>
                <w:rFonts w:ascii="Arial" w:hAnsi="Arial"/>
                <w:noProof/>
                <w:color w:val="000000"/>
                <w:sz w:val="14"/>
                <w:szCs w:val="16"/>
              </w:rPr>
              <w:t>Wnioski</w:t>
            </w:r>
            <w:r>
              <w:rPr>
                <w:rFonts w:ascii="Arial" w:hAnsi="Arial"/>
                <w:noProof/>
                <w:color w:val="000000"/>
                <w:sz w:val="14"/>
                <w:szCs w:val="16"/>
              </w:rPr>
              <w:t xml:space="preserve"> (dok.)</w:t>
            </w:r>
          </w:p>
        </w:tc>
        <w:tc>
          <w:tcPr>
            <w:tcW w:w="4536" w:type="dxa"/>
            <w:gridSpan w:val="5"/>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kierowane za pośrednictwem Ministra Sprawiedliwości o wydanie przez państwo obce osoby, przeciwko której wszczęto postępowanie karne, o wydanie osoby w celu przeprowadzenia postępowania sądowego lub wykonania orzeczonej kary pozbawienia wolności, o przewóz osoby skazanej lub ściganej przez terytorium państwa obcego oraz o wydanie z terytorium państwa obcego dowodów rzeczowych (art. 593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138</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510"/>
        </w:trPr>
        <w:tc>
          <w:tcPr>
            <w:tcW w:w="240" w:type="dxa"/>
            <w:vMerge/>
            <w:tcBorders>
              <w:left w:val="single" w:sz="8" w:space="0" w:color="auto"/>
              <w:bottom w:val="single" w:sz="4"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4536" w:type="dxa"/>
            <w:gridSpan w:val="5"/>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EA429B">
            <w:pPr>
              <w:spacing w:after="40"/>
              <w:ind w:left="85" w:right="85"/>
              <w:rPr>
                <w:rFonts w:ascii="Arial" w:hAnsi="Arial"/>
                <w:noProof/>
                <w:color w:val="000000"/>
                <w:sz w:val="12"/>
                <w:szCs w:val="16"/>
              </w:rPr>
            </w:pPr>
            <w:r w:rsidRPr="00F57531">
              <w:rPr>
                <w:rFonts w:ascii="Arial" w:hAnsi="Arial"/>
                <w:noProof/>
                <w:color w:val="000000"/>
                <w:sz w:val="12"/>
                <w:szCs w:val="16"/>
              </w:rPr>
              <w:t>przekazane przez prokuratora państw obcych o wydanie osoby ściganej dla przeprowadzenia przeciw niej postępowania karnego lub wykonania orzeczonej kary albo środka zabezpieczającego (art. 602 kpk i art. 603 § 1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139</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54"/>
        </w:trPr>
        <w:tc>
          <w:tcPr>
            <w:tcW w:w="240" w:type="dxa"/>
            <w:vMerge w:val="restart"/>
            <w:tcBorders>
              <w:top w:val="single" w:sz="8" w:space="0" w:color="auto"/>
              <w:left w:val="single" w:sz="8" w:space="0" w:color="auto"/>
              <w:right w:val="single" w:sz="4" w:space="0" w:color="auto"/>
            </w:tcBorders>
            <w:textDirection w:val="btLr"/>
            <w:vAlign w:val="center"/>
          </w:tcPr>
          <w:p w:rsidR="00572748" w:rsidRPr="00F57531" w:rsidRDefault="00572748" w:rsidP="00F57531">
            <w:pPr>
              <w:spacing w:after="40"/>
              <w:ind w:left="85" w:right="85"/>
              <w:jc w:val="center"/>
              <w:rPr>
                <w:rFonts w:ascii="Arial" w:hAnsi="Arial"/>
                <w:noProof/>
                <w:color w:val="000000"/>
                <w:sz w:val="14"/>
                <w:szCs w:val="16"/>
              </w:rPr>
            </w:pPr>
            <w:r w:rsidRPr="00F57531">
              <w:rPr>
                <w:rFonts w:ascii="Arial" w:hAnsi="Arial"/>
                <w:noProof/>
                <w:color w:val="000000"/>
                <w:sz w:val="14"/>
                <w:szCs w:val="16"/>
              </w:rPr>
              <w:t>Wystąpienia</w:t>
            </w:r>
          </w:p>
        </w:tc>
        <w:tc>
          <w:tcPr>
            <w:tcW w:w="284" w:type="dxa"/>
            <w:vMerge w:val="restart"/>
            <w:tcBorders>
              <w:top w:val="single" w:sz="8" w:space="0" w:color="auto"/>
              <w:left w:val="single" w:sz="4" w:space="0" w:color="auto"/>
              <w:right w:val="single" w:sz="4" w:space="0" w:color="auto"/>
            </w:tcBorders>
            <w:textDirection w:val="btLr"/>
            <w:vAlign w:val="center"/>
          </w:tcPr>
          <w:p w:rsidR="00572748" w:rsidRPr="00F57531" w:rsidRDefault="00572748" w:rsidP="00F57531">
            <w:pPr>
              <w:spacing w:after="40"/>
              <w:ind w:left="85" w:right="85"/>
              <w:jc w:val="center"/>
              <w:rPr>
                <w:rFonts w:ascii="Arial" w:hAnsi="Arial"/>
                <w:noProof/>
                <w:sz w:val="12"/>
                <w:szCs w:val="16"/>
              </w:rPr>
            </w:pPr>
            <w:r w:rsidRPr="00F57531">
              <w:rPr>
                <w:rFonts w:ascii="Arial" w:hAnsi="Arial"/>
                <w:noProof/>
                <w:sz w:val="12"/>
                <w:szCs w:val="12"/>
              </w:rPr>
              <w:t xml:space="preserve">do państw członkowskich Unii </w:t>
            </w:r>
            <w:r w:rsidRPr="00F57531">
              <w:rPr>
                <w:rFonts w:ascii="Arial" w:hAnsi="Arial" w:cs="Arial"/>
                <w:sz w:val="12"/>
                <w:szCs w:val="12"/>
              </w:rPr>
              <w:t>Europejskiej</w:t>
            </w:r>
            <w:r w:rsidRPr="00F57531">
              <w:rPr>
                <w:rFonts w:ascii="Arial" w:hAnsi="Arial"/>
                <w:noProof/>
                <w:sz w:val="12"/>
                <w:szCs w:val="12"/>
              </w:rPr>
              <w:t xml:space="preserve"> o</w:t>
            </w:r>
          </w:p>
        </w:tc>
        <w:tc>
          <w:tcPr>
            <w:tcW w:w="4252" w:type="dxa"/>
            <w:gridSpan w:val="4"/>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6"/>
              </w:rPr>
            </w:pPr>
            <w:r w:rsidRPr="00F57531">
              <w:rPr>
                <w:rFonts w:ascii="Arial" w:hAnsi="Arial"/>
                <w:noProof/>
                <w:sz w:val="12"/>
                <w:szCs w:val="16"/>
              </w:rPr>
              <w:t>przekazanie osoby ściganej na podstawie europejskiego nakazu aresztowania (art. 607a-607j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140</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7</w:t>
            </w: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7</w:t>
            </w: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54"/>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val="restart"/>
            <w:tcBorders>
              <w:top w:val="single" w:sz="8" w:space="0" w:color="auto"/>
              <w:left w:val="single" w:sz="4" w:space="0" w:color="auto"/>
              <w:right w:val="single" w:sz="4" w:space="0" w:color="auto"/>
            </w:tcBorders>
            <w:textDirection w:val="btLr"/>
            <w:vAlign w:val="center"/>
          </w:tcPr>
          <w:p w:rsidR="00572748" w:rsidRPr="00F57531" w:rsidRDefault="00572748" w:rsidP="00F57531">
            <w:pPr>
              <w:spacing w:after="40"/>
              <w:ind w:left="85" w:right="85"/>
              <w:jc w:val="center"/>
              <w:rPr>
                <w:rFonts w:ascii="Arial" w:hAnsi="Arial"/>
                <w:noProof/>
                <w:color w:val="000000"/>
                <w:sz w:val="12"/>
                <w:szCs w:val="16"/>
              </w:rPr>
            </w:pPr>
            <w:r w:rsidRPr="00F57531">
              <w:rPr>
                <w:rFonts w:ascii="Arial" w:hAnsi="Arial"/>
                <w:noProof/>
                <w:color w:val="000000"/>
                <w:sz w:val="12"/>
                <w:szCs w:val="16"/>
              </w:rPr>
              <w:t>wykonanie</w:t>
            </w: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postanowienia o zatrzymaniu dowodów lub mającego na celu zabezpieczenie mienia (art. 589g-589k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141</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284"/>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środka zapobiegawczego (art. 607zd-607zg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142</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54"/>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orzeczenia dotyczącego grzywny, środków karnych w postaci nawiązki lub świadczenia pieniężnego lub też orzeczenia zasądzającego od sprawcy koszty procesu (art. 611fa-611fe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143</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226"/>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orzeczenia przepadku (art.611fn-611 ft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Pr="008D1A9C" w:rsidRDefault="00572748" w:rsidP="00EF4884">
            <w:pPr>
              <w:jc w:val="center"/>
              <w:rPr>
                <w:rFonts w:ascii="Arial" w:hAnsi="Arial" w:cs="Arial"/>
                <w:color w:val="000000"/>
                <w:sz w:val="12"/>
                <w:szCs w:val="12"/>
              </w:rPr>
            </w:pPr>
            <w:r>
              <w:rPr>
                <w:rFonts w:ascii="Arial" w:hAnsi="Arial" w:cs="Arial"/>
                <w:color w:val="000000"/>
                <w:sz w:val="12"/>
                <w:szCs w:val="12"/>
              </w:rPr>
              <w:t>144</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272"/>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kary pozbawienia wolności (art. 611t-611tf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145</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742"/>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284" w:type="dxa"/>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283" w:type="dxa"/>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sz w:val="12"/>
                <w:szCs w:val="12"/>
              </w:rPr>
            </w:pPr>
            <w:r w:rsidRPr="00F57531">
              <w:rPr>
                <w:rFonts w:ascii="Arial" w:hAnsi="Arial"/>
                <w:noProof/>
                <w:sz w:val="12"/>
                <w:szCs w:val="12"/>
              </w:rPr>
              <w:t>orzeczenia skazującego na karę pozbawienia wolności z warunkowym zawieszeniem jej wykonania, karę ograniczenia wolności, samoistnie orzeczony środek karny, a ta</w:t>
            </w:r>
            <w:r w:rsidR="00E663E5">
              <w:rPr>
                <w:rFonts w:ascii="Arial" w:hAnsi="Arial"/>
                <w:noProof/>
                <w:sz w:val="12"/>
                <w:szCs w:val="12"/>
              </w:rPr>
              <w:t xml:space="preserve">kże orzeczenia o warunkowym </w:t>
            </w:r>
            <w:r w:rsidRPr="00F57531">
              <w:rPr>
                <w:rFonts w:ascii="Arial" w:hAnsi="Arial"/>
                <w:noProof/>
                <w:sz w:val="12"/>
                <w:szCs w:val="12"/>
              </w:rPr>
              <w:t>zwolnieniu oraz warunkowym umorzeniu postępowania karnego (art. 611u-611uc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146</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hRule="exact" w:val="436"/>
        </w:trPr>
        <w:tc>
          <w:tcPr>
            <w:tcW w:w="240" w:type="dxa"/>
            <w:vMerge/>
            <w:tcBorders>
              <w:left w:val="single" w:sz="8"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1276" w:type="dxa"/>
            <w:gridSpan w:val="3"/>
            <w:vMerge w:val="restart"/>
            <w:tcBorders>
              <w:top w:val="single" w:sz="8" w:space="0" w:color="auto"/>
              <w:left w:val="single" w:sz="4" w:space="0" w:color="auto"/>
              <w:right w:val="single" w:sz="4" w:space="0" w:color="auto"/>
            </w:tcBorders>
            <w:vAlign w:val="center"/>
          </w:tcPr>
          <w:p w:rsidR="00572748" w:rsidRPr="00F57531" w:rsidRDefault="00572748" w:rsidP="00EA429B">
            <w:pPr>
              <w:spacing w:after="40"/>
              <w:ind w:left="85" w:right="85"/>
              <w:rPr>
                <w:rFonts w:ascii="Arial" w:hAnsi="Arial"/>
                <w:noProof/>
                <w:sz w:val="12"/>
                <w:szCs w:val="16"/>
              </w:rPr>
            </w:pPr>
            <w:r w:rsidRPr="00F57531">
              <w:rPr>
                <w:rFonts w:ascii="Arial" w:hAnsi="Arial"/>
                <w:noProof/>
                <w:sz w:val="12"/>
                <w:szCs w:val="12"/>
              </w:rPr>
              <w:t>państwa członkowskiego Unii Europejskiej o</w:t>
            </w:r>
          </w:p>
        </w:tc>
        <w:tc>
          <w:tcPr>
            <w:tcW w:w="3260" w:type="dxa"/>
            <w:gridSpan w:val="2"/>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B6D46">
            <w:pPr>
              <w:spacing w:after="40"/>
              <w:ind w:left="85" w:right="85"/>
              <w:rPr>
                <w:rFonts w:ascii="Arial" w:hAnsi="Arial"/>
                <w:noProof/>
                <w:sz w:val="12"/>
                <w:szCs w:val="12"/>
              </w:rPr>
            </w:pPr>
            <w:r w:rsidRPr="00F57531">
              <w:rPr>
                <w:rFonts w:ascii="Arial" w:hAnsi="Arial"/>
                <w:noProof/>
                <w:sz w:val="12"/>
                <w:szCs w:val="12"/>
              </w:rPr>
              <w:t>przekazanie osoby ściganej na podstawie europejskiego nakazu aresztowania (art. 607k-607zc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147</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3</w:t>
            </w: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2</w:t>
            </w: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r>
      <w:tr w:rsidR="00572748" w:rsidRPr="008D1A9C" w:rsidTr="000102B6">
        <w:trPr>
          <w:cantSplit/>
          <w:trHeight w:hRule="exact" w:val="429"/>
        </w:trPr>
        <w:tc>
          <w:tcPr>
            <w:tcW w:w="240" w:type="dxa"/>
            <w:vMerge/>
            <w:tcBorders>
              <w:left w:val="single" w:sz="8" w:space="0" w:color="auto"/>
              <w:bottom w:val="single" w:sz="4"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6"/>
                <w:szCs w:val="16"/>
              </w:rPr>
            </w:pPr>
          </w:p>
        </w:tc>
        <w:tc>
          <w:tcPr>
            <w:tcW w:w="1276" w:type="dxa"/>
            <w:gridSpan w:val="3"/>
            <w:vMerge/>
            <w:tcBorders>
              <w:left w:val="single" w:sz="4" w:space="0" w:color="auto"/>
              <w:bottom w:val="single" w:sz="4" w:space="0" w:color="auto"/>
              <w:right w:val="single" w:sz="4" w:space="0" w:color="auto"/>
            </w:tcBorders>
            <w:vAlign w:val="center"/>
          </w:tcPr>
          <w:p w:rsidR="00572748" w:rsidRPr="00F57531" w:rsidRDefault="00572748" w:rsidP="00EA429B">
            <w:pPr>
              <w:spacing w:after="40"/>
              <w:ind w:left="85" w:right="85"/>
              <w:rPr>
                <w:rFonts w:ascii="Arial" w:hAnsi="Arial"/>
                <w:noProof/>
                <w:color w:val="000000"/>
                <w:sz w:val="12"/>
                <w:szCs w:val="16"/>
              </w:rPr>
            </w:pPr>
          </w:p>
        </w:tc>
        <w:tc>
          <w:tcPr>
            <w:tcW w:w="3260" w:type="dxa"/>
            <w:gridSpan w:val="2"/>
            <w:tcBorders>
              <w:top w:val="single" w:sz="8" w:space="0" w:color="auto"/>
              <w:left w:val="single" w:sz="4" w:space="0" w:color="auto"/>
              <w:bottom w:val="single" w:sz="4" w:space="0" w:color="auto"/>
              <w:right w:val="single" w:sz="18" w:space="0" w:color="auto"/>
            </w:tcBorders>
            <w:vAlign w:val="center"/>
          </w:tcPr>
          <w:p w:rsidR="00572748" w:rsidRPr="00F57531" w:rsidRDefault="00572748" w:rsidP="00FB6D46">
            <w:pPr>
              <w:spacing w:after="40"/>
              <w:ind w:left="85" w:right="85"/>
              <w:rPr>
                <w:rFonts w:ascii="Arial" w:hAnsi="Arial"/>
                <w:noProof/>
                <w:sz w:val="12"/>
                <w:szCs w:val="12"/>
              </w:rPr>
            </w:pPr>
            <w:r w:rsidRPr="00F57531">
              <w:rPr>
                <w:rFonts w:ascii="Arial" w:hAnsi="Arial"/>
                <w:noProof/>
                <w:sz w:val="12"/>
                <w:szCs w:val="12"/>
              </w:rPr>
              <w:t>wykonanie kary pozbawienia wolności (art. 611 tg-611 ts kpk)</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148</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r>
      <w:tr w:rsidR="00572748" w:rsidRPr="008D1A9C" w:rsidTr="000102B6">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572748" w:rsidRPr="00F57531" w:rsidRDefault="00572748" w:rsidP="00F57531">
            <w:pPr>
              <w:spacing w:after="40"/>
              <w:ind w:left="85" w:right="85"/>
              <w:rPr>
                <w:rFonts w:ascii="Arial" w:hAnsi="Arial"/>
                <w:noProof/>
                <w:color w:val="000000"/>
                <w:sz w:val="12"/>
                <w:szCs w:val="16"/>
              </w:rPr>
            </w:pPr>
            <w:r>
              <w:rPr>
                <w:rFonts w:ascii="Arial" w:hAnsi="Arial"/>
                <w:noProof/>
                <w:color w:val="000000"/>
                <w:sz w:val="12"/>
                <w:szCs w:val="16"/>
              </w:rPr>
              <w:t>Inne</w:t>
            </w:r>
          </w:p>
        </w:tc>
        <w:tc>
          <w:tcPr>
            <w:tcW w:w="425" w:type="dxa"/>
            <w:tcBorders>
              <w:top w:val="single" w:sz="8" w:space="0" w:color="auto"/>
              <w:left w:val="single" w:sz="18" w:space="0" w:color="auto"/>
              <w:bottom w:val="single" w:sz="4" w:space="0" w:color="auto"/>
              <w:right w:val="single" w:sz="4" w:space="0" w:color="auto"/>
            </w:tcBorders>
            <w:vAlign w:val="center"/>
          </w:tcPr>
          <w:p w:rsidR="00572748" w:rsidRDefault="00572748" w:rsidP="00EF4884">
            <w:pPr>
              <w:jc w:val="center"/>
              <w:rPr>
                <w:rFonts w:ascii="Arial" w:hAnsi="Arial" w:cs="Arial"/>
                <w:color w:val="000000"/>
                <w:sz w:val="12"/>
                <w:szCs w:val="12"/>
              </w:rPr>
            </w:pPr>
            <w:r>
              <w:rPr>
                <w:rFonts w:ascii="Arial" w:hAnsi="Arial" w:cs="Arial"/>
                <w:color w:val="000000"/>
                <w:sz w:val="12"/>
                <w:szCs w:val="12"/>
              </w:rPr>
              <w:t>149</w:t>
            </w:r>
          </w:p>
        </w:tc>
        <w:tc>
          <w:tcPr>
            <w:tcW w:w="1276"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3</w:t>
            </w:r>
          </w:p>
        </w:tc>
        <w:tc>
          <w:tcPr>
            <w:tcW w:w="1559" w:type="dxa"/>
            <w:tcBorders>
              <w:top w:val="single" w:sz="8"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2</w:t>
            </w:r>
          </w:p>
        </w:tc>
        <w:tc>
          <w:tcPr>
            <w:tcW w:w="1418" w:type="dxa"/>
            <w:tcBorders>
              <w:top w:val="single" w:sz="8"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r>
      <w:tr w:rsidR="00572748" w:rsidRPr="008D1A9C" w:rsidTr="000102B6">
        <w:trPr>
          <w:cantSplit/>
          <w:trHeight w:val="244"/>
        </w:trPr>
        <w:tc>
          <w:tcPr>
            <w:tcW w:w="1941" w:type="dxa"/>
            <w:gridSpan w:val="5"/>
            <w:vMerge w:val="restart"/>
            <w:tcBorders>
              <w:top w:val="single" w:sz="4" w:space="0" w:color="auto"/>
              <w:left w:val="single" w:sz="4" w:space="0" w:color="auto"/>
              <w:bottom w:val="single" w:sz="4" w:space="0" w:color="auto"/>
              <w:right w:val="single" w:sz="4" w:space="0" w:color="auto"/>
            </w:tcBorders>
            <w:vAlign w:val="center"/>
          </w:tcPr>
          <w:p w:rsidR="00572748" w:rsidRPr="008D1A9C" w:rsidRDefault="00572748" w:rsidP="00EA429B">
            <w:pPr>
              <w:spacing w:after="40"/>
              <w:ind w:left="85" w:right="85"/>
              <w:rPr>
                <w:rFonts w:ascii="Arial" w:hAnsi="Arial"/>
                <w:b/>
                <w:noProof/>
                <w:color w:val="000000"/>
                <w:sz w:val="14"/>
                <w:szCs w:val="14"/>
                <w:vertAlign w:val="superscript"/>
              </w:rPr>
            </w:pPr>
            <w:r w:rsidRPr="008D1A9C">
              <w:rPr>
                <w:rFonts w:ascii="Arial" w:hAnsi="Arial"/>
                <w:b/>
                <w:noProof/>
                <w:color w:val="000000"/>
                <w:sz w:val="14"/>
                <w:szCs w:val="14"/>
              </w:rPr>
              <w:t>Skargi na postępowanie Wykaz S*</w:t>
            </w:r>
            <w:r w:rsidRPr="008D1A9C">
              <w:rPr>
                <w:rFonts w:ascii="Arial" w:hAnsi="Arial"/>
                <w:b/>
                <w:noProof/>
                <w:color w:val="000000"/>
                <w:sz w:val="14"/>
                <w:szCs w:val="14"/>
                <w:vertAlign w:val="superscript"/>
              </w:rPr>
              <w:t>)</w:t>
            </w:r>
          </w:p>
        </w:tc>
        <w:tc>
          <w:tcPr>
            <w:tcW w:w="2835" w:type="dxa"/>
            <w:tcBorders>
              <w:top w:val="single" w:sz="4" w:space="0" w:color="auto"/>
              <w:left w:val="single" w:sz="4" w:space="0" w:color="auto"/>
              <w:bottom w:val="single" w:sz="4" w:space="0" w:color="auto"/>
              <w:right w:val="single" w:sz="18" w:space="0" w:color="auto"/>
            </w:tcBorders>
            <w:vAlign w:val="center"/>
          </w:tcPr>
          <w:p w:rsidR="00572748" w:rsidRPr="008D1A9C" w:rsidRDefault="00572748" w:rsidP="00EA429B">
            <w:pPr>
              <w:spacing w:after="40" w:line="140" w:lineRule="exact"/>
              <w:ind w:left="85" w:right="85"/>
              <w:rPr>
                <w:rFonts w:ascii="Arial" w:hAnsi="Arial"/>
                <w:noProof/>
                <w:color w:val="000000"/>
                <w:sz w:val="14"/>
                <w:szCs w:val="14"/>
                <w:vertAlign w:val="superscript"/>
              </w:rPr>
            </w:pPr>
            <w:r w:rsidRPr="008D1A9C">
              <w:rPr>
                <w:rFonts w:ascii="Arial" w:hAnsi="Arial"/>
                <w:noProof/>
                <w:color w:val="000000"/>
                <w:sz w:val="14"/>
                <w:szCs w:val="14"/>
              </w:rPr>
              <w:t>sądowe</w:t>
            </w:r>
          </w:p>
        </w:tc>
        <w:tc>
          <w:tcPr>
            <w:tcW w:w="425" w:type="dxa"/>
            <w:tcBorders>
              <w:top w:val="single" w:sz="4" w:space="0" w:color="auto"/>
              <w:left w:val="single" w:sz="18" w:space="0" w:color="auto"/>
              <w:bottom w:val="single" w:sz="4" w:space="0" w:color="auto"/>
              <w:right w:val="single" w:sz="4" w:space="0" w:color="auto"/>
            </w:tcBorders>
            <w:vAlign w:val="center"/>
          </w:tcPr>
          <w:p w:rsidR="00572748" w:rsidRPr="008D1A9C" w:rsidRDefault="00572748" w:rsidP="00EA429B">
            <w:pPr>
              <w:jc w:val="center"/>
              <w:rPr>
                <w:rFonts w:ascii="Arial" w:hAnsi="Arial" w:cs="Arial"/>
                <w:color w:val="000000"/>
                <w:sz w:val="12"/>
                <w:szCs w:val="12"/>
              </w:rPr>
            </w:pPr>
            <w:r>
              <w:rPr>
                <w:rFonts w:ascii="Arial" w:hAnsi="Arial" w:cs="Arial"/>
                <w:color w:val="000000"/>
                <w:sz w:val="12"/>
                <w:szCs w:val="12"/>
              </w:rPr>
              <w:t>150</w:t>
            </w:r>
          </w:p>
        </w:tc>
        <w:tc>
          <w:tcPr>
            <w:tcW w:w="1276" w:type="dxa"/>
            <w:tcBorders>
              <w:top w:val="single" w:sz="4"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7</w:t>
            </w:r>
          </w:p>
        </w:tc>
        <w:tc>
          <w:tcPr>
            <w:tcW w:w="1418" w:type="dxa"/>
            <w:tcBorders>
              <w:top w:val="single" w:sz="4" w:space="0" w:color="auto"/>
              <w:left w:val="single" w:sz="4" w:space="0" w:color="auto"/>
              <w:bottom w:val="single" w:sz="4" w:space="0" w:color="auto"/>
              <w:right w:val="single" w:sz="18" w:space="0" w:color="auto"/>
            </w:tcBorders>
            <w:vAlign w:val="center"/>
          </w:tcPr>
          <w:p w:rsidR="00572748" w:rsidRDefault="00572748">
            <w:pPr>
              <w:jc w:val="right"/>
              <w:rPr>
                <w:rFonts w:ascii="Arial" w:hAnsi="Arial" w:cs="Arial"/>
                <w:color w:val="000000"/>
                <w:sz w:val="14"/>
                <w:szCs w:val="14"/>
              </w:rPr>
            </w:pPr>
          </w:p>
        </w:tc>
      </w:tr>
      <w:tr w:rsidR="00572748" w:rsidRPr="008D1A9C" w:rsidTr="000102B6">
        <w:trPr>
          <w:cantSplit/>
          <w:trHeight w:val="302"/>
        </w:trPr>
        <w:tc>
          <w:tcPr>
            <w:tcW w:w="1941" w:type="dxa"/>
            <w:gridSpan w:val="5"/>
            <w:vMerge/>
            <w:tcBorders>
              <w:top w:val="single" w:sz="4" w:space="0" w:color="auto"/>
              <w:left w:val="single" w:sz="4" w:space="0" w:color="auto"/>
              <w:bottom w:val="single" w:sz="4" w:space="0" w:color="auto"/>
              <w:right w:val="single" w:sz="4" w:space="0" w:color="auto"/>
            </w:tcBorders>
            <w:vAlign w:val="center"/>
          </w:tcPr>
          <w:p w:rsidR="00572748" w:rsidRPr="008D1A9C" w:rsidRDefault="00572748" w:rsidP="00EA429B">
            <w:pPr>
              <w:spacing w:after="40" w:line="140" w:lineRule="exact"/>
              <w:ind w:left="85" w:right="85"/>
              <w:rPr>
                <w:rFonts w:ascii="Arial" w:hAnsi="Arial"/>
                <w:b/>
                <w:noProof/>
                <w:color w:val="000000"/>
                <w:sz w:val="14"/>
                <w:szCs w:val="14"/>
              </w:rPr>
            </w:pPr>
          </w:p>
        </w:tc>
        <w:tc>
          <w:tcPr>
            <w:tcW w:w="2835" w:type="dxa"/>
            <w:tcBorders>
              <w:top w:val="single" w:sz="4" w:space="0" w:color="auto"/>
              <w:left w:val="single" w:sz="4" w:space="0" w:color="auto"/>
              <w:bottom w:val="single" w:sz="4" w:space="0" w:color="auto"/>
              <w:right w:val="single" w:sz="18" w:space="0" w:color="auto"/>
            </w:tcBorders>
            <w:vAlign w:val="center"/>
          </w:tcPr>
          <w:p w:rsidR="00572748" w:rsidRPr="008D1A9C" w:rsidRDefault="00572748" w:rsidP="00EA429B">
            <w:pPr>
              <w:spacing w:after="40" w:line="140" w:lineRule="exact"/>
              <w:ind w:left="85" w:right="85"/>
              <w:rPr>
                <w:rFonts w:ascii="Arial" w:hAnsi="Arial"/>
                <w:noProof/>
                <w:color w:val="000000"/>
                <w:sz w:val="14"/>
                <w:szCs w:val="14"/>
              </w:rPr>
            </w:pPr>
            <w:r w:rsidRPr="008D1A9C">
              <w:rPr>
                <w:rFonts w:ascii="Arial" w:hAnsi="Arial"/>
                <w:noProof/>
                <w:color w:val="000000"/>
                <w:sz w:val="14"/>
                <w:szCs w:val="14"/>
              </w:rPr>
              <w:t>prokuratorskie</w:t>
            </w:r>
          </w:p>
        </w:tc>
        <w:tc>
          <w:tcPr>
            <w:tcW w:w="425" w:type="dxa"/>
            <w:tcBorders>
              <w:top w:val="single" w:sz="4" w:space="0" w:color="auto"/>
              <w:left w:val="single" w:sz="18" w:space="0" w:color="auto"/>
              <w:bottom w:val="single" w:sz="18" w:space="0" w:color="auto"/>
              <w:right w:val="single" w:sz="4" w:space="0" w:color="auto"/>
            </w:tcBorders>
            <w:vAlign w:val="center"/>
          </w:tcPr>
          <w:p w:rsidR="00572748" w:rsidRPr="008D1A9C" w:rsidRDefault="00572748" w:rsidP="00F57531">
            <w:pPr>
              <w:jc w:val="center"/>
              <w:rPr>
                <w:rFonts w:ascii="Arial" w:hAnsi="Arial" w:cs="Arial"/>
                <w:color w:val="000000"/>
                <w:sz w:val="12"/>
                <w:szCs w:val="12"/>
              </w:rPr>
            </w:pPr>
            <w:r>
              <w:rPr>
                <w:rFonts w:ascii="Arial" w:hAnsi="Arial" w:cs="Arial"/>
                <w:color w:val="000000"/>
                <w:sz w:val="12"/>
                <w:szCs w:val="12"/>
              </w:rPr>
              <w:t>151</w:t>
            </w:r>
          </w:p>
        </w:tc>
        <w:tc>
          <w:tcPr>
            <w:tcW w:w="1276" w:type="dxa"/>
            <w:tcBorders>
              <w:top w:val="single" w:sz="4" w:space="0" w:color="auto"/>
              <w:left w:val="single" w:sz="4" w:space="0" w:color="auto"/>
              <w:bottom w:val="single" w:sz="18"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2</w:t>
            </w:r>
          </w:p>
        </w:tc>
        <w:tc>
          <w:tcPr>
            <w:tcW w:w="1418" w:type="dxa"/>
            <w:tcBorders>
              <w:top w:val="single" w:sz="4" w:space="0" w:color="auto"/>
              <w:left w:val="single" w:sz="4" w:space="0" w:color="auto"/>
              <w:bottom w:val="single" w:sz="18"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1</w:t>
            </w:r>
          </w:p>
        </w:tc>
        <w:tc>
          <w:tcPr>
            <w:tcW w:w="1559" w:type="dxa"/>
            <w:tcBorders>
              <w:top w:val="single" w:sz="4" w:space="0" w:color="auto"/>
              <w:left w:val="single" w:sz="4" w:space="0" w:color="auto"/>
              <w:bottom w:val="single" w:sz="18" w:space="0" w:color="auto"/>
              <w:right w:val="single" w:sz="4" w:space="0" w:color="auto"/>
            </w:tcBorders>
            <w:vAlign w:val="center"/>
          </w:tcPr>
          <w:p w:rsidR="00572748" w:rsidRDefault="00572748">
            <w:pPr>
              <w:jc w:val="right"/>
              <w:rPr>
                <w:rFonts w:ascii="Arial" w:hAnsi="Arial" w:cs="Arial"/>
                <w:color w:val="000000"/>
                <w:sz w:val="14"/>
                <w:szCs w:val="14"/>
              </w:rPr>
            </w:pPr>
            <w:r>
              <w:rPr>
                <w:rFonts w:ascii="Arial" w:hAnsi="Arial" w:cs="Arial"/>
                <w:color w:val="000000"/>
                <w:sz w:val="14"/>
                <w:szCs w:val="14"/>
              </w:rPr>
              <w:t>3</w:t>
            </w:r>
          </w:p>
        </w:tc>
        <w:tc>
          <w:tcPr>
            <w:tcW w:w="1418" w:type="dxa"/>
            <w:tcBorders>
              <w:top w:val="single" w:sz="4" w:space="0" w:color="auto"/>
              <w:left w:val="single" w:sz="4" w:space="0" w:color="auto"/>
              <w:bottom w:val="single" w:sz="18" w:space="0" w:color="auto"/>
              <w:right w:val="single" w:sz="18" w:space="0" w:color="auto"/>
            </w:tcBorders>
            <w:vAlign w:val="center"/>
          </w:tcPr>
          <w:p w:rsidR="00572748" w:rsidRDefault="00572748">
            <w:pPr>
              <w:jc w:val="right"/>
              <w:rPr>
                <w:rFonts w:ascii="Arial" w:hAnsi="Arial" w:cs="Arial"/>
                <w:color w:val="000000"/>
                <w:sz w:val="14"/>
                <w:szCs w:val="14"/>
              </w:rPr>
            </w:pPr>
          </w:p>
        </w:tc>
      </w:tr>
    </w:tbl>
    <w:p w:rsidR="00B45F32" w:rsidRPr="008D1A9C" w:rsidRDefault="00B45F32" w:rsidP="00574070">
      <w:pPr>
        <w:ind w:left="112" w:hanging="112"/>
        <w:rPr>
          <w:rFonts w:ascii="Arial" w:hAnsi="Arial" w:cs="Arial"/>
          <w:color w:val="000000"/>
          <w:sz w:val="12"/>
          <w:szCs w:val="12"/>
        </w:rPr>
      </w:pPr>
      <w:r w:rsidRPr="008D1A9C">
        <w:rPr>
          <w:rFonts w:ascii="Arial" w:hAnsi="Arial" w:cs="Arial"/>
          <w:color w:val="000000"/>
          <w:sz w:val="12"/>
          <w:szCs w:val="12"/>
        </w:rPr>
        <w:t xml:space="preserve">*) </w:t>
      </w:r>
      <w:r w:rsidR="00574070" w:rsidRPr="008D1A9C">
        <w:rPr>
          <w:rFonts w:ascii="Arial" w:hAnsi="Arial" w:cs="Arial"/>
          <w:color w:val="000000"/>
          <w:sz w:val="12"/>
          <w:szCs w:val="12"/>
        </w:rPr>
        <w:t>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02718E" w:rsidRPr="008D1A9C" w:rsidRDefault="00051547">
      <w:pPr>
        <w:spacing w:before="60" w:line="140" w:lineRule="exact"/>
        <w:rPr>
          <w:rFonts w:ascii="Arial" w:hAnsi="Arial" w:cs="Arial"/>
          <w:color w:val="000000"/>
          <w:sz w:val="16"/>
          <w:szCs w:val="16"/>
        </w:rPr>
      </w:pPr>
      <w:r w:rsidRPr="00C37695">
        <w:rPr>
          <w:rFonts w:ascii="Arial" w:hAnsi="Arial" w:cs="Arial"/>
          <w:b/>
          <w:noProof/>
          <w:color w:val="000000"/>
          <w:sz w:val="28"/>
          <w:szCs w:val="28"/>
        </w:rPr>
        <mc:AlternateContent>
          <mc:Choice Requires="wps">
            <w:drawing>
              <wp:anchor distT="0" distB="0" distL="114300" distR="114300" simplePos="0" relativeHeight="251656192" behindDoc="0" locked="0" layoutInCell="1" allowOverlap="1">
                <wp:simplePos x="0" y="0"/>
                <wp:positionH relativeFrom="column">
                  <wp:posOffset>8182610</wp:posOffset>
                </wp:positionH>
                <wp:positionV relativeFrom="paragraph">
                  <wp:posOffset>9525</wp:posOffset>
                </wp:positionV>
                <wp:extent cx="562610" cy="139700"/>
                <wp:effectExtent l="12700" t="6985" r="5715" b="571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C33CD" id="Rectangle 6" o:spid="_x0000_s1026" style="position:absolute;margin-left:644.3pt;margin-top:.75pt;width:44.3pt;height: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" strokeweight=".5pt"/>
            </w:pict>
          </mc:Fallback>
        </mc:AlternateContent>
      </w:r>
      <w:r w:rsidR="0002718E" w:rsidRPr="008D1A9C">
        <w:rPr>
          <w:rFonts w:ascii="Arial" w:hAnsi="Arial" w:cs="Arial"/>
          <w:color w:val="000000"/>
          <w:sz w:val="16"/>
          <w:szCs w:val="16"/>
        </w:rPr>
        <w:t xml:space="preserve">                          </w:t>
      </w:r>
    </w:p>
    <w:p w:rsidR="00B11511" w:rsidRPr="008D1A9C" w:rsidRDefault="00B11511" w:rsidP="00527D51">
      <w:pPr>
        <w:spacing w:before="60" w:line="140" w:lineRule="exact"/>
        <w:rPr>
          <w:rFonts w:ascii="Arial" w:hAnsi="Arial" w:cs="Arial"/>
          <w:b/>
          <w:color w:val="000000"/>
          <w:sz w:val="18"/>
          <w:szCs w:val="18"/>
        </w:rPr>
      </w:pPr>
    </w:p>
    <w:p w:rsidR="006F2111" w:rsidRDefault="006F2111" w:rsidP="00527D51">
      <w:pPr>
        <w:spacing w:before="60" w:line="140" w:lineRule="exact"/>
        <w:rPr>
          <w:rFonts w:ascii="Arial" w:hAnsi="Arial" w:cs="Arial"/>
          <w:b/>
          <w:color w:val="000000"/>
          <w:sz w:val="18"/>
          <w:szCs w:val="18"/>
        </w:rPr>
      </w:pPr>
    </w:p>
    <w:p w:rsidR="00527D51" w:rsidRPr="008D1A9C" w:rsidRDefault="00051547" w:rsidP="00527D51">
      <w:pPr>
        <w:spacing w:before="60" w:line="140" w:lineRule="exact"/>
        <w:rPr>
          <w:rFonts w:ascii="Arial" w:hAnsi="Arial" w:cs="Arial"/>
          <w:color w:val="000000"/>
          <w:sz w:val="15"/>
          <w:szCs w:val="15"/>
        </w:rPr>
      </w:pPr>
      <w:r w:rsidRPr="00C37695">
        <w:rPr>
          <w:rFonts w:ascii="Arial" w:hAnsi="Arial" w:cs="Arial"/>
          <w:noProof/>
          <w:color w:val="000000"/>
          <w:sz w:val="20"/>
          <w:szCs w:val="20"/>
        </w:rPr>
        <mc:AlternateContent>
          <mc:Choice Requires="wps">
            <w:drawing>
              <wp:anchor distT="0" distB="0" distL="114300" distR="114300" simplePos="0" relativeHeight="251659264" behindDoc="1" locked="0" layoutInCell="1" allowOverlap="1">
                <wp:simplePos x="0" y="0"/>
                <wp:positionH relativeFrom="column">
                  <wp:posOffset>6474460</wp:posOffset>
                </wp:positionH>
                <wp:positionV relativeFrom="paragraph">
                  <wp:posOffset>-39370</wp:posOffset>
                </wp:positionV>
                <wp:extent cx="419100" cy="190500"/>
                <wp:effectExtent l="9525" t="15240" r="9525" b="13335"/>
                <wp:wrapNone/>
                <wp:docPr id="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05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F6B1A" id="Rectangle 96" o:spid="_x0000_s1026" style="position:absolute;margin-left:509.8pt;margin-top:-3.1pt;width:33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" strokeweight="1.25pt"/>
            </w:pict>
          </mc:Fallback>
        </mc:AlternateContent>
      </w:r>
      <w:r w:rsidRPr="00C37695">
        <w:rPr>
          <w:rFonts w:ascii="Arial" w:hAnsi="Arial" w:cs="Arial"/>
          <w:noProof/>
          <w:color w:val="000000"/>
          <w:sz w:val="20"/>
          <w:szCs w:val="20"/>
        </w:rPr>
        <mc:AlternateContent>
          <mc:Choice Requires="wps">
            <w:drawing>
              <wp:anchor distT="0" distB="0" distL="114300" distR="114300" simplePos="0" relativeHeight="251657216" behindDoc="0" locked="0" layoutInCell="1" allowOverlap="1">
                <wp:simplePos x="0" y="0"/>
                <wp:positionH relativeFrom="column">
                  <wp:posOffset>8182610</wp:posOffset>
                </wp:positionH>
                <wp:positionV relativeFrom="paragraph">
                  <wp:posOffset>9525</wp:posOffset>
                </wp:positionV>
                <wp:extent cx="562610" cy="139700"/>
                <wp:effectExtent l="12700" t="6985" r="5715" b="5715"/>
                <wp:wrapNone/>
                <wp:docPr id="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D7D9D" id="Rectangle 95" o:spid="_x0000_s1026" style="position:absolute;margin-left:644.3pt;margin-top:.75pt;width:44.3pt;height: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" strokeweight=".5pt"/>
            </w:pict>
          </mc:Fallback>
        </mc:AlternateContent>
      </w:r>
      <w:r w:rsidR="00BF3986" w:rsidRPr="008D1A9C">
        <w:rPr>
          <w:rFonts w:ascii="Arial" w:hAnsi="Arial" w:cs="Arial"/>
          <w:b/>
          <w:color w:val="000000"/>
          <w:sz w:val="18"/>
          <w:szCs w:val="18"/>
        </w:rPr>
        <w:t>Dział 1.1.a.</w:t>
      </w:r>
      <w:r w:rsidR="00BF3986" w:rsidRPr="008D1A9C">
        <w:rPr>
          <w:rFonts w:ascii="Arial" w:hAnsi="Arial" w:cs="Arial"/>
          <w:color w:val="000000"/>
          <w:sz w:val="14"/>
          <w:szCs w:val="14"/>
        </w:rPr>
        <w:t xml:space="preserve"> </w:t>
      </w:r>
      <w:r w:rsidR="00527D51" w:rsidRPr="008D1A9C">
        <w:rPr>
          <w:rFonts w:ascii="Arial" w:hAnsi="Arial" w:cs="Arial"/>
          <w:color w:val="000000"/>
          <w:sz w:val="13"/>
          <w:szCs w:val="13"/>
        </w:rPr>
        <w:t xml:space="preserve">sprawy rep. K skierowane na posiedzenie w trybie art. 339 § 4 kpk </w:t>
      </w:r>
      <w:r w:rsidR="00EF1670" w:rsidRPr="008D1A9C">
        <w:rPr>
          <w:rFonts w:ascii="Arial" w:hAnsi="Arial" w:cs="Arial"/>
          <w:color w:val="000000"/>
          <w:sz w:val="13"/>
          <w:szCs w:val="13"/>
        </w:rPr>
        <w:t xml:space="preserve">w okresie sprawozdawczym </w:t>
      </w:r>
      <w:r w:rsidR="00527D51" w:rsidRPr="008D1A9C">
        <w:rPr>
          <w:rFonts w:ascii="Arial" w:hAnsi="Arial" w:cs="Arial"/>
          <w:color w:val="000000"/>
          <w:sz w:val="13"/>
          <w:szCs w:val="13"/>
        </w:rPr>
        <w:t>celem rozważenia przekazania do postępowania mediacyjnego</w:t>
      </w:r>
      <w:r w:rsidR="00806538">
        <w:rPr>
          <w:rFonts w:ascii="Arial" w:hAnsi="Arial" w:cs="Arial"/>
          <w:color w:val="000000"/>
          <w:sz w:val="13"/>
          <w:szCs w:val="13"/>
        </w:rPr>
        <w:t xml:space="preserve">    </w:t>
      </w:r>
    </w:p>
    <w:p w:rsidR="00527D51" w:rsidRPr="008D1A9C" w:rsidRDefault="00527D51" w:rsidP="00527D51">
      <w:pPr>
        <w:spacing w:before="60" w:line="140" w:lineRule="exact"/>
        <w:rPr>
          <w:rFonts w:ascii="Arial" w:hAnsi="Arial" w:cs="Arial"/>
          <w:color w:val="000000"/>
          <w:sz w:val="15"/>
          <w:szCs w:val="15"/>
        </w:rPr>
      </w:pPr>
      <w:r w:rsidRPr="008D1A9C">
        <w:rPr>
          <w:rFonts w:ascii="Arial" w:hAnsi="Arial" w:cs="Arial"/>
          <w:color w:val="000000"/>
          <w:sz w:val="15"/>
          <w:szCs w:val="15"/>
        </w:rPr>
        <w:t xml:space="preserve">         </w:t>
      </w:r>
    </w:p>
    <w:tbl>
      <w:tblPr>
        <w:tblpPr w:leftFromText="141" w:rightFromText="141" w:vertAnchor="text" w:tblpX="7481" w:tblpY="6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155"/>
      </w:tblGrid>
      <w:tr w:rsidR="009C0D8A" w:rsidRPr="008D1A9C" w:rsidTr="00B11511">
        <w:trPr>
          <w:cantSplit/>
          <w:trHeight w:val="300"/>
        </w:trPr>
        <w:tc>
          <w:tcPr>
            <w:tcW w:w="1155" w:type="dxa"/>
            <w:vAlign w:val="bottom"/>
          </w:tcPr>
          <w:p w:rsidR="009C0D8A" w:rsidRPr="008D1A9C" w:rsidRDefault="009C0D8A" w:rsidP="009C0D8A">
            <w:pPr>
              <w:jc w:val="right"/>
              <w:rPr>
                <w:rFonts w:ascii="Arial" w:hAnsi="Arial" w:cs="Arial"/>
                <w:color w:val="000000"/>
                <w:sz w:val="14"/>
                <w:szCs w:val="14"/>
              </w:rPr>
            </w:pPr>
          </w:p>
        </w:tc>
      </w:tr>
    </w:tbl>
    <w:p w:rsidR="005C0EF0" w:rsidRPr="008D1A9C" w:rsidRDefault="00527D51" w:rsidP="00527D51">
      <w:pPr>
        <w:spacing w:before="60" w:line="140" w:lineRule="exact"/>
        <w:rPr>
          <w:rFonts w:ascii="Arial" w:hAnsi="Arial" w:cs="Arial"/>
          <w:color w:val="000000"/>
          <w:sz w:val="13"/>
          <w:szCs w:val="13"/>
        </w:rPr>
      </w:pPr>
      <w:r w:rsidRPr="008D1A9C">
        <w:rPr>
          <w:rFonts w:ascii="Arial" w:hAnsi="Arial" w:cs="Arial"/>
          <w:color w:val="000000"/>
          <w:sz w:val="15"/>
          <w:szCs w:val="15"/>
        </w:rPr>
        <w:t xml:space="preserve">          </w:t>
      </w:r>
      <w:r w:rsidR="00BF3986" w:rsidRPr="008D1A9C">
        <w:rPr>
          <w:rFonts w:ascii="Arial" w:hAnsi="Arial" w:cs="Arial"/>
          <w:color w:val="000000"/>
          <w:sz w:val="15"/>
          <w:szCs w:val="15"/>
        </w:rPr>
        <w:t xml:space="preserve">            </w:t>
      </w:r>
      <w:r w:rsidRPr="008D1A9C">
        <w:rPr>
          <w:rFonts w:ascii="Arial" w:hAnsi="Arial" w:cs="Arial"/>
          <w:color w:val="000000"/>
          <w:sz w:val="13"/>
          <w:szCs w:val="13"/>
        </w:rPr>
        <w:t xml:space="preserve">sprawy rep. K skierowane do postępowania mediacyjnego w wyniku posiedzenia w trybie art. 339 § 4 kpk         </w:t>
      </w:r>
    </w:p>
    <w:p w:rsidR="00527D51" w:rsidRPr="008D1A9C" w:rsidRDefault="00527D51" w:rsidP="00527D51">
      <w:pPr>
        <w:spacing w:before="60" w:line="140" w:lineRule="exact"/>
        <w:rPr>
          <w:rFonts w:ascii="Arial" w:hAnsi="Arial" w:cs="Arial"/>
          <w:color w:val="000000"/>
          <w:sz w:val="13"/>
          <w:szCs w:val="13"/>
        </w:rPr>
      </w:pPr>
      <w:r w:rsidRPr="008D1A9C">
        <w:rPr>
          <w:rFonts w:ascii="Arial" w:hAnsi="Arial" w:cs="Arial"/>
          <w:color w:val="000000"/>
          <w:sz w:val="13"/>
          <w:szCs w:val="13"/>
        </w:rPr>
        <w:t xml:space="preserve">                </w:t>
      </w:r>
    </w:p>
    <w:p w:rsidR="0071023D" w:rsidRDefault="0071023D" w:rsidP="0071023D">
      <w:pPr>
        <w:rPr>
          <w:color w:val="000000"/>
        </w:rPr>
      </w:pPr>
    </w:p>
    <w:p w:rsidR="004D61FE" w:rsidRDefault="004D61FE" w:rsidP="004C0562">
      <w:pPr>
        <w:pStyle w:val="Nagwek7"/>
        <w:spacing w:after="0" w:line="240" w:lineRule="auto"/>
        <w:rPr>
          <w:rFonts w:cs="Arial"/>
          <w:sz w:val="18"/>
          <w:szCs w:val="18"/>
        </w:rPr>
      </w:pPr>
    </w:p>
    <w:p w:rsidR="004C0562" w:rsidRPr="00227A3F" w:rsidRDefault="004C0562" w:rsidP="004C0562">
      <w:pPr>
        <w:pStyle w:val="Nagwek7"/>
        <w:spacing w:after="0" w:line="240" w:lineRule="auto"/>
        <w:rPr>
          <w:rFonts w:cs="Arial"/>
          <w:sz w:val="18"/>
          <w:szCs w:val="18"/>
        </w:rPr>
      </w:pPr>
      <w:r w:rsidRPr="00194671">
        <w:rPr>
          <w:rFonts w:cs="Arial"/>
          <w:sz w:val="18"/>
          <w:szCs w:val="18"/>
        </w:rPr>
        <w:t>Dział 1.1.b</w:t>
      </w:r>
      <w:r>
        <w:rPr>
          <w:rFonts w:cs="Arial"/>
          <w:sz w:val="18"/>
          <w:szCs w:val="18"/>
        </w:rPr>
        <w:t xml:space="preserve">  </w:t>
      </w:r>
      <w:r w:rsidRPr="00227A3F">
        <w:rPr>
          <w:rFonts w:cs="Arial"/>
          <w:sz w:val="18"/>
          <w:szCs w:val="18"/>
        </w:rPr>
        <w:t>Zażalenia w rama</w:t>
      </w:r>
      <w:r w:rsidR="00FB6C77">
        <w:rPr>
          <w:rFonts w:cs="Arial"/>
          <w:sz w:val="18"/>
          <w:szCs w:val="18"/>
        </w:rPr>
        <w:t>ch właściwości poziomej</w:t>
      </w:r>
    </w:p>
    <w:p w:rsidR="004C0562" w:rsidRPr="00227A3F" w:rsidRDefault="004C0562" w:rsidP="004C0562"/>
    <w:tbl>
      <w:tblPr>
        <w:tblW w:w="0" w:type="auto"/>
        <w:tblInd w:w="250" w:type="dxa"/>
        <w:tblCellMar>
          <w:left w:w="0" w:type="dxa"/>
          <w:right w:w="0" w:type="dxa"/>
        </w:tblCellMar>
        <w:tblLook w:val="04A0" w:firstRow="1" w:lastRow="0" w:firstColumn="1" w:lastColumn="0" w:noHBand="0" w:noVBand="1"/>
      </w:tblPr>
      <w:tblGrid>
        <w:gridCol w:w="709"/>
        <w:gridCol w:w="1568"/>
        <w:gridCol w:w="370"/>
        <w:gridCol w:w="1488"/>
        <w:gridCol w:w="1488"/>
        <w:gridCol w:w="1488"/>
        <w:gridCol w:w="1489"/>
      </w:tblGrid>
      <w:tr w:rsidR="00227A3F" w:rsidRPr="00227A3F" w:rsidTr="00902ADF">
        <w:tc>
          <w:tcPr>
            <w:tcW w:w="264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Zażalenia  rozpoznane w trybie art.</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Pozostało</w:t>
            </w:r>
          </w:p>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hAnsi="Arial" w:cs="Arial"/>
                <w:sz w:val="14"/>
                <w:szCs w:val="14"/>
              </w:rPr>
            </w:pPr>
            <w:r w:rsidRPr="00227A3F">
              <w:rPr>
                <w:rFonts w:ascii="Arial" w:hAnsi="Arial" w:cs="Arial"/>
                <w:sz w:val="14"/>
                <w:szCs w:val="14"/>
              </w:rPr>
              <w:t xml:space="preserve">Pozostało </w:t>
            </w:r>
          </w:p>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na okres następny</w:t>
            </w:r>
          </w:p>
        </w:tc>
      </w:tr>
      <w:tr w:rsidR="00227A3F" w:rsidRPr="00227A3F" w:rsidTr="00902ADF">
        <w:tc>
          <w:tcPr>
            <w:tcW w:w="264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hAnsi="Arial" w:cs="Arial"/>
                <w:sz w:val="14"/>
                <w:szCs w:val="14"/>
              </w:rPr>
            </w:pPr>
            <w:r w:rsidRPr="00227A3F">
              <w:rPr>
                <w:rFonts w:ascii="Arial" w:hAnsi="Arial" w:cs="Arial"/>
                <w:sz w:val="14"/>
                <w:szCs w:val="14"/>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1</w:t>
            </w:r>
          </w:p>
        </w:tc>
        <w:tc>
          <w:tcPr>
            <w:tcW w:w="1488" w:type="dxa"/>
            <w:tcBorders>
              <w:top w:val="nil"/>
              <w:left w:val="single" w:sz="2" w:space="0" w:color="auto"/>
              <w:bottom w:val="single" w:sz="8" w:space="0" w:color="auto"/>
              <w:right w:val="single" w:sz="8" w:space="0" w:color="auto"/>
            </w:tcBorders>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4</w:t>
            </w:r>
          </w:p>
        </w:tc>
      </w:tr>
      <w:tr w:rsidR="00227A3F" w:rsidRPr="00227A3F" w:rsidTr="00227A3F">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227A3F" w:rsidRPr="00227A3F" w:rsidRDefault="00227A3F" w:rsidP="00902ADF">
            <w:pPr>
              <w:rPr>
                <w:rFonts w:ascii="Arial" w:hAnsi="Arial" w:cs="Arial"/>
                <w:sz w:val="14"/>
                <w:szCs w:val="14"/>
              </w:rPr>
            </w:pPr>
            <w:r w:rsidRPr="00227A3F">
              <w:rPr>
                <w:rFonts w:ascii="Arial" w:hAnsi="Arial" w:cs="Arial"/>
                <w:sz w:val="14"/>
                <w:szCs w:val="14"/>
              </w:rPr>
              <w:t>K razem (w02-04)</w:t>
            </w:r>
          </w:p>
        </w:tc>
        <w:tc>
          <w:tcPr>
            <w:tcW w:w="370" w:type="dxa"/>
            <w:tcBorders>
              <w:top w:val="single" w:sz="12"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hAnsi="Arial" w:cs="Arial"/>
                <w:sz w:val="14"/>
                <w:szCs w:val="14"/>
              </w:rPr>
            </w:pPr>
            <w:r w:rsidRPr="00227A3F">
              <w:rPr>
                <w:rFonts w:ascii="Arial" w:hAnsi="Arial" w:cs="Arial"/>
                <w:sz w:val="14"/>
                <w:szCs w:val="14"/>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12"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227A3F" w:rsidRPr="00227A3F" w:rsidRDefault="00227A3F" w:rsidP="00902ADF">
            <w:pPr>
              <w:rPr>
                <w:rFonts w:ascii="Arial" w:eastAsia="Calibri" w:hAnsi="Arial" w:cs="Arial"/>
                <w:sz w:val="14"/>
                <w:szCs w:val="14"/>
                <w:lang w:eastAsia="en-US"/>
              </w:rPr>
            </w:pPr>
            <w:r w:rsidRPr="00227A3F">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eastAsia="Calibri" w:hAnsi="Arial" w:cs="Arial"/>
                <w:sz w:val="14"/>
                <w:szCs w:val="14"/>
                <w:lang w:eastAsia="en-US"/>
              </w:rPr>
            </w:pPr>
            <w:r w:rsidRPr="00227A3F">
              <w:rPr>
                <w:rFonts w:ascii="Arial" w:hAnsi="Arial" w:cs="Arial"/>
                <w:sz w:val="14"/>
                <w:szCs w:val="14"/>
              </w:rPr>
              <w:t>75§3 kpk</w:t>
            </w:r>
          </w:p>
        </w:tc>
        <w:tc>
          <w:tcPr>
            <w:tcW w:w="370" w:type="dxa"/>
            <w:tcBorders>
              <w:top w:val="single" w:sz="8"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tcBorders>
              <w:left w:val="single" w:sz="8" w:space="0" w:color="auto"/>
              <w:right w:val="single" w:sz="4" w:space="0" w:color="auto"/>
            </w:tcBorders>
            <w:tcMar>
              <w:top w:w="0" w:type="dxa"/>
              <w:left w:w="108" w:type="dxa"/>
              <w:bottom w:w="0" w:type="dxa"/>
              <w:right w:w="108" w:type="dxa"/>
            </w:tcMar>
          </w:tcPr>
          <w:p w:rsidR="00227A3F" w:rsidRPr="00227A3F" w:rsidRDefault="00227A3F" w:rsidP="00902ADF">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eastAsia="Calibri" w:hAnsi="Arial" w:cs="Arial"/>
                <w:sz w:val="14"/>
                <w:szCs w:val="14"/>
                <w:lang w:eastAsia="en-US"/>
              </w:rPr>
            </w:pPr>
            <w:r w:rsidRPr="00227A3F">
              <w:rPr>
                <w:rFonts w:ascii="Arial" w:hAnsi="Arial" w:cs="Arial"/>
                <w:sz w:val="14"/>
                <w:szCs w:val="14"/>
              </w:rPr>
              <w:t>254§3 kpk</w:t>
            </w:r>
          </w:p>
        </w:tc>
        <w:tc>
          <w:tcPr>
            <w:tcW w:w="370" w:type="dxa"/>
            <w:tcBorders>
              <w:top w:val="single" w:sz="8" w:space="0" w:color="auto"/>
              <w:left w:val="single" w:sz="12" w:space="0" w:color="auto"/>
              <w:bottom w:val="single" w:sz="2"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03</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2" w:space="0" w:color="auto"/>
              <w:right w:val="single" w:sz="8" w:space="0" w:color="auto"/>
            </w:tcBorders>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227A3F" w:rsidRPr="00227A3F" w:rsidRDefault="00227A3F" w:rsidP="00902ADF">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hAnsi="Arial" w:cs="Arial"/>
                <w:sz w:val="14"/>
                <w:szCs w:val="14"/>
              </w:rPr>
            </w:pPr>
            <w:r w:rsidRPr="00227A3F">
              <w:rPr>
                <w:rFonts w:ascii="Arial" w:hAnsi="Arial" w:cs="Arial"/>
                <w:sz w:val="14"/>
                <w:szCs w:val="14"/>
              </w:rPr>
              <w:t>inne</w:t>
            </w:r>
          </w:p>
        </w:tc>
        <w:tc>
          <w:tcPr>
            <w:tcW w:w="370" w:type="dxa"/>
            <w:tcBorders>
              <w:top w:val="single" w:sz="8" w:space="0" w:color="auto"/>
              <w:left w:val="single" w:sz="12" w:space="0" w:color="auto"/>
              <w:bottom w:val="single" w:sz="2" w:space="0" w:color="auto"/>
              <w:right w:val="single" w:sz="8" w:space="0" w:color="auto"/>
            </w:tcBorders>
            <w:vAlign w:val="center"/>
          </w:tcPr>
          <w:p w:rsidR="00227A3F" w:rsidRPr="00227A3F" w:rsidRDefault="00227A3F" w:rsidP="00902ADF">
            <w:pPr>
              <w:jc w:val="center"/>
              <w:rPr>
                <w:rFonts w:ascii="Arial" w:hAnsi="Arial" w:cs="Arial"/>
                <w:sz w:val="14"/>
                <w:szCs w:val="14"/>
              </w:rPr>
            </w:pPr>
            <w:r w:rsidRPr="00227A3F">
              <w:rPr>
                <w:rFonts w:ascii="Arial" w:hAnsi="Arial" w:cs="Arial"/>
                <w:sz w:val="14"/>
                <w:szCs w:val="14"/>
              </w:rPr>
              <w:t>04</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2" w:space="0" w:color="auto"/>
              <w:right w:val="single" w:sz="8" w:space="0" w:color="auto"/>
            </w:tcBorders>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227A3F" w:rsidRPr="00227A3F" w:rsidRDefault="00227A3F" w:rsidP="00902ADF">
            <w:pPr>
              <w:rPr>
                <w:rFonts w:ascii="Arial" w:hAnsi="Arial" w:cs="Arial"/>
                <w:sz w:val="14"/>
                <w:szCs w:val="14"/>
              </w:rPr>
            </w:pPr>
            <w:r w:rsidRPr="00227A3F">
              <w:rPr>
                <w:rFonts w:ascii="Arial" w:hAnsi="Arial" w:cs="Arial"/>
                <w:sz w:val="14"/>
                <w:szCs w:val="14"/>
              </w:rPr>
              <w:t>Ka razem (w06+07)</w:t>
            </w:r>
          </w:p>
        </w:tc>
        <w:tc>
          <w:tcPr>
            <w:tcW w:w="370" w:type="dxa"/>
            <w:tcBorders>
              <w:top w:val="single" w:sz="2"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hAnsi="Arial" w:cs="Arial"/>
                <w:sz w:val="14"/>
                <w:szCs w:val="14"/>
              </w:rPr>
            </w:pPr>
            <w:r w:rsidRPr="00227A3F">
              <w:rPr>
                <w:rFonts w:ascii="Arial" w:eastAsia="Calibri" w:hAnsi="Arial" w:cs="Arial"/>
                <w:sz w:val="14"/>
                <w:szCs w:val="14"/>
                <w:lang w:eastAsia="en-US"/>
              </w:rPr>
              <w:t>05</w:t>
            </w:r>
          </w:p>
        </w:tc>
        <w:tc>
          <w:tcPr>
            <w:tcW w:w="1488" w:type="dxa"/>
            <w:tcBorders>
              <w:top w:val="single" w:sz="2"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2"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8" w:type="dxa"/>
            <w:tcBorders>
              <w:top w:val="single" w:sz="2"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9" w:type="dxa"/>
            <w:tcBorders>
              <w:top w:val="single" w:sz="2"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r>
      <w:tr w:rsidR="00227A3F" w:rsidRPr="00227A3F" w:rsidTr="00227A3F">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227A3F" w:rsidRPr="00227A3F" w:rsidRDefault="00227A3F" w:rsidP="00902ADF">
            <w:pPr>
              <w:rPr>
                <w:rFonts w:ascii="Arial" w:eastAsia="Calibri" w:hAnsi="Arial" w:cs="Arial"/>
                <w:sz w:val="14"/>
                <w:szCs w:val="14"/>
                <w:lang w:eastAsia="en-US"/>
              </w:rPr>
            </w:pPr>
            <w:r w:rsidRPr="00227A3F">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2" w:space="0" w:color="auto"/>
            </w:tcBorders>
          </w:tcPr>
          <w:p w:rsidR="00227A3F" w:rsidRPr="00227A3F" w:rsidRDefault="004D61FE" w:rsidP="00902ADF">
            <w:pPr>
              <w:ind w:left="45"/>
              <w:rPr>
                <w:rFonts w:ascii="Arial" w:eastAsia="Calibri" w:hAnsi="Arial" w:cs="Arial"/>
                <w:sz w:val="14"/>
                <w:szCs w:val="14"/>
                <w:lang w:eastAsia="en-US"/>
              </w:rPr>
            </w:pPr>
            <w:r w:rsidRPr="004D61FE">
              <w:rPr>
                <w:rFonts w:ascii="Arial" w:hAnsi="Arial" w:cs="Arial"/>
                <w:sz w:val="14"/>
                <w:szCs w:val="14"/>
              </w:rPr>
              <w:t>426§2 kpk</w:t>
            </w:r>
          </w:p>
        </w:tc>
        <w:tc>
          <w:tcPr>
            <w:tcW w:w="370" w:type="dxa"/>
            <w:tcBorders>
              <w:top w:val="single" w:sz="8"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06</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227A3F" w:rsidRPr="00227A3F" w:rsidRDefault="00227A3F" w:rsidP="00902ADF">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eastAsia="Calibri" w:hAnsi="Arial" w:cs="Arial"/>
                <w:sz w:val="14"/>
                <w:szCs w:val="14"/>
                <w:lang w:eastAsia="en-US"/>
              </w:rPr>
            </w:pPr>
            <w:r w:rsidRPr="00227A3F">
              <w:rPr>
                <w:rFonts w:ascii="Arial" w:hAnsi="Arial" w:cs="Arial"/>
                <w:sz w:val="14"/>
                <w:szCs w:val="14"/>
              </w:rPr>
              <w:t>inne</w:t>
            </w:r>
          </w:p>
        </w:tc>
        <w:tc>
          <w:tcPr>
            <w:tcW w:w="370" w:type="dxa"/>
            <w:tcBorders>
              <w:top w:val="single" w:sz="8" w:space="0" w:color="auto"/>
              <w:left w:val="single" w:sz="12" w:space="0" w:color="auto"/>
              <w:bottom w:val="single" w:sz="12"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07</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12"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r>
    </w:tbl>
    <w:p w:rsidR="004C0562" w:rsidRPr="00227A3F" w:rsidRDefault="004C0562" w:rsidP="004C0562">
      <w:pPr>
        <w:pStyle w:val="Nagwek7"/>
        <w:spacing w:after="0" w:line="240" w:lineRule="auto"/>
        <w:rPr>
          <w:rFonts w:cs="Arial"/>
          <w:sz w:val="18"/>
          <w:szCs w:val="18"/>
        </w:rPr>
      </w:pPr>
    </w:p>
    <w:p w:rsidR="0002718E" w:rsidRPr="008D1A9C" w:rsidRDefault="00F57531">
      <w:pPr>
        <w:pStyle w:val="Nagwek3"/>
        <w:jc w:val="left"/>
        <w:rPr>
          <w:rFonts w:cs="Arial"/>
          <w:color w:val="000000"/>
          <w:sz w:val="24"/>
          <w:szCs w:val="24"/>
        </w:rPr>
      </w:pPr>
      <w:r>
        <w:rPr>
          <w:rFonts w:cs="Arial"/>
          <w:color w:val="000000"/>
          <w:sz w:val="24"/>
          <w:szCs w:val="24"/>
        </w:rPr>
        <w:br w:type="page"/>
      </w:r>
      <w:r w:rsidR="0002718E" w:rsidRPr="008D1A9C">
        <w:rPr>
          <w:rFonts w:cs="Arial"/>
          <w:color w:val="000000"/>
          <w:sz w:val="24"/>
          <w:szCs w:val="24"/>
        </w:rPr>
        <w:lastRenderedPageBreak/>
        <w:t>Dział 1.1</w:t>
      </w:r>
      <w:r w:rsidR="00C17B73" w:rsidRPr="008D1A9C">
        <w:rPr>
          <w:rFonts w:cs="Arial"/>
          <w:color w:val="000000"/>
          <w:sz w:val="24"/>
          <w:szCs w:val="24"/>
        </w:rPr>
        <w:t>.1.</w:t>
      </w:r>
      <w:r w:rsidR="0002718E" w:rsidRPr="008D1A9C">
        <w:rPr>
          <w:rFonts w:cs="Arial"/>
          <w:color w:val="000000"/>
          <w:sz w:val="24"/>
          <w:szCs w:val="24"/>
        </w:rPr>
        <w:t xml:space="preserve"> Struktura wpływu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92"/>
        <w:gridCol w:w="990"/>
        <w:gridCol w:w="20"/>
        <w:gridCol w:w="1918"/>
        <w:gridCol w:w="360"/>
        <w:gridCol w:w="1700"/>
        <w:gridCol w:w="13"/>
        <w:gridCol w:w="851"/>
        <w:gridCol w:w="1079"/>
        <w:gridCol w:w="995"/>
        <w:gridCol w:w="1417"/>
      </w:tblGrid>
      <w:tr w:rsidR="00902ADF" w:rsidRPr="00194671" w:rsidTr="00902ADF">
        <w:trPr>
          <w:cantSplit/>
          <w:trHeight w:val="253"/>
        </w:trPr>
        <w:tc>
          <w:tcPr>
            <w:tcW w:w="4680" w:type="dxa"/>
            <w:gridSpan w:val="5"/>
            <w:vMerge w:val="restart"/>
            <w:tcBorders>
              <w:top w:val="single" w:sz="8" w:space="0" w:color="auto"/>
              <w:left w:val="single" w:sz="4" w:space="0" w:color="auto"/>
              <w:right w:val="single" w:sz="8" w:space="0" w:color="auto"/>
            </w:tcBorders>
            <w:vAlign w:val="center"/>
          </w:tcPr>
          <w:p w:rsidR="00902ADF" w:rsidRPr="00194671" w:rsidRDefault="00902ADF" w:rsidP="00902ADF">
            <w:pPr>
              <w:jc w:val="center"/>
              <w:rPr>
                <w:rFonts w:ascii="Arial" w:hAnsi="Arial" w:cs="Arial"/>
                <w:iCs/>
                <w:sz w:val="16"/>
                <w:szCs w:val="16"/>
              </w:rPr>
            </w:pPr>
            <w:r w:rsidRPr="00194671">
              <w:rPr>
                <w:rFonts w:ascii="Arial" w:hAnsi="Arial" w:cs="Arial"/>
                <w:iCs/>
                <w:sz w:val="16"/>
                <w:szCs w:val="16"/>
              </w:rPr>
              <w:t>Wyszczególnienie</w:t>
            </w:r>
          </w:p>
        </w:tc>
        <w:tc>
          <w:tcPr>
            <w:tcW w:w="1700" w:type="dxa"/>
            <w:vMerge w:val="restart"/>
            <w:tcBorders>
              <w:top w:val="single" w:sz="8" w:space="0" w:color="auto"/>
              <w:left w:val="single" w:sz="8" w:space="0" w:color="auto"/>
              <w:right w:val="single" w:sz="8" w:space="0" w:color="auto"/>
            </w:tcBorders>
            <w:vAlign w:val="center"/>
          </w:tcPr>
          <w:p w:rsidR="00902ADF" w:rsidRPr="00194671" w:rsidRDefault="00902ADF" w:rsidP="00902ADF">
            <w:pPr>
              <w:jc w:val="center"/>
              <w:rPr>
                <w:rFonts w:ascii="Arial" w:hAnsi="Arial" w:cs="Arial"/>
                <w:iCs/>
                <w:sz w:val="16"/>
                <w:szCs w:val="16"/>
              </w:rPr>
            </w:pPr>
            <w:r w:rsidRPr="00194671">
              <w:rPr>
                <w:rFonts w:ascii="Arial" w:hAnsi="Arial" w:cs="Arial"/>
                <w:iCs/>
                <w:sz w:val="16"/>
                <w:szCs w:val="16"/>
              </w:rPr>
              <w:t>Ogółem</w:t>
            </w:r>
          </w:p>
        </w:tc>
        <w:tc>
          <w:tcPr>
            <w:tcW w:w="4355" w:type="dxa"/>
            <w:gridSpan w:val="5"/>
            <w:tcBorders>
              <w:top w:val="single" w:sz="8" w:space="0" w:color="auto"/>
              <w:left w:val="single" w:sz="8" w:space="0" w:color="auto"/>
              <w:right w:val="single" w:sz="8" w:space="0" w:color="auto"/>
            </w:tcBorders>
            <w:vAlign w:val="center"/>
          </w:tcPr>
          <w:p w:rsidR="00902ADF" w:rsidRPr="00194671" w:rsidRDefault="00902ADF" w:rsidP="00902ADF">
            <w:pPr>
              <w:jc w:val="center"/>
              <w:rPr>
                <w:rFonts w:ascii="Arial" w:hAnsi="Arial" w:cs="Arial"/>
                <w:iCs/>
                <w:sz w:val="16"/>
                <w:szCs w:val="16"/>
              </w:rPr>
            </w:pPr>
            <w:r w:rsidRPr="00194671">
              <w:rPr>
                <w:rFonts w:ascii="Arial" w:hAnsi="Arial" w:cs="Arial"/>
                <w:iCs/>
                <w:sz w:val="16"/>
                <w:szCs w:val="16"/>
              </w:rPr>
              <w:t xml:space="preserve">W tym </w:t>
            </w:r>
          </w:p>
        </w:tc>
      </w:tr>
      <w:tr w:rsidR="00902ADF" w:rsidRPr="00194671" w:rsidTr="00902ADF">
        <w:trPr>
          <w:cantSplit/>
          <w:trHeight w:val="196"/>
        </w:trPr>
        <w:tc>
          <w:tcPr>
            <w:tcW w:w="4680" w:type="dxa"/>
            <w:gridSpan w:val="5"/>
            <w:vMerge/>
            <w:tcBorders>
              <w:left w:val="single" w:sz="4" w:space="0" w:color="auto"/>
              <w:right w:val="single" w:sz="8" w:space="0" w:color="auto"/>
            </w:tcBorders>
            <w:vAlign w:val="center"/>
          </w:tcPr>
          <w:p w:rsidR="00902ADF" w:rsidRPr="00194671" w:rsidRDefault="00902ADF" w:rsidP="00902ADF">
            <w:pPr>
              <w:jc w:val="center"/>
              <w:rPr>
                <w:rFonts w:ascii="Arial" w:hAnsi="Arial" w:cs="Arial"/>
                <w:iCs/>
                <w:sz w:val="16"/>
                <w:szCs w:val="16"/>
              </w:rPr>
            </w:pPr>
          </w:p>
        </w:tc>
        <w:tc>
          <w:tcPr>
            <w:tcW w:w="1700" w:type="dxa"/>
            <w:vMerge/>
            <w:tcBorders>
              <w:left w:val="single" w:sz="8" w:space="0" w:color="auto"/>
              <w:right w:val="single" w:sz="8" w:space="0" w:color="auto"/>
            </w:tcBorders>
            <w:vAlign w:val="center"/>
          </w:tcPr>
          <w:p w:rsidR="00902ADF" w:rsidRPr="00194671" w:rsidRDefault="00902ADF" w:rsidP="00902ADF">
            <w:pPr>
              <w:jc w:val="center"/>
              <w:rPr>
                <w:rFonts w:ascii="Arial" w:hAnsi="Arial" w:cs="Arial"/>
                <w:iCs/>
                <w:sz w:val="16"/>
                <w:szCs w:val="16"/>
              </w:rPr>
            </w:pPr>
          </w:p>
        </w:tc>
        <w:tc>
          <w:tcPr>
            <w:tcW w:w="864" w:type="dxa"/>
            <w:gridSpan w:val="2"/>
            <w:tcBorders>
              <w:top w:val="single" w:sz="4" w:space="0" w:color="auto"/>
              <w:left w:val="single" w:sz="8" w:space="0" w:color="auto"/>
              <w:right w:val="single" w:sz="4" w:space="0" w:color="auto"/>
            </w:tcBorders>
            <w:vAlign w:val="center"/>
          </w:tcPr>
          <w:p w:rsidR="00902ADF" w:rsidRPr="00194671" w:rsidRDefault="00902ADF" w:rsidP="00902ADF">
            <w:pPr>
              <w:jc w:val="center"/>
              <w:rPr>
                <w:rFonts w:ascii="Arial" w:hAnsi="Arial" w:cs="Arial"/>
                <w:iCs/>
                <w:sz w:val="16"/>
                <w:szCs w:val="16"/>
              </w:rPr>
            </w:pPr>
            <w:r w:rsidRPr="00194671">
              <w:rPr>
                <w:rFonts w:ascii="Arial" w:hAnsi="Arial" w:cs="Arial"/>
                <w:iCs/>
                <w:sz w:val="16"/>
                <w:szCs w:val="16"/>
              </w:rPr>
              <w:t>K</w:t>
            </w:r>
          </w:p>
        </w:tc>
        <w:tc>
          <w:tcPr>
            <w:tcW w:w="1079" w:type="dxa"/>
            <w:tcBorders>
              <w:top w:val="single" w:sz="4" w:space="0" w:color="auto"/>
              <w:left w:val="single" w:sz="4" w:space="0" w:color="auto"/>
              <w:right w:val="single" w:sz="4" w:space="0" w:color="auto"/>
            </w:tcBorders>
            <w:vAlign w:val="center"/>
          </w:tcPr>
          <w:p w:rsidR="00902ADF" w:rsidRPr="00194671" w:rsidRDefault="00902ADF" w:rsidP="00902ADF">
            <w:pPr>
              <w:jc w:val="center"/>
              <w:rPr>
                <w:rFonts w:ascii="Arial" w:hAnsi="Arial" w:cs="Arial"/>
                <w:iCs/>
                <w:sz w:val="16"/>
                <w:szCs w:val="16"/>
              </w:rPr>
            </w:pPr>
            <w:r w:rsidRPr="00194671">
              <w:rPr>
                <w:rFonts w:ascii="Arial" w:hAnsi="Arial" w:cs="Arial"/>
                <w:iCs/>
                <w:sz w:val="16"/>
                <w:szCs w:val="16"/>
              </w:rPr>
              <w:t>Ka</w:t>
            </w:r>
          </w:p>
        </w:tc>
        <w:tc>
          <w:tcPr>
            <w:tcW w:w="995" w:type="dxa"/>
            <w:tcBorders>
              <w:top w:val="single" w:sz="4" w:space="0" w:color="auto"/>
              <w:left w:val="single" w:sz="4" w:space="0" w:color="auto"/>
              <w:right w:val="single" w:sz="2" w:space="0" w:color="auto"/>
            </w:tcBorders>
            <w:vAlign w:val="center"/>
          </w:tcPr>
          <w:p w:rsidR="00902ADF" w:rsidRPr="00194671" w:rsidRDefault="00902ADF" w:rsidP="00902ADF">
            <w:pPr>
              <w:jc w:val="center"/>
              <w:rPr>
                <w:rFonts w:ascii="Arial" w:hAnsi="Arial" w:cs="Arial"/>
                <w:iCs/>
                <w:sz w:val="16"/>
                <w:szCs w:val="16"/>
              </w:rPr>
            </w:pPr>
            <w:r w:rsidRPr="00194671">
              <w:rPr>
                <w:rFonts w:ascii="Arial" w:hAnsi="Arial" w:cs="Arial"/>
                <w:iCs/>
                <w:sz w:val="16"/>
                <w:szCs w:val="16"/>
              </w:rPr>
              <w:t>Kz</w:t>
            </w:r>
          </w:p>
        </w:tc>
        <w:tc>
          <w:tcPr>
            <w:tcW w:w="1417" w:type="dxa"/>
            <w:tcBorders>
              <w:top w:val="single" w:sz="4" w:space="0" w:color="auto"/>
              <w:left w:val="single" w:sz="2" w:space="0" w:color="auto"/>
              <w:right w:val="single" w:sz="8" w:space="0" w:color="auto"/>
            </w:tcBorders>
            <w:vAlign w:val="center"/>
          </w:tcPr>
          <w:p w:rsidR="00902ADF" w:rsidRPr="00502D55" w:rsidRDefault="00902ADF" w:rsidP="00902ADF">
            <w:pPr>
              <w:jc w:val="center"/>
              <w:rPr>
                <w:rFonts w:ascii="Arial" w:hAnsi="Arial" w:cs="Arial"/>
                <w:iCs/>
                <w:sz w:val="16"/>
                <w:szCs w:val="16"/>
              </w:rPr>
            </w:pPr>
            <w:r w:rsidRPr="00502D55">
              <w:rPr>
                <w:rFonts w:ascii="Arial" w:hAnsi="Arial" w:cs="Arial"/>
                <w:iCs/>
                <w:sz w:val="16"/>
                <w:szCs w:val="16"/>
              </w:rPr>
              <w:t>Kzw</w:t>
            </w:r>
          </w:p>
        </w:tc>
      </w:tr>
      <w:tr w:rsidR="00902ADF" w:rsidRPr="00194671" w:rsidTr="00902ADF">
        <w:trPr>
          <w:cantSplit/>
          <w:trHeight w:val="113"/>
        </w:trPr>
        <w:tc>
          <w:tcPr>
            <w:tcW w:w="4680" w:type="dxa"/>
            <w:gridSpan w:val="5"/>
            <w:tcBorders>
              <w:top w:val="single" w:sz="8" w:space="0" w:color="auto"/>
              <w:left w:val="single" w:sz="4" w:space="0" w:color="auto"/>
              <w:bottom w:val="single" w:sz="8" w:space="0" w:color="auto"/>
              <w:right w:val="single" w:sz="8" w:space="0" w:color="auto"/>
            </w:tcBorders>
            <w:vAlign w:val="center"/>
          </w:tcPr>
          <w:p w:rsidR="00902ADF" w:rsidRPr="00194671" w:rsidRDefault="00902ADF" w:rsidP="00902ADF">
            <w:pPr>
              <w:jc w:val="center"/>
              <w:rPr>
                <w:rFonts w:ascii="Arial" w:hAnsi="Arial" w:cs="Arial"/>
                <w:iCs/>
                <w:sz w:val="12"/>
              </w:rPr>
            </w:pPr>
            <w:r w:rsidRPr="00194671">
              <w:rPr>
                <w:rFonts w:ascii="Arial" w:hAnsi="Arial" w:cs="Arial"/>
                <w:iCs/>
                <w:sz w:val="12"/>
              </w:rPr>
              <w:t>0</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Pr="00194671" w:rsidRDefault="00902ADF" w:rsidP="00902ADF">
            <w:pPr>
              <w:jc w:val="center"/>
              <w:rPr>
                <w:rFonts w:ascii="Arial" w:hAnsi="Arial" w:cs="Arial"/>
                <w:iCs/>
                <w:sz w:val="12"/>
              </w:rPr>
            </w:pPr>
            <w:r w:rsidRPr="00194671">
              <w:rPr>
                <w:rFonts w:ascii="Arial" w:hAnsi="Arial" w:cs="Arial"/>
                <w:iCs/>
                <w:sz w:val="12"/>
              </w:rPr>
              <w:t>1</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Pr="00194671" w:rsidRDefault="00902ADF" w:rsidP="00902ADF">
            <w:pPr>
              <w:jc w:val="center"/>
              <w:rPr>
                <w:rFonts w:ascii="Arial" w:hAnsi="Arial" w:cs="Arial"/>
                <w:iCs/>
                <w:sz w:val="12"/>
              </w:rPr>
            </w:pPr>
            <w:r w:rsidRPr="00194671">
              <w:rPr>
                <w:rFonts w:ascii="Arial" w:hAnsi="Arial" w:cs="Arial"/>
                <w:iCs/>
                <w:sz w:val="12"/>
              </w:rPr>
              <w:t>2</w:t>
            </w:r>
          </w:p>
        </w:tc>
        <w:tc>
          <w:tcPr>
            <w:tcW w:w="1079" w:type="dxa"/>
            <w:tcBorders>
              <w:top w:val="single" w:sz="8" w:space="0" w:color="auto"/>
              <w:left w:val="single" w:sz="4" w:space="0" w:color="auto"/>
              <w:bottom w:val="single" w:sz="8" w:space="0" w:color="auto"/>
              <w:right w:val="single" w:sz="4" w:space="0" w:color="auto"/>
            </w:tcBorders>
            <w:vAlign w:val="center"/>
          </w:tcPr>
          <w:p w:rsidR="00902ADF" w:rsidRPr="00194671" w:rsidRDefault="00902ADF" w:rsidP="00902ADF">
            <w:pPr>
              <w:jc w:val="center"/>
              <w:rPr>
                <w:rFonts w:ascii="Arial" w:hAnsi="Arial" w:cs="Arial"/>
                <w:iCs/>
                <w:sz w:val="12"/>
              </w:rPr>
            </w:pPr>
            <w:r w:rsidRPr="00194671">
              <w:rPr>
                <w:rFonts w:ascii="Arial" w:hAnsi="Arial" w:cs="Arial"/>
                <w:iCs/>
                <w:sz w:val="12"/>
              </w:rPr>
              <w:t>3</w:t>
            </w:r>
          </w:p>
        </w:tc>
        <w:tc>
          <w:tcPr>
            <w:tcW w:w="995" w:type="dxa"/>
            <w:tcBorders>
              <w:top w:val="single" w:sz="8" w:space="0" w:color="auto"/>
              <w:left w:val="single" w:sz="4" w:space="0" w:color="auto"/>
              <w:bottom w:val="single" w:sz="8" w:space="0" w:color="auto"/>
              <w:right w:val="single" w:sz="2" w:space="0" w:color="auto"/>
            </w:tcBorders>
            <w:vAlign w:val="center"/>
          </w:tcPr>
          <w:p w:rsidR="00902ADF" w:rsidRPr="00194671" w:rsidRDefault="00902ADF" w:rsidP="00902ADF">
            <w:pPr>
              <w:jc w:val="center"/>
              <w:rPr>
                <w:rFonts w:ascii="Arial" w:hAnsi="Arial" w:cs="Arial"/>
                <w:iCs/>
                <w:sz w:val="12"/>
              </w:rPr>
            </w:pPr>
            <w:r w:rsidRPr="00194671">
              <w:rPr>
                <w:rFonts w:ascii="Arial" w:hAnsi="Arial" w:cs="Arial"/>
                <w:iCs/>
                <w:sz w:val="12"/>
              </w:rPr>
              <w:t>4</w:t>
            </w:r>
          </w:p>
        </w:tc>
        <w:tc>
          <w:tcPr>
            <w:tcW w:w="1417" w:type="dxa"/>
            <w:tcBorders>
              <w:top w:val="single" w:sz="8" w:space="0" w:color="auto"/>
              <w:left w:val="single" w:sz="2" w:space="0" w:color="auto"/>
              <w:bottom w:val="single" w:sz="8" w:space="0" w:color="auto"/>
              <w:right w:val="single" w:sz="8" w:space="0" w:color="auto"/>
            </w:tcBorders>
            <w:vAlign w:val="center"/>
          </w:tcPr>
          <w:p w:rsidR="00902ADF" w:rsidRPr="00DC5AD4" w:rsidRDefault="00902ADF" w:rsidP="00902ADF">
            <w:pPr>
              <w:jc w:val="center"/>
              <w:rPr>
                <w:rFonts w:ascii="Arial" w:hAnsi="Arial" w:cs="Arial"/>
                <w:iCs/>
                <w:sz w:val="12"/>
              </w:rPr>
            </w:pPr>
            <w:r w:rsidRPr="00DC5AD4">
              <w:rPr>
                <w:rFonts w:ascii="Arial" w:hAnsi="Arial" w:cs="Arial"/>
                <w:iCs/>
                <w:sz w:val="12"/>
              </w:rPr>
              <w:t>5</w:t>
            </w:r>
          </w:p>
        </w:tc>
      </w:tr>
      <w:tr w:rsidR="00902ADF" w:rsidRPr="00194671" w:rsidTr="004029F9">
        <w:trPr>
          <w:cantSplit/>
          <w:trHeight w:val="185"/>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pStyle w:val="Nagwek7"/>
              <w:tabs>
                <w:tab w:val="clear" w:pos="624"/>
              </w:tabs>
              <w:spacing w:after="0" w:line="240" w:lineRule="auto"/>
              <w:ind w:right="-23"/>
              <w:rPr>
                <w:rFonts w:cs="Arial"/>
                <w:b w:val="0"/>
                <w:iCs/>
                <w:sz w:val="13"/>
                <w:szCs w:val="13"/>
              </w:rPr>
            </w:pPr>
            <w:r w:rsidRPr="00194671">
              <w:rPr>
                <w:rFonts w:cs="Arial"/>
                <w:bCs/>
                <w:iCs/>
                <w:sz w:val="13"/>
                <w:szCs w:val="13"/>
              </w:rPr>
              <w:t xml:space="preserve">Ogółem </w:t>
            </w:r>
            <w:r w:rsidRPr="00194671">
              <w:rPr>
                <w:rFonts w:cs="Arial"/>
                <w:b w:val="0"/>
                <w:bCs/>
                <w:iCs/>
                <w:sz w:val="12"/>
                <w:szCs w:val="12"/>
              </w:rPr>
              <w:t>(</w:t>
            </w:r>
            <w:r w:rsidRPr="00194671">
              <w:rPr>
                <w:rFonts w:cs="Arial"/>
                <w:b w:val="0"/>
                <w:iCs/>
                <w:sz w:val="12"/>
                <w:szCs w:val="12"/>
              </w:rPr>
              <w:t>w.01 = w.02+04</w:t>
            </w:r>
            <w:r w:rsidRPr="00502D55">
              <w:rPr>
                <w:rFonts w:cs="Arial"/>
                <w:b w:val="0"/>
                <w:iCs/>
                <w:sz w:val="12"/>
                <w:szCs w:val="12"/>
              </w:rPr>
              <w:t>+05+07 do 28 i od 30 do 34</w:t>
            </w:r>
            <w:r w:rsidRPr="00502D55">
              <w:rPr>
                <w:rFonts w:cs="Arial"/>
                <w:bCs/>
                <w:iCs/>
                <w:sz w:val="13"/>
                <w:szCs w:val="13"/>
              </w:rPr>
              <w:t xml:space="preserve"> </w:t>
            </w:r>
            <w:r w:rsidRPr="00502D55">
              <w:rPr>
                <w:rFonts w:cs="Arial"/>
                <w:b w:val="0"/>
                <w:iCs/>
                <w:sz w:val="12"/>
                <w:szCs w:val="12"/>
              </w:rPr>
              <w:t>= dz.1.1. w</w:t>
            </w:r>
            <w:r w:rsidRPr="00194671">
              <w:rPr>
                <w:rFonts w:cs="Arial"/>
                <w:b w:val="0"/>
                <w:iCs/>
                <w:sz w:val="12"/>
                <w:szCs w:val="12"/>
              </w:rPr>
              <w:t>.01 kol. 2)</w:t>
            </w:r>
          </w:p>
        </w:tc>
        <w:tc>
          <w:tcPr>
            <w:tcW w:w="360" w:type="dxa"/>
            <w:tcBorders>
              <w:top w:val="single" w:sz="1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01</w:t>
            </w:r>
          </w:p>
        </w:tc>
        <w:tc>
          <w:tcPr>
            <w:tcW w:w="1700" w:type="dxa"/>
            <w:tcBorders>
              <w:top w:val="single" w:sz="1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2.779</w:t>
            </w:r>
          </w:p>
        </w:tc>
        <w:tc>
          <w:tcPr>
            <w:tcW w:w="864" w:type="dxa"/>
            <w:gridSpan w:val="2"/>
            <w:tcBorders>
              <w:top w:val="single" w:sz="1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70</w:t>
            </w:r>
          </w:p>
        </w:tc>
        <w:tc>
          <w:tcPr>
            <w:tcW w:w="1079" w:type="dxa"/>
            <w:tcBorders>
              <w:top w:val="single" w:sz="1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379</w:t>
            </w:r>
          </w:p>
        </w:tc>
        <w:tc>
          <w:tcPr>
            <w:tcW w:w="995" w:type="dxa"/>
            <w:tcBorders>
              <w:top w:val="single" w:sz="1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172</w:t>
            </w:r>
          </w:p>
        </w:tc>
        <w:tc>
          <w:tcPr>
            <w:tcW w:w="1417" w:type="dxa"/>
            <w:tcBorders>
              <w:top w:val="single" w:sz="1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335</w:t>
            </w:r>
          </w:p>
        </w:tc>
      </w:tr>
      <w:tr w:rsidR="00902ADF" w:rsidRPr="00194671" w:rsidTr="00E027FD">
        <w:trPr>
          <w:cantSplit/>
          <w:trHeight w:val="257"/>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pStyle w:val="Nagwek"/>
              <w:tabs>
                <w:tab w:val="clear" w:pos="4536"/>
                <w:tab w:val="clear" w:pos="9072"/>
              </w:tabs>
              <w:spacing w:line="360" w:lineRule="auto"/>
              <w:rPr>
                <w:rFonts w:ascii="Arial" w:hAnsi="Arial" w:cs="Arial"/>
                <w:iCs/>
                <w:sz w:val="13"/>
                <w:szCs w:val="13"/>
              </w:rPr>
            </w:pPr>
            <w:r w:rsidRPr="00194671">
              <w:rPr>
                <w:rFonts w:ascii="Arial" w:hAnsi="Arial" w:cs="Arial"/>
                <w:iCs/>
                <w:sz w:val="13"/>
                <w:szCs w:val="13"/>
              </w:rPr>
              <w:t>Wniesienie aktu oskarżenia przez oskarżyciela</w:t>
            </w:r>
            <w:r w:rsidR="00E027FD">
              <w:rPr>
                <w:rFonts w:ascii="Arial" w:hAnsi="Arial" w:cs="Arial"/>
                <w:iCs/>
                <w:sz w:val="13"/>
                <w:szCs w:val="13"/>
              </w:rPr>
              <w:t xml:space="preserve">, </w:t>
            </w:r>
            <w:r w:rsidR="00E027FD" w:rsidRPr="00E027FD">
              <w:rPr>
                <w:rFonts w:ascii="Arial" w:hAnsi="Arial" w:cs="Arial"/>
                <w:iCs/>
                <w:sz w:val="13"/>
                <w:szCs w:val="13"/>
              </w:rPr>
              <w:t>wniosku o wydanie wyroku skazującego w  trybie art. 335 § 1 kpk</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02</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32</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32</w:t>
            </w:r>
          </w:p>
        </w:tc>
        <w:tc>
          <w:tcPr>
            <w:tcW w:w="107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902ADF" w:rsidRPr="004029F9" w:rsidRDefault="00902ADF" w:rsidP="00902ADF">
            <w:pPr>
              <w:jc w:val="right"/>
              <w:rPr>
                <w:rFonts w:ascii="Arial" w:hAnsi="Arial" w:cs="Arial"/>
                <w:color w:val="FF0000"/>
                <w:sz w:val="14"/>
                <w:szCs w:val="14"/>
              </w:rPr>
            </w:pPr>
          </w:p>
        </w:tc>
        <w:tc>
          <w:tcPr>
            <w:tcW w:w="995"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902ADF" w:rsidRPr="004029F9" w:rsidRDefault="00902ADF" w:rsidP="00902ADF">
            <w:pPr>
              <w:jc w:val="right"/>
              <w:rPr>
                <w:rFonts w:ascii="Arial" w:hAnsi="Arial" w:cs="Arial"/>
                <w:color w:val="FF0000"/>
                <w:sz w:val="14"/>
                <w:szCs w:val="14"/>
              </w:rPr>
            </w:pPr>
          </w:p>
        </w:tc>
        <w:tc>
          <w:tcPr>
            <w:tcW w:w="1417"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902ADF" w:rsidRPr="004029F9" w:rsidRDefault="00902ADF" w:rsidP="00902ADF">
            <w:pPr>
              <w:jc w:val="right"/>
              <w:rPr>
                <w:rFonts w:ascii="Arial" w:hAnsi="Arial" w:cs="Arial"/>
                <w:color w:val="FF0000"/>
                <w:sz w:val="14"/>
                <w:szCs w:val="14"/>
              </w:rPr>
            </w:pPr>
          </w:p>
        </w:tc>
      </w:tr>
      <w:tr w:rsidR="00902ADF" w:rsidRPr="00194671" w:rsidTr="00E027FD">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pStyle w:val="Nagwek"/>
              <w:tabs>
                <w:tab w:val="clear" w:pos="4536"/>
                <w:tab w:val="clear" w:pos="9072"/>
              </w:tabs>
              <w:spacing w:line="360" w:lineRule="auto"/>
              <w:ind w:left="72"/>
              <w:rPr>
                <w:rFonts w:ascii="Arial" w:hAnsi="Arial" w:cs="Arial"/>
                <w:iCs/>
                <w:sz w:val="13"/>
                <w:szCs w:val="13"/>
              </w:rPr>
            </w:pPr>
            <w:r w:rsidRPr="00194671">
              <w:rPr>
                <w:rFonts w:ascii="Arial" w:hAnsi="Arial" w:cs="Arial"/>
                <w:iCs/>
                <w:sz w:val="13"/>
                <w:szCs w:val="13"/>
              </w:rPr>
              <w:t xml:space="preserve">w tym wniesienie aktu oskarżenia po upływie terminu z art 337 kpk </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03</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902ADF" w:rsidRPr="00E027FD" w:rsidRDefault="00902ADF" w:rsidP="00902ADF">
            <w:pPr>
              <w:jc w:val="right"/>
              <w:rPr>
                <w:rFonts w:ascii="Arial" w:hAnsi="Arial" w:cs="Arial"/>
                <w:color w:val="FF0000"/>
                <w:sz w:val="14"/>
                <w:szCs w:val="14"/>
              </w:rPr>
            </w:pPr>
          </w:p>
        </w:tc>
        <w:tc>
          <w:tcPr>
            <w:tcW w:w="995"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902ADF" w:rsidRPr="00E027FD" w:rsidRDefault="00902ADF" w:rsidP="00902ADF">
            <w:pPr>
              <w:jc w:val="right"/>
              <w:rPr>
                <w:rFonts w:ascii="Arial" w:hAnsi="Arial" w:cs="Arial"/>
                <w:color w:val="FF0000"/>
                <w:sz w:val="14"/>
                <w:szCs w:val="14"/>
              </w:rPr>
            </w:pPr>
          </w:p>
        </w:tc>
        <w:tc>
          <w:tcPr>
            <w:tcW w:w="1417"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902ADF" w:rsidRPr="00E027FD" w:rsidRDefault="00902ADF" w:rsidP="00902ADF">
            <w:pPr>
              <w:jc w:val="right"/>
              <w:rPr>
                <w:rFonts w:ascii="Arial" w:hAnsi="Arial" w:cs="Arial"/>
                <w:color w:val="FF0000"/>
                <w:sz w:val="14"/>
                <w:szCs w:val="14"/>
              </w:rPr>
            </w:pPr>
          </w:p>
        </w:tc>
      </w:tr>
      <w:tr w:rsidR="00902ADF" w:rsidRPr="00194671" w:rsidTr="00E027FD">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pStyle w:val="Nagwek"/>
              <w:tabs>
                <w:tab w:val="clear" w:pos="4536"/>
                <w:tab w:val="clear" w:pos="9072"/>
              </w:tabs>
              <w:spacing w:line="360" w:lineRule="auto"/>
              <w:rPr>
                <w:rFonts w:ascii="Arial" w:hAnsi="Arial" w:cs="Arial"/>
                <w:iCs/>
                <w:sz w:val="13"/>
                <w:szCs w:val="13"/>
              </w:rPr>
            </w:pPr>
            <w:r w:rsidRPr="00194671">
              <w:rPr>
                <w:rFonts w:ascii="Arial" w:hAnsi="Arial" w:cs="Arial"/>
                <w:iCs/>
                <w:sz w:val="13"/>
                <w:szCs w:val="13"/>
              </w:rPr>
              <w:t xml:space="preserve">Wnioski o warunkowe umorzenie postępowania </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04</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E027FD">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spacing w:after="40" w:line="120" w:lineRule="exact"/>
              <w:ind w:right="85"/>
              <w:rPr>
                <w:rFonts w:ascii="Arial" w:hAnsi="Arial" w:cs="Arial"/>
                <w:sz w:val="12"/>
                <w:szCs w:val="12"/>
              </w:rPr>
            </w:pPr>
            <w:r w:rsidRPr="00194671">
              <w:rPr>
                <w:rFonts w:ascii="Arial" w:hAnsi="Arial" w:cs="Arial"/>
                <w:sz w:val="12"/>
                <w:szCs w:val="12"/>
              </w:rPr>
              <w:t>Wyrok łączny</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05</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36</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29</w:t>
            </w: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7</w:t>
            </w: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902ADF" w:rsidRPr="00E027FD" w:rsidRDefault="00902ADF" w:rsidP="00902ADF">
            <w:pPr>
              <w:jc w:val="right"/>
              <w:rPr>
                <w:rFonts w:ascii="Arial" w:hAnsi="Arial" w:cs="Arial"/>
                <w:color w:val="FF0000"/>
                <w:sz w:val="14"/>
                <w:szCs w:val="14"/>
              </w:rPr>
            </w:pPr>
          </w:p>
        </w:tc>
      </w:tr>
      <w:tr w:rsidR="00902ADF" w:rsidRPr="00194671" w:rsidTr="00E027FD">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spacing w:after="40" w:line="120" w:lineRule="exact"/>
              <w:ind w:left="85" w:right="85"/>
              <w:rPr>
                <w:rFonts w:ascii="Arial" w:hAnsi="Arial" w:cs="Arial"/>
                <w:sz w:val="12"/>
                <w:szCs w:val="12"/>
              </w:rPr>
            </w:pPr>
            <w:r w:rsidRPr="00194671">
              <w:rPr>
                <w:rFonts w:ascii="Arial" w:hAnsi="Arial" w:cs="Arial"/>
                <w:iCs/>
                <w:sz w:val="12"/>
                <w:szCs w:val="12"/>
              </w:rPr>
              <w:t xml:space="preserve">w tym wpływ w wyniku przekazania w trybie </w:t>
            </w:r>
            <w:r w:rsidRPr="00194671">
              <w:rPr>
                <w:rFonts w:ascii="Arial" w:hAnsi="Arial" w:cs="Arial"/>
                <w:sz w:val="12"/>
                <w:szCs w:val="12"/>
              </w:rPr>
              <w:t>art. 35 kpk</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06</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10</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10</w:t>
            </w: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902ADF" w:rsidRPr="00E027FD" w:rsidRDefault="00902ADF" w:rsidP="00902ADF">
            <w:pPr>
              <w:jc w:val="right"/>
              <w:rPr>
                <w:rFonts w:ascii="Arial" w:hAnsi="Arial" w:cs="Arial"/>
                <w:color w:val="FF0000"/>
                <w:sz w:val="14"/>
                <w:szCs w:val="14"/>
              </w:rPr>
            </w:pPr>
          </w:p>
        </w:tc>
      </w:tr>
      <w:tr w:rsidR="00902ADF" w:rsidRPr="00194671" w:rsidTr="00902ADF">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pStyle w:val="Nagwek"/>
              <w:tabs>
                <w:tab w:val="clear" w:pos="4536"/>
                <w:tab w:val="clear" w:pos="9072"/>
              </w:tabs>
              <w:rPr>
                <w:rFonts w:ascii="Arial" w:hAnsi="Arial" w:cs="Arial"/>
                <w:iCs/>
                <w:sz w:val="13"/>
                <w:szCs w:val="13"/>
              </w:rPr>
            </w:pPr>
            <w:r w:rsidRPr="00194671">
              <w:rPr>
                <w:rFonts w:ascii="Arial" w:hAnsi="Arial" w:cs="Arial"/>
                <w:iCs/>
                <w:sz w:val="13"/>
                <w:szCs w:val="13"/>
              </w:rPr>
              <w:t>Wnioski o umorzenie postępowania wobec stwierdzenia niepoczytalności u podejrzanego</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07</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w:t>
            </w: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pStyle w:val="Nagwek"/>
              <w:tabs>
                <w:tab w:val="clear" w:pos="4536"/>
                <w:tab w:val="clear" w:pos="9072"/>
              </w:tabs>
              <w:spacing w:line="360" w:lineRule="auto"/>
              <w:rPr>
                <w:rFonts w:ascii="Arial" w:hAnsi="Arial" w:cs="Arial"/>
                <w:iCs/>
                <w:sz w:val="13"/>
                <w:szCs w:val="13"/>
              </w:rPr>
            </w:pPr>
            <w:r w:rsidRPr="00194671">
              <w:rPr>
                <w:rFonts w:ascii="Arial" w:hAnsi="Arial" w:cs="Arial"/>
                <w:iCs/>
                <w:sz w:val="13"/>
                <w:szCs w:val="13"/>
              </w:rPr>
              <w:t>Przekazane w trybie art. 35 kpk (z wyłączeniem wyroków łącznych)</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08</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80</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Height w:val="170"/>
        </w:trPr>
        <w:tc>
          <w:tcPr>
            <w:tcW w:w="2382" w:type="dxa"/>
            <w:gridSpan w:val="2"/>
            <w:vMerge w:val="restart"/>
            <w:tcBorders>
              <w:top w:val="single" w:sz="8" w:space="0" w:color="auto"/>
              <w:left w:val="single" w:sz="4" w:space="0" w:color="auto"/>
              <w:bottom w:val="single" w:sz="8" w:space="0" w:color="auto"/>
              <w:right w:val="single" w:sz="8" w:space="0" w:color="auto"/>
            </w:tcBorders>
            <w:vAlign w:val="center"/>
          </w:tcPr>
          <w:p w:rsidR="00902ADF" w:rsidRPr="00194671" w:rsidRDefault="00902ADF" w:rsidP="00902ADF">
            <w:pPr>
              <w:rPr>
                <w:rFonts w:ascii="Arial" w:hAnsi="Arial" w:cs="Arial"/>
                <w:iCs/>
                <w:sz w:val="13"/>
                <w:szCs w:val="13"/>
              </w:rPr>
            </w:pPr>
            <w:r w:rsidRPr="00194671">
              <w:rPr>
                <w:rFonts w:ascii="Arial" w:hAnsi="Arial" w:cs="Arial"/>
                <w:iCs/>
                <w:sz w:val="13"/>
                <w:szCs w:val="13"/>
              </w:rPr>
              <w:t xml:space="preserve">Przekazane w trybie </w:t>
            </w:r>
          </w:p>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art. 36 kpk</w:t>
            </w:r>
          </w:p>
        </w:tc>
        <w:tc>
          <w:tcPr>
            <w:tcW w:w="1938" w:type="dxa"/>
            <w:gridSpan w:val="2"/>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z okręgu</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09</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Height w:val="170"/>
        </w:trPr>
        <w:tc>
          <w:tcPr>
            <w:tcW w:w="2382" w:type="dxa"/>
            <w:gridSpan w:val="2"/>
            <w:vMerge/>
            <w:tcBorders>
              <w:top w:val="single" w:sz="8" w:space="0" w:color="auto"/>
              <w:left w:val="single" w:sz="4" w:space="0" w:color="auto"/>
              <w:bottom w:val="single" w:sz="8" w:space="0" w:color="auto"/>
              <w:right w:val="single" w:sz="8" w:space="0" w:color="auto"/>
            </w:tcBorders>
            <w:vAlign w:val="center"/>
          </w:tcPr>
          <w:p w:rsidR="00902ADF" w:rsidRPr="00194671" w:rsidRDefault="00902ADF" w:rsidP="00902ADF">
            <w:pPr>
              <w:spacing w:line="360" w:lineRule="auto"/>
              <w:rPr>
                <w:rFonts w:ascii="Arial" w:hAnsi="Arial" w:cs="Arial"/>
                <w:iCs/>
                <w:sz w:val="13"/>
                <w:szCs w:val="13"/>
              </w:rPr>
            </w:pPr>
          </w:p>
        </w:tc>
        <w:tc>
          <w:tcPr>
            <w:tcW w:w="1938" w:type="dxa"/>
            <w:gridSpan w:val="2"/>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spoza okręgu</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10</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2</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2</w:t>
            </w: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Przekazane w trybie art. 37 kpk</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11</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 xml:space="preserve">Przekazane w trybie art. 11a </w:t>
            </w:r>
            <w:r w:rsidRPr="00194671">
              <w:rPr>
                <w:rFonts w:ascii="Arial" w:hAnsi="Arial" w:cs="Arial"/>
                <w:sz w:val="13"/>
                <w:szCs w:val="13"/>
              </w:rPr>
              <w:t>pw</w:t>
            </w:r>
            <w:r w:rsidRPr="00194671">
              <w:rPr>
                <w:rFonts w:ascii="Arial" w:hAnsi="Arial" w:cs="Arial"/>
                <w:iCs/>
                <w:sz w:val="13"/>
                <w:szCs w:val="13"/>
              </w:rPr>
              <w:t>kpk</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12</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Przekazane w trybie art. 25 § 2 kpk</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13</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rPr>
                <w:rFonts w:ascii="Arial" w:hAnsi="Arial" w:cs="Arial"/>
                <w:iCs/>
                <w:sz w:val="13"/>
                <w:szCs w:val="13"/>
              </w:rPr>
            </w:pPr>
            <w:r w:rsidRPr="00194671">
              <w:rPr>
                <w:rFonts w:ascii="Arial" w:hAnsi="Arial" w:cs="Arial"/>
                <w:iCs/>
                <w:sz w:val="13"/>
                <w:szCs w:val="13"/>
              </w:rPr>
              <w:t>Przekazano sprawy w ramach sądu pomiędzy wydziałami tego samego pionu</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14</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3</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rPr>
                <w:rFonts w:ascii="Arial" w:hAnsi="Arial" w:cs="Arial"/>
                <w:iCs/>
                <w:sz w:val="13"/>
                <w:szCs w:val="13"/>
              </w:rPr>
            </w:pPr>
            <w:r w:rsidRPr="00194671">
              <w:rPr>
                <w:rFonts w:ascii="Arial" w:hAnsi="Arial" w:cs="Arial"/>
                <w:iCs/>
                <w:sz w:val="13"/>
                <w:szCs w:val="13"/>
              </w:rPr>
              <w:t>Przekazano sprawy w ramach sądu pomiędzy wydziałami różnych pionów</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15</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3</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rPr>
                <w:rFonts w:ascii="Arial" w:hAnsi="Arial" w:cs="Arial"/>
                <w:iCs/>
                <w:sz w:val="13"/>
                <w:szCs w:val="13"/>
              </w:rPr>
            </w:pPr>
            <w:r w:rsidRPr="00194671">
              <w:rPr>
                <w:rFonts w:ascii="Arial" w:hAnsi="Arial" w:cs="Arial"/>
                <w:iCs/>
                <w:sz w:val="12"/>
                <w:szCs w:val="12"/>
              </w:rPr>
              <w:t>Wpisane w wyniku przywrócenia terminu do wniesienia środka zaskarżenia</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16</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rPr>
                <w:rFonts w:ascii="Arial" w:hAnsi="Arial" w:cs="Arial"/>
                <w:sz w:val="13"/>
                <w:szCs w:val="13"/>
              </w:rPr>
            </w:pPr>
            <w:r w:rsidRPr="00194671">
              <w:rPr>
                <w:rFonts w:ascii="Arial" w:hAnsi="Arial" w:cs="Arial"/>
                <w:sz w:val="13"/>
                <w:szCs w:val="13"/>
              </w:rPr>
              <w:t>W wyniku zmian zarządzenia MS o biurowości</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17</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1392" w:type="dxa"/>
            <w:vMerge w:val="restart"/>
            <w:tcBorders>
              <w:top w:val="single" w:sz="8" w:space="0" w:color="auto"/>
              <w:left w:val="single" w:sz="8" w:space="0" w:color="auto"/>
              <w:right w:val="single" w:sz="4" w:space="0" w:color="auto"/>
            </w:tcBorders>
            <w:vAlign w:val="center"/>
          </w:tcPr>
          <w:p w:rsidR="00902ADF" w:rsidRPr="00194671" w:rsidRDefault="00902ADF" w:rsidP="00902ADF">
            <w:pPr>
              <w:rPr>
                <w:rFonts w:ascii="Arial" w:hAnsi="Arial" w:cs="Arial"/>
                <w:iCs/>
                <w:sz w:val="13"/>
                <w:szCs w:val="13"/>
              </w:rPr>
            </w:pPr>
            <w:r w:rsidRPr="00194671">
              <w:rPr>
                <w:rFonts w:ascii="Arial" w:hAnsi="Arial" w:cs="Arial"/>
                <w:iCs/>
                <w:sz w:val="13"/>
                <w:szCs w:val="13"/>
              </w:rPr>
              <w:t xml:space="preserve">Zmiany organizacyjne związane z </w:t>
            </w:r>
          </w:p>
        </w:tc>
        <w:tc>
          <w:tcPr>
            <w:tcW w:w="1010" w:type="dxa"/>
            <w:gridSpan w:val="2"/>
            <w:vMerge w:val="restart"/>
            <w:tcBorders>
              <w:top w:val="single" w:sz="8" w:space="0" w:color="auto"/>
              <w:left w:val="single" w:sz="4" w:space="0" w:color="auto"/>
              <w:bottom w:val="single" w:sz="8" w:space="0" w:color="auto"/>
              <w:right w:val="single" w:sz="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utworzeniem</w:t>
            </w:r>
          </w:p>
        </w:tc>
        <w:tc>
          <w:tcPr>
            <w:tcW w:w="1918" w:type="dxa"/>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 xml:space="preserve">wydziału (ów) </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18</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Height w:val="80"/>
        </w:trPr>
        <w:tc>
          <w:tcPr>
            <w:tcW w:w="1392" w:type="dxa"/>
            <w:vMerge/>
            <w:tcBorders>
              <w:left w:val="single" w:sz="8" w:space="0" w:color="auto"/>
              <w:right w:val="single" w:sz="4" w:space="0" w:color="auto"/>
            </w:tcBorders>
            <w:vAlign w:val="center"/>
          </w:tcPr>
          <w:p w:rsidR="00902ADF" w:rsidRPr="00194671" w:rsidRDefault="00902ADF" w:rsidP="00902ADF">
            <w:pPr>
              <w:spacing w:line="360" w:lineRule="auto"/>
              <w:rPr>
                <w:rFonts w:ascii="Arial" w:hAnsi="Arial" w:cs="Arial"/>
                <w:iCs/>
                <w:sz w:val="13"/>
                <w:szCs w:val="13"/>
              </w:rPr>
            </w:pPr>
          </w:p>
        </w:tc>
        <w:tc>
          <w:tcPr>
            <w:tcW w:w="1010" w:type="dxa"/>
            <w:gridSpan w:val="2"/>
            <w:vMerge/>
            <w:tcBorders>
              <w:top w:val="single" w:sz="8" w:space="0" w:color="auto"/>
              <w:left w:val="single" w:sz="4" w:space="0" w:color="auto"/>
              <w:bottom w:val="single" w:sz="8" w:space="0" w:color="auto"/>
              <w:right w:val="single" w:sz="8" w:space="0" w:color="auto"/>
            </w:tcBorders>
            <w:vAlign w:val="center"/>
          </w:tcPr>
          <w:p w:rsidR="00902ADF" w:rsidRPr="00194671" w:rsidRDefault="00902ADF" w:rsidP="00902ADF">
            <w:pPr>
              <w:spacing w:line="360" w:lineRule="auto"/>
              <w:rPr>
                <w:rFonts w:ascii="Arial" w:hAnsi="Arial" w:cs="Arial"/>
                <w:iCs/>
                <w:sz w:val="13"/>
                <w:szCs w:val="13"/>
              </w:rPr>
            </w:pPr>
          </w:p>
        </w:tc>
        <w:tc>
          <w:tcPr>
            <w:tcW w:w="1918" w:type="dxa"/>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sądu (ów)</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19</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Height w:val="80"/>
        </w:trPr>
        <w:tc>
          <w:tcPr>
            <w:tcW w:w="1392" w:type="dxa"/>
            <w:vMerge/>
            <w:tcBorders>
              <w:left w:val="single" w:sz="8" w:space="0" w:color="auto"/>
              <w:right w:val="single" w:sz="4" w:space="0" w:color="auto"/>
            </w:tcBorders>
            <w:vAlign w:val="center"/>
          </w:tcPr>
          <w:p w:rsidR="00902ADF" w:rsidRPr="00194671" w:rsidRDefault="00902ADF" w:rsidP="00902ADF">
            <w:pPr>
              <w:spacing w:line="360" w:lineRule="auto"/>
              <w:rPr>
                <w:rFonts w:ascii="Arial" w:hAnsi="Arial" w:cs="Arial"/>
                <w:iCs/>
                <w:sz w:val="13"/>
                <w:szCs w:val="13"/>
              </w:rPr>
            </w:pPr>
          </w:p>
        </w:tc>
        <w:tc>
          <w:tcPr>
            <w:tcW w:w="1010" w:type="dxa"/>
            <w:gridSpan w:val="2"/>
            <w:vMerge w:val="restart"/>
            <w:tcBorders>
              <w:top w:val="single" w:sz="8" w:space="0" w:color="auto"/>
              <w:left w:val="single" w:sz="4" w:space="0" w:color="auto"/>
              <w:right w:val="single" w:sz="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likwidacją</w:t>
            </w:r>
          </w:p>
        </w:tc>
        <w:tc>
          <w:tcPr>
            <w:tcW w:w="1918" w:type="dxa"/>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 xml:space="preserve">wydziału (ów) </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20</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Height w:val="80"/>
        </w:trPr>
        <w:tc>
          <w:tcPr>
            <w:tcW w:w="1392" w:type="dxa"/>
            <w:vMerge/>
            <w:tcBorders>
              <w:left w:val="single" w:sz="8" w:space="0" w:color="auto"/>
              <w:bottom w:val="single" w:sz="8" w:space="0" w:color="auto"/>
              <w:right w:val="single" w:sz="4" w:space="0" w:color="auto"/>
            </w:tcBorders>
            <w:vAlign w:val="center"/>
          </w:tcPr>
          <w:p w:rsidR="00902ADF" w:rsidRPr="00194671" w:rsidRDefault="00902ADF" w:rsidP="00902ADF">
            <w:pPr>
              <w:spacing w:line="360" w:lineRule="auto"/>
              <w:rPr>
                <w:rFonts w:ascii="Arial" w:hAnsi="Arial" w:cs="Arial"/>
                <w:iCs/>
                <w:sz w:val="13"/>
                <w:szCs w:val="13"/>
              </w:rPr>
            </w:pPr>
          </w:p>
        </w:tc>
        <w:tc>
          <w:tcPr>
            <w:tcW w:w="1010" w:type="dxa"/>
            <w:gridSpan w:val="2"/>
            <w:vMerge/>
            <w:tcBorders>
              <w:left w:val="single" w:sz="4" w:space="0" w:color="auto"/>
              <w:bottom w:val="single" w:sz="8" w:space="0" w:color="auto"/>
              <w:right w:val="single" w:sz="8" w:space="0" w:color="auto"/>
            </w:tcBorders>
            <w:vAlign w:val="center"/>
          </w:tcPr>
          <w:p w:rsidR="00902ADF" w:rsidRPr="00194671" w:rsidRDefault="00902ADF" w:rsidP="00902ADF">
            <w:pPr>
              <w:spacing w:line="360" w:lineRule="auto"/>
              <w:rPr>
                <w:rFonts w:ascii="Arial" w:hAnsi="Arial" w:cs="Arial"/>
                <w:iCs/>
                <w:sz w:val="13"/>
                <w:szCs w:val="13"/>
              </w:rPr>
            </w:pPr>
          </w:p>
        </w:tc>
        <w:tc>
          <w:tcPr>
            <w:tcW w:w="1918" w:type="dxa"/>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sądu (ów)</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21</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Height w:val="80"/>
        </w:trPr>
        <w:tc>
          <w:tcPr>
            <w:tcW w:w="2402" w:type="dxa"/>
            <w:gridSpan w:val="3"/>
            <w:vMerge w:val="restart"/>
            <w:tcBorders>
              <w:left w:val="single" w:sz="8" w:space="0" w:color="auto"/>
              <w:right w:val="single" w:sz="8" w:space="0" w:color="auto"/>
            </w:tcBorders>
            <w:vAlign w:val="center"/>
          </w:tcPr>
          <w:p w:rsidR="00902ADF" w:rsidRPr="00194671" w:rsidRDefault="00902ADF" w:rsidP="00902ADF">
            <w:pPr>
              <w:rPr>
                <w:rFonts w:ascii="Arial" w:hAnsi="Arial" w:cs="Arial"/>
                <w:iCs/>
                <w:sz w:val="14"/>
                <w:szCs w:val="14"/>
              </w:rPr>
            </w:pPr>
            <w:r w:rsidRPr="00194671">
              <w:rPr>
                <w:rFonts w:ascii="Arial" w:hAnsi="Arial" w:cs="Arial"/>
                <w:iCs/>
                <w:sz w:val="14"/>
                <w:szCs w:val="14"/>
              </w:rPr>
              <w:t>w związku ze zmianą obszaru właściwości miejscowej</w:t>
            </w:r>
          </w:p>
        </w:tc>
        <w:tc>
          <w:tcPr>
            <w:tcW w:w="1918" w:type="dxa"/>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4"/>
                <w:szCs w:val="14"/>
              </w:rPr>
            </w:pPr>
            <w:r w:rsidRPr="00194671">
              <w:rPr>
                <w:rFonts w:ascii="Arial" w:hAnsi="Arial" w:cs="Arial"/>
                <w:iCs/>
                <w:sz w:val="14"/>
                <w:szCs w:val="14"/>
              </w:rPr>
              <w:t>wydziału (ów)</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22</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Height w:val="80"/>
        </w:trPr>
        <w:tc>
          <w:tcPr>
            <w:tcW w:w="2402" w:type="dxa"/>
            <w:gridSpan w:val="3"/>
            <w:vMerge/>
            <w:tcBorders>
              <w:left w:val="single" w:sz="8" w:space="0" w:color="auto"/>
              <w:bottom w:val="single" w:sz="8" w:space="0" w:color="auto"/>
              <w:right w:val="single" w:sz="8" w:space="0" w:color="auto"/>
            </w:tcBorders>
            <w:vAlign w:val="center"/>
          </w:tcPr>
          <w:p w:rsidR="00902ADF" w:rsidRPr="00194671" w:rsidRDefault="00902ADF" w:rsidP="00902ADF">
            <w:pPr>
              <w:spacing w:line="360" w:lineRule="auto"/>
              <w:rPr>
                <w:rFonts w:ascii="Arial" w:hAnsi="Arial" w:cs="Arial"/>
                <w:iCs/>
                <w:sz w:val="13"/>
                <w:szCs w:val="13"/>
              </w:rPr>
            </w:pPr>
          </w:p>
        </w:tc>
        <w:tc>
          <w:tcPr>
            <w:tcW w:w="1918" w:type="dxa"/>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4"/>
                <w:szCs w:val="14"/>
              </w:rPr>
              <w:t>sądu (ów)</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194671" w:rsidRDefault="00902ADF" w:rsidP="00902ADF">
            <w:pPr>
              <w:spacing w:line="360" w:lineRule="auto"/>
              <w:jc w:val="center"/>
              <w:rPr>
                <w:rFonts w:ascii="Arial" w:hAnsi="Arial" w:cs="Arial"/>
                <w:iCs/>
                <w:sz w:val="12"/>
                <w:szCs w:val="12"/>
              </w:rPr>
            </w:pPr>
            <w:r w:rsidRPr="00194671">
              <w:rPr>
                <w:rFonts w:ascii="Arial" w:hAnsi="Arial" w:cs="Arial"/>
                <w:iCs/>
                <w:sz w:val="12"/>
                <w:szCs w:val="12"/>
              </w:rPr>
              <w:t>23</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502D55">
        <w:trPr>
          <w:cantSplit/>
        </w:trPr>
        <w:tc>
          <w:tcPr>
            <w:tcW w:w="4320" w:type="dxa"/>
            <w:gridSpan w:val="4"/>
            <w:tcBorders>
              <w:top w:val="single" w:sz="8" w:space="0" w:color="auto"/>
              <w:left w:val="single" w:sz="8" w:space="0" w:color="auto"/>
              <w:bottom w:val="single" w:sz="8" w:space="0" w:color="auto"/>
              <w:right w:val="single" w:sz="18" w:space="0" w:color="auto"/>
            </w:tcBorders>
            <w:shd w:val="clear" w:color="auto" w:fill="auto"/>
            <w:vAlign w:val="center"/>
          </w:tcPr>
          <w:p w:rsidR="00902ADF" w:rsidRPr="00502D55" w:rsidRDefault="00902ADF" w:rsidP="00902ADF">
            <w:pPr>
              <w:pStyle w:val="Nagwek"/>
              <w:tabs>
                <w:tab w:val="clear" w:pos="4536"/>
                <w:tab w:val="clear" w:pos="9072"/>
              </w:tabs>
              <w:spacing w:line="360" w:lineRule="auto"/>
              <w:rPr>
                <w:rFonts w:ascii="Arial" w:hAnsi="Arial" w:cs="Arial"/>
                <w:iCs/>
                <w:sz w:val="13"/>
                <w:szCs w:val="13"/>
              </w:rPr>
            </w:pPr>
            <w:r w:rsidRPr="00502D55">
              <w:rPr>
                <w:rFonts w:ascii="Arial" w:hAnsi="Arial" w:cs="Arial"/>
                <w:iCs/>
                <w:sz w:val="13"/>
                <w:szCs w:val="13"/>
              </w:rPr>
              <w:t>Sprawy, w których apelacja wpłynęła w wyniku wyłączenia sprawy oskarżonego w sądzie I instancji</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24</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4</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4</w:t>
            </w: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502D55">
        <w:trPr>
          <w:cantSplit/>
        </w:trPr>
        <w:tc>
          <w:tcPr>
            <w:tcW w:w="4320" w:type="dxa"/>
            <w:gridSpan w:val="4"/>
            <w:tcBorders>
              <w:top w:val="single" w:sz="8" w:space="0" w:color="auto"/>
              <w:left w:val="single" w:sz="8" w:space="0" w:color="auto"/>
              <w:bottom w:val="single" w:sz="8" w:space="0" w:color="auto"/>
              <w:right w:val="single" w:sz="18" w:space="0" w:color="auto"/>
            </w:tcBorders>
            <w:shd w:val="clear" w:color="auto" w:fill="auto"/>
            <w:vAlign w:val="center"/>
          </w:tcPr>
          <w:p w:rsidR="00902ADF" w:rsidRPr="00502D55" w:rsidRDefault="00902ADF" w:rsidP="00902ADF">
            <w:pPr>
              <w:pStyle w:val="Nagwek"/>
              <w:tabs>
                <w:tab w:val="clear" w:pos="4536"/>
                <w:tab w:val="clear" w:pos="9072"/>
              </w:tabs>
              <w:rPr>
                <w:rFonts w:ascii="Arial" w:hAnsi="Arial" w:cs="Arial"/>
                <w:iCs/>
                <w:sz w:val="13"/>
                <w:szCs w:val="13"/>
              </w:rPr>
            </w:pPr>
            <w:r w:rsidRPr="00502D55">
              <w:rPr>
                <w:rFonts w:ascii="Arial" w:hAnsi="Arial" w:cs="Arial"/>
                <w:iCs/>
                <w:sz w:val="13"/>
                <w:szCs w:val="13"/>
              </w:rPr>
              <w:t>Liczba spraw wyłączonych do odrębnego rozpoznania na etapie postępowania odwoławczego</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25</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pStyle w:val="Nagwek"/>
              <w:tabs>
                <w:tab w:val="clear" w:pos="4536"/>
                <w:tab w:val="clear" w:pos="9072"/>
              </w:tabs>
              <w:spacing w:line="360" w:lineRule="auto"/>
              <w:rPr>
                <w:rFonts w:ascii="Arial" w:hAnsi="Arial" w:cs="Arial"/>
                <w:iCs/>
                <w:sz w:val="13"/>
                <w:szCs w:val="13"/>
              </w:rPr>
            </w:pPr>
            <w:r w:rsidRPr="00194671">
              <w:rPr>
                <w:rFonts w:ascii="Arial" w:hAnsi="Arial" w:cs="Arial"/>
                <w:iCs/>
                <w:sz w:val="13"/>
                <w:szCs w:val="13"/>
              </w:rPr>
              <w:t>Wyłączenie sprawy oskarżonego</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26</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10</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6</w:t>
            </w: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DF7F75">
        <w:trPr>
          <w:cantSplit/>
        </w:trPr>
        <w:tc>
          <w:tcPr>
            <w:tcW w:w="4320" w:type="dxa"/>
            <w:gridSpan w:val="4"/>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pStyle w:val="Nagwek"/>
              <w:tabs>
                <w:tab w:val="clear" w:pos="4536"/>
                <w:tab w:val="clear" w:pos="9072"/>
              </w:tabs>
              <w:rPr>
                <w:rFonts w:ascii="Arial" w:hAnsi="Arial" w:cs="Arial"/>
                <w:iCs/>
                <w:sz w:val="13"/>
                <w:szCs w:val="13"/>
              </w:rPr>
            </w:pPr>
            <w:r w:rsidRPr="00194671">
              <w:rPr>
                <w:rFonts w:ascii="Arial" w:hAnsi="Arial" w:cs="Arial"/>
                <w:iCs/>
                <w:sz w:val="13"/>
                <w:szCs w:val="13"/>
              </w:rPr>
              <w:t>Podjęcie warunkowo umorzonego postępowania</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27</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DF7F75">
        <w:trPr>
          <w:cantSplit/>
          <w:trHeight w:val="230"/>
        </w:trPr>
        <w:tc>
          <w:tcPr>
            <w:tcW w:w="4320" w:type="dxa"/>
            <w:gridSpan w:val="4"/>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rPr>
                <w:rFonts w:ascii="Arial" w:hAnsi="Arial" w:cs="Arial"/>
                <w:iCs/>
                <w:sz w:val="13"/>
                <w:szCs w:val="13"/>
              </w:rPr>
            </w:pPr>
            <w:r w:rsidRPr="00194671">
              <w:rPr>
                <w:rFonts w:ascii="Arial" w:hAnsi="Arial" w:cs="Arial"/>
                <w:iCs/>
                <w:sz w:val="13"/>
                <w:szCs w:val="13"/>
              </w:rPr>
              <w:t xml:space="preserve">Uchylenie orzeczenia i przekazanie sprawy do ponownego rozpoznania </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28</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4</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902ADF" w:rsidRPr="00DF7F75" w:rsidRDefault="00902ADF" w:rsidP="00902ADF">
            <w:pPr>
              <w:jc w:val="right"/>
              <w:rPr>
                <w:rFonts w:ascii="Arial" w:hAnsi="Arial" w:cs="Arial"/>
                <w:color w:val="FF0000"/>
                <w:sz w:val="14"/>
                <w:szCs w:val="14"/>
              </w:rPr>
            </w:pPr>
          </w:p>
        </w:tc>
        <w:tc>
          <w:tcPr>
            <w:tcW w:w="995"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902ADF" w:rsidRPr="00DF7F75" w:rsidRDefault="00902ADF" w:rsidP="00902ADF">
            <w:pPr>
              <w:jc w:val="right"/>
              <w:rPr>
                <w:rFonts w:ascii="Arial" w:hAnsi="Arial" w:cs="Arial"/>
                <w:color w:val="FF0000"/>
                <w:sz w:val="14"/>
                <w:szCs w:val="14"/>
              </w:rPr>
            </w:pPr>
          </w:p>
        </w:tc>
        <w:tc>
          <w:tcPr>
            <w:tcW w:w="1417"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902ADF" w:rsidRPr="00DF7F75" w:rsidRDefault="00902ADF" w:rsidP="00902ADF">
            <w:pPr>
              <w:jc w:val="right"/>
              <w:rPr>
                <w:rFonts w:ascii="Arial" w:hAnsi="Arial" w:cs="Arial"/>
                <w:color w:val="FF0000"/>
                <w:sz w:val="14"/>
                <w:szCs w:val="14"/>
              </w:rPr>
            </w:pPr>
          </w:p>
        </w:tc>
      </w:tr>
      <w:tr w:rsidR="00902ADF" w:rsidRPr="00194671" w:rsidTr="00DF7F75">
        <w:trPr>
          <w:cantSplit/>
        </w:trPr>
        <w:tc>
          <w:tcPr>
            <w:tcW w:w="4320" w:type="dxa"/>
            <w:gridSpan w:val="4"/>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 xml:space="preserve">w tym uchylenie wyroku łącznego </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29</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902ADF" w:rsidRPr="00DF7F75" w:rsidRDefault="00902ADF" w:rsidP="00902ADF">
            <w:pPr>
              <w:jc w:val="right"/>
              <w:rPr>
                <w:rFonts w:ascii="Arial" w:hAnsi="Arial" w:cs="Arial"/>
                <w:color w:val="FF0000"/>
                <w:sz w:val="14"/>
                <w:szCs w:val="14"/>
              </w:rPr>
            </w:pPr>
          </w:p>
        </w:tc>
        <w:tc>
          <w:tcPr>
            <w:tcW w:w="995"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902ADF" w:rsidRPr="00DF7F75" w:rsidRDefault="00902ADF" w:rsidP="00902ADF">
            <w:pPr>
              <w:jc w:val="right"/>
              <w:rPr>
                <w:rFonts w:ascii="Arial" w:hAnsi="Arial" w:cs="Arial"/>
                <w:color w:val="FF0000"/>
                <w:sz w:val="14"/>
                <w:szCs w:val="14"/>
              </w:rPr>
            </w:pPr>
          </w:p>
        </w:tc>
        <w:tc>
          <w:tcPr>
            <w:tcW w:w="1417"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902ADF" w:rsidRPr="00DF7F75" w:rsidRDefault="00902ADF" w:rsidP="00902ADF">
            <w:pPr>
              <w:jc w:val="right"/>
              <w:rPr>
                <w:rFonts w:ascii="Arial" w:hAnsi="Arial" w:cs="Arial"/>
                <w:color w:val="FF0000"/>
                <w:sz w:val="14"/>
                <w:szCs w:val="14"/>
              </w:rPr>
            </w:pPr>
          </w:p>
        </w:tc>
      </w:tr>
      <w:tr w:rsidR="00902ADF" w:rsidRPr="00194671" w:rsidTr="00246FA5">
        <w:trPr>
          <w:cantSplit/>
        </w:trPr>
        <w:tc>
          <w:tcPr>
            <w:tcW w:w="4320" w:type="dxa"/>
            <w:gridSpan w:val="4"/>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 xml:space="preserve">Uchylenie orzeczenia w wyniku wznowienia, kasacji </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30</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rPr>
                <w:rFonts w:ascii="Arial" w:hAnsi="Arial" w:cs="Arial"/>
                <w:iCs/>
                <w:sz w:val="13"/>
                <w:szCs w:val="13"/>
              </w:rPr>
            </w:pPr>
            <w:r w:rsidRPr="00194671">
              <w:rPr>
                <w:rFonts w:ascii="Arial" w:hAnsi="Arial" w:cs="Arial"/>
                <w:iCs/>
                <w:sz w:val="13"/>
                <w:szCs w:val="13"/>
              </w:rPr>
              <w:t>Sprawy zawieszone, które ponownie podjęto po uprzednim wcześniejszym zakreśleniu</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31</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Pr>
        <w:tc>
          <w:tcPr>
            <w:tcW w:w="4320" w:type="dxa"/>
            <w:gridSpan w:val="4"/>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rPr>
                <w:rFonts w:ascii="Arial" w:hAnsi="Arial" w:cs="Arial"/>
                <w:iCs/>
                <w:sz w:val="13"/>
                <w:szCs w:val="13"/>
              </w:rPr>
            </w:pPr>
            <w:r w:rsidRPr="00194671">
              <w:rPr>
                <w:rFonts w:ascii="Arial" w:hAnsi="Arial" w:cs="Arial"/>
                <w:iCs/>
                <w:sz w:val="13"/>
                <w:szCs w:val="13"/>
              </w:rPr>
              <w:t>Dokonano omyłkowego wpisu</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32</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w:t>
            </w: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w:t>
            </w:r>
          </w:p>
        </w:tc>
      </w:tr>
      <w:tr w:rsidR="00902ADF" w:rsidRPr="00194671" w:rsidTr="00902ADF">
        <w:trPr>
          <w:cantSplit/>
          <w:trHeight w:val="212"/>
        </w:trPr>
        <w:tc>
          <w:tcPr>
            <w:tcW w:w="4320" w:type="dxa"/>
            <w:gridSpan w:val="4"/>
            <w:tcBorders>
              <w:top w:val="single" w:sz="8" w:space="0" w:color="auto"/>
              <w:left w:val="single" w:sz="8" w:space="0" w:color="auto"/>
              <w:bottom w:val="single" w:sz="8" w:space="0" w:color="auto"/>
              <w:right w:val="single" w:sz="18" w:space="0" w:color="auto"/>
            </w:tcBorders>
            <w:vAlign w:val="center"/>
          </w:tcPr>
          <w:p w:rsidR="00902ADF" w:rsidRPr="00194671" w:rsidRDefault="00902ADF" w:rsidP="00902ADF">
            <w:pPr>
              <w:pStyle w:val="Nagwek"/>
              <w:tabs>
                <w:tab w:val="clear" w:pos="4536"/>
                <w:tab w:val="clear" w:pos="9072"/>
              </w:tabs>
              <w:spacing w:line="360" w:lineRule="auto"/>
              <w:rPr>
                <w:rFonts w:ascii="Arial" w:hAnsi="Arial" w:cs="Arial"/>
                <w:iCs/>
                <w:sz w:val="13"/>
                <w:szCs w:val="13"/>
              </w:rPr>
            </w:pPr>
            <w:r w:rsidRPr="00194671">
              <w:rPr>
                <w:rFonts w:ascii="Arial" w:hAnsi="Arial" w:cs="Arial"/>
                <w:iCs/>
                <w:sz w:val="13"/>
                <w:szCs w:val="13"/>
              </w:rPr>
              <w:t>Inne formalne</w:t>
            </w:r>
          </w:p>
        </w:tc>
        <w:tc>
          <w:tcPr>
            <w:tcW w:w="360" w:type="dxa"/>
            <w:tcBorders>
              <w:top w:val="single" w:sz="8" w:space="0" w:color="auto"/>
              <w:left w:val="single" w:sz="18" w:space="0" w:color="auto"/>
              <w:bottom w:val="single" w:sz="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33</w:t>
            </w:r>
          </w:p>
        </w:tc>
        <w:tc>
          <w:tcPr>
            <w:tcW w:w="1700" w:type="dxa"/>
            <w:tcBorders>
              <w:top w:val="single" w:sz="8" w:space="0" w:color="auto"/>
              <w:left w:val="single" w:sz="8" w:space="0" w:color="auto"/>
              <w:bottom w:val="single" w:sz="8" w:space="0" w:color="auto"/>
              <w:right w:val="single" w:sz="8" w:space="0" w:color="auto"/>
            </w:tcBorders>
            <w:vAlign w:val="center"/>
          </w:tcPr>
          <w:p w:rsidR="00902ADF" w:rsidRDefault="00902ADF" w:rsidP="00902ADF">
            <w:pPr>
              <w:jc w:val="right"/>
              <w:rPr>
                <w:rFonts w:ascii="Arial" w:hAnsi="Arial" w:cs="Arial"/>
                <w:color w:val="000000"/>
                <w:sz w:val="14"/>
                <w:szCs w:val="14"/>
              </w:rPr>
            </w:pPr>
          </w:p>
        </w:tc>
        <w:tc>
          <w:tcPr>
            <w:tcW w:w="864" w:type="dxa"/>
            <w:gridSpan w:val="2"/>
            <w:tcBorders>
              <w:top w:val="single" w:sz="8" w:space="0" w:color="auto"/>
              <w:left w:val="single" w:sz="8"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995" w:type="dxa"/>
            <w:tcBorders>
              <w:top w:val="single" w:sz="8" w:space="0" w:color="auto"/>
              <w:left w:val="single" w:sz="4" w:space="0" w:color="auto"/>
              <w:bottom w:val="single" w:sz="8" w:space="0" w:color="auto"/>
              <w:right w:val="single" w:sz="2" w:space="0" w:color="auto"/>
            </w:tcBorders>
            <w:vAlign w:val="center"/>
          </w:tcPr>
          <w:p w:rsidR="00902ADF" w:rsidRDefault="00902ADF" w:rsidP="00902ADF">
            <w:pPr>
              <w:jc w:val="right"/>
              <w:rPr>
                <w:rFonts w:ascii="Arial" w:hAnsi="Arial" w:cs="Arial"/>
                <w:color w:val="000000"/>
                <w:sz w:val="14"/>
                <w:szCs w:val="14"/>
              </w:rPr>
            </w:pPr>
          </w:p>
        </w:tc>
        <w:tc>
          <w:tcPr>
            <w:tcW w:w="1417" w:type="dxa"/>
            <w:tcBorders>
              <w:top w:val="single" w:sz="8" w:space="0" w:color="auto"/>
              <w:left w:val="single" w:sz="2" w:space="0" w:color="auto"/>
              <w:bottom w:val="single" w:sz="8" w:space="0" w:color="auto"/>
              <w:right w:val="single" w:sz="18" w:space="0" w:color="auto"/>
            </w:tcBorders>
            <w:vAlign w:val="center"/>
          </w:tcPr>
          <w:p w:rsidR="00902ADF" w:rsidRDefault="00902ADF" w:rsidP="00902ADF">
            <w:pPr>
              <w:jc w:val="right"/>
              <w:rPr>
                <w:rFonts w:ascii="Arial" w:hAnsi="Arial" w:cs="Arial"/>
                <w:color w:val="000000"/>
                <w:sz w:val="14"/>
                <w:szCs w:val="14"/>
              </w:rPr>
            </w:pPr>
          </w:p>
        </w:tc>
      </w:tr>
      <w:tr w:rsidR="00902ADF" w:rsidRPr="00194671" w:rsidTr="00902ADF">
        <w:trPr>
          <w:cantSplit/>
          <w:trHeight w:val="95"/>
        </w:trPr>
        <w:tc>
          <w:tcPr>
            <w:tcW w:w="4320" w:type="dxa"/>
            <w:gridSpan w:val="4"/>
            <w:tcBorders>
              <w:top w:val="single" w:sz="8" w:space="0" w:color="auto"/>
              <w:left w:val="single" w:sz="4" w:space="0" w:color="auto"/>
              <w:bottom w:val="single" w:sz="8" w:space="0" w:color="auto"/>
              <w:right w:val="single" w:sz="18" w:space="0" w:color="auto"/>
            </w:tcBorders>
            <w:vAlign w:val="center"/>
          </w:tcPr>
          <w:p w:rsidR="00902ADF" w:rsidRPr="00194671" w:rsidRDefault="00902ADF" w:rsidP="00902ADF">
            <w:pPr>
              <w:spacing w:line="360" w:lineRule="auto"/>
              <w:rPr>
                <w:rFonts w:ascii="Arial" w:hAnsi="Arial" w:cs="Arial"/>
                <w:iCs/>
                <w:sz w:val="13"/>
                <w:szCs w:val="13"/>
              </w:rPr>
            </w:pPr>
            <w:r w:rsidRPr="00194671">
              <w:rPr>
                <w:rFonts w:ascii="Arial" w:hAnsi="Arial" w:cs="Arial"/>
                <w:iCs/>
                <w:sz w:val="13"/>
                <w:szCs w:val="13"/>
              </w:rPr>
              <w:t>Wpływ pozostałych spraw</w:t>
            </w:r>
          </w:p>
        </w:tc>
        <w:tc>
          <w:tcPr>
            <w:tcW w:w="360" w:type="dxa"/>
            <w:tcBorders>
              <w:top w:val="single" w:sz="8" w:space="0" w:color="auto"/>
              <w:left w:val="single" w:sz="18" w:space="0" w:color="auto"/>
              <w:bottom w:val="single" w:sz="18" w:space="0" w:color="auto"/>
              <w:right w:val="single" w:sz="8" w:space="0" w:color="auto"/>
            </w:tcBorders>
            <w:vAlign w:val="center"/>
          </w:tcPr>
          <w:p w:rsidR="00902ADF" w:rsidRPr="00502D55" w:rsidRDefault="00902ADF" w:rsidP="00902ADF">
            <w:pPr>
              <w:spacing w:line="360" w:lineRule="auto"/>
              <w:jc w:val="center"/>
              <w:rPr>
                <w:rFonts w:ascii="Arial" w:hAnsi="Arial" w:cs="Arial"/>
                <w:iCs/>
                <w:sz w:val="12"/>
                <w:szCs w:val="12"/>
              </w:rPr>
            </w:pPr>
            <w:r w:rsidRPr="00502D55">
              <w:rPr>
                <w:rFonts w:ascii="Arial" w:hAnsi="Arial" w:cs="Arial"/>
                <w:iCs/>
                <w:sz w:val="12"/>
                <w:szCs w:val="12"/>
              </w:rPr>
              <w:t>34</w:t>
            </w:r>
          </w:p>
        </w:tc>
        <w:tc>
          <w:tcPr>
            <w:tcW w:w="1713" w:type="dxa"/>
            <w:gridSpan w:val="2"/>
            <w:tcBorders>
              <w:top w:val="single" w:sz="8" w:space="0" w:color="auto"/>
              <w:left w:val="single" w:sz="8" w:space="0" w:color="auto"/>
              <w:bottom w:val="single" w:sz="18" w:space="0" w:color="auto"/>
              <w:right w:val="single" w:sz="8" w:space="0" w:color="auto"/>
              <w:tl2br w:val="nil"/>
              <w:tr2bl w:val="nil"/>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2.603</w:t>
            </w:r>
          </w:p>
        </w:tc>
        <w:tc>
          <w:tcPr>
            <w:tcW w:w="851" w:type="dxa"/>
            <w:tcBorders>
              <w:top w:val="single" w:sz="8" w:space="0" w:color="auto"/>
              <w:left w:val="single" w:sz="8" w:space="0" w:color="auto"/>
              <w:bottom w:val="single" w:sz="18" w:space="0" w:color="auto"/>
              <w:right w:val="single" w:sz="4" w:space="0" w:color="auto"/>
            </w:tcBorders>
            <w:vAlign w:val="center"/>
          </w:tcPr>
          <w:p w:rsidR="00902ADF" w:rsidRDefault="00902ADF" w:rsidP="00902ADF">
            <w:pPr>
              <w:jc w:val="right"/>
              <w:rPr>
                <w:rFonts w:ascii="Arial" w:hAnsi="Arial" w:cs="Arial"/>
                <w:color w:val="000000"/>
                <w:sz w:val="14"/>
                <w:szCs w:val="14"/>
              </w:rPr>
            </w:pPr>
          </w:p>
        </w:tc>
        <w:tc>
          <w:tcPr>
            <w:tcW w:w="1079" w:type="dxa"/>
            <w:tcBorders>
              <w:top w:val="single" w:sz="8" w:space="0" w:color="auto"/>
              <w:left w:val="single" w:sz="4" w:space="0" w:color="auto"/>
              <w:bottom w:val="single" w:sz="18" w:space="0" w:color="auto"/>
              <w:right w:val="single" w:sz="4"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368</w:t>
            </w:r>
          </w:p>
        </w:tc>
        <w:tc>
          <w:tcPr>
            <w:tcW w:w="995" w:type="dxa"/>
            <w:tcBorders>
              <w:top w:val="single" w:sz="8" w:space="0" w:color="auto"/>
              <w:left w:val="single" w:sz="4" w:space="0" w:color="auto"/>
              <w:bottom w:val="single" w:sz="18" w:space="0" w:color="auto"/>
              <w:right w:val="single" w:sz="2"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172</w:t>
            </w:r>
          </w:p>
        </w:tc>
        <w:tc>
          <w:tcPr>
            <w:tcW w:w="1417" w:type="dxa"/>
            <w:tcBorders>
              <w:top w:val="single" w:sz="8" w:space="0" w:color="auto"/>
              <w:left w:val="single" w:sz="2" w:space="0" w:color="auto"/>
              <w:bottom w:val="single" w:sz="18" w:space="0" w:color="auto"/>
              <w:right w:val="single" w:sz="18" w:space="0" w:color="auto"/>
            </w:tcBorders>
            <w:vAlign w:val="center"/>
          </w:tcPr>
          <w:p w:rsidR="00902ADF" w:rsidRDefault="00902ADF" w:rsidP="00902ADF">
            <w:pPr>
              <w:jc w:val="right"/>
              <w:rPr>
                <w:rFonts w:ascii="Arial" w:hAnsi="Arial" w:cs="Arial"/>
                <w:color w:val="000000"/>
                <w:sz w:val="14"/>
                <w:szCs w:val="14"/>
              </w:rPr>
            </w:pPr>
            <w:r>
              <w:rPr>
                <w:rFonts w:ascii="Arial" w:hAnsi="Arial" w:cs="Arial"/>
                <w:color w:val="000000"/>
                <w:sz w:val="14"/>
                <w:szCs w:val="14"/>
              </w:rPr>
              <w:t>334</w:t>
            </w:r>
          </w:p>
        </w:tc>
      </w:tr>
    </w:tbl>
    <w:p w:rsidR="00F57531" w:rsidRDefault="00F57531" w:rsidP="00DC29BE">
      <w:pPr>
        <w:rPr>
          <w:color w:val="000000"/>
        </w:rPr>
      </w:pPr>
    </w:p>
    <w:p w:rsidR="0075020A" w:rsidRDefault="0075020A" w:rsidP="00DC29BE">
      <w:pPr>
        <w:rPr>
          <w:color w:val="000000"/>
        </w:rPr>
      </w:pPr>
    </w:p>
    <w:p w:rsidR="0002718E" w:rsidRPr="008D1A9C" w:rsidRDefault="00F57531" w:rsidP="007276CB">
      <w:pPr>
        <w:pStyle w:val="Nagwek3"/>
        <w:ind w:left="0"/>
        <w:jc w:val="left"/>
        <w:rPr>
          <w:rFonts w:cs="Arial"/>
          <w:b w:val="0"/>
          <w:i/>
          <w:color w:val="000000"/>
          <w:sz w:val="24"/>
          <w:szCs w:val="24"/>
        </w:rPr>
      </w:pPr>
      <w:r>
        <w:rPr>
          <w:rFonts w:cs="Arial"/>
          <w:color w:val="000000"/>
          <w:sz w:val="24"/>
          <w:szCs w:val="24"/>
        </w:rPr>
        <w:br w:type="page"/>
      </w:r>
      <w:r w:rsidR="007276CB">
        <w:rPr>
          <w:rFonts w:cs="Arial"/>
          <w:color w:val="000000"/>
          <w:sz w:val="24"/>
          <w:szCs w:val="24"/>
        </w:rPr>
        <w:lastRenderedPageBreak/>
        <w:t xml:space="preserve">   </w:t>
      </w:r>
      <w:r w:rsidR="0002718E" w:rsidRPr="008D1A9C">
        <w:rPr>
          <w:rFonts w:cs="Arial"/>
          <w:color w:val="000000"/>
          <w:sz w:val="24"/>
          <w:szCs w:val="24"/>
        </w:rPr>
        <w:t>Dział 1.1</w:t>
      </w:r>
      <w:r w:rsidR="00C17B73" w:rsidRPr="008D1A9C">
        <w:rPr>
          <w:rFonts w:cs="Arial"/>
          <w:color w:val="000000"/>
          <w:sz w:val="24"/>
          <w:szCs w:val="24"/>
        </w:rPr>
        <w:t>.2.</w:t>
      </w:r>
      <w:r w:rsidR="0002718E" w:rsidRPr="008D1A9C">
        <w:rPr>
          <w:rFonts w:cs="Arial"/>
          <w:color w:val="000000"/>
          <w:sz w:val="24"/>
          <w:szCs w:val="24"/>
        </w:rPr>
        <w:t xml:space="preserve"> St</w:t>
      </w:r>
      <w:r w:rsidR="0015211F" w:rsidRPr="008D1A9C">
        <w:rPr>
          <w:rFonts w:cs="Arial"/>
          <w:color w:val="000000"/>
          <w:sz w:val="24"/>
          <w:szCs w:val="24"/>
        </w:rPr>
        <w:t>ruktura załatwień spraw</w:t>
      </w:r>
      <w:r w:rsidR="008F17ED" w:rsidRPr="008D1A9C">
        <w:rPr>
          <w:rFonts w:cs="Arial"/>
          <w:color w:val="000000"/>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365"/>
        <w:gridCol w:w="795"/>
        <w:gridCol w:w="450"/>
        <w:gridCol w:w="1260"/>
        <w:gridCol w:w="360"/>
        <w:gridCol w:w="1620"/>
        <w:gridCol w:w="1170"/>
        <w:gridCol w:w="1080"/>
        <w:gridCol w:w="1260"/>
        <w:gridCol w:w="1260"/>
      </w:tblGrid>
      <w:tr w:rsidR="00502D55" w:rsidRPr="008D1A9C" w:rsidTr="00FB6D46">
        <w:trPr>
          <w:cantSplit/>
          <w:trHeight w:val="424"/>
        </w:trPr>
        <w:tc>
          <w:tcPr>
            <w:tcW w:w="4230" w:type="dxa"/>
            <w:gridSpan w:val="5"/>
            <w:vMerge w:val="restart"/>
            <w:tcBorders>
              <w:left w:val="single" w:sz="4" w:space="0" w:color="auto"/>
              <w:right w:val="single" w:sz="6" w:space="0" w:color="auto"/>
            </w:tcBorders>
            <w:vAlign w:val="center"/>
          </w:tcPr>
          <w:p w:rsidR="00502D55" w:rsidRPr="008D1A9C" w:rsidRDefault="00502D55" w:rsidP="00EA429B">
            <w:pPr>
              <w:jc w:val="center"/>
              <w:rPr>
                <w:rFonts w:ascii="Arial" w:hAnsi="Arial" w:cs="Arial"/>
                <w:iCs/>
                <w:color w:val="000000"/>
                <w:sz w:val="16"/>
              </w:rPr>
            </w:pPr>
            <w:r w:rsidRPr="008D1A9C">
              <w:rPr>
                <w:rFonts w:ascii="Arial" w:hAnsi="Arial" w:cs="Arial"/>
                <w:iCs/>
                <w:color w:val="000000"/>
                <w:sz w:val="16"/>
                <w:szCs w:val="16"/>
              </w:rPr>
              <w:t>Wyszczególnienie</w:t>
            </w:r>
          </w:p>
        </w:tc>
        <w:tc>
          <w:tcPr>
            <w:tcW w:w="1620" w:type="dxa"/>
            <w:vMerge w:val="restart"/>
            <w:tcBorders>
              <w:left w:val="single" w:sz="6" w:space="0" w:color="auto"/>
              <w:right w:val="single" w:sz="4" w:space="0" w:color="auto"/>
            </w:tcBorders>
            <w:vAlign w:val="center"/>
          </w:tcPr>
          <w:p w:rsidR="00502D55" w:rsidRPr="008D1A9C" w:rsidRDefault="00502D55" w:rsidP="00D043E4">
            <w:pPr>
              <w:jc w:val="center"/>
              <w:rPr>
                <w:rFonts w:ascii="Arial" w:hAnsi="Arial" w:cs="Arial"/>
                <w:iCs/>
                <w:color w:val="000000"/>
                <w:sz w:val="16"/>
                <w:szCs w:val="16"/>
              </w:rPr>
            </w:pPr>
            <w:r w:rsidRPr="008D1A9C">
              <w:rPr>
                <w:rFonts w:ascii="Arial" w:hAnsi="Arial" w:cs="Arial"/>
                <w:iCs/>
                <w:color w:val="000000"/>
                <w:sz w:val="16"/>
                <w:szCs w:val="16"/>
              </w:rPr>
              <w:t>Ogółem</w:t>
            </w:r>
          </w:p>
        </w:tc>
        <w:tc>
          <w:tcPr>
            <w:tcW w:w="3510" w:type="dxa"/>
            <w:gridSpan w:val="3"/>
            <w:tcBorders>
              <w:left w:val="single" w:sz="4" w:space="0" w:color="auto"/>
              <w:right w:val="single" w:sz="4" w:space="0" w:color="auto"/>
            </w:tcBorders>
            <w:vAlign w:val="center"/>
          </w:tcPr>
          <w:p w:rsidR="00502D55" w:rsidRPr="008D1A9C" w:rsidRDefault="00502D55" w:rsidP="004A7C15">
            <w:pPr>
              <w:jc w:val="center"/>
              <w:rPr>
                <w:rFonts w:ascii="Arial" w:hAnsi="Arial" w:cs="Arial"/>
                <w:color w:val="000000"/>
                <w:sz w:val="16"/>
                <w:szCs w:val="16"/>
              </w:rPr>
            </w:pPr>
            <w:r w:rsidRPr="008D1A9C">
              <w:rPr>
                <w:rFonts w:ascii="Arial" w:hAnsi="Arial" w:cs="Arial"/>
                <w:color w:val="000000"/>
                <w:sz w:val="16"/>
                <w:szCs w:val="16"/>
              </w:rPr>
              <w:t xml:space="preserve">W tym </w:t>
            </w:r>
          </w:p>
        </w:tc>
        <w:tc>
          <w:tcPr>
            <w:tcW w:w="1260" w:type="dxa"/>
            <w:tcBorders>
              <w:left w:val="single" w:sz="4" w:space="0" w:color="auto"/>
              <w:right w:val="single" w:sz="4" w:space="0" w:color="auto"/>
            </w:tcBorders>
          </w:tcPr>
          <w:p w:rsidR="00502D55" w:rsidRPr="008D1A9C" w:rsidRDefault="00502D55" w:rsidP="004A7C15">
            <w:pPr>
              <w:jc w:val="center"/>
              <w:rPr>
                <w:rFonts w:ascii="Arial" w:hAnsi="Arial" w:cs="Arial"/>
                <w:color w:val="000000"/>
                <w:sz w:val="16"/>
                <w:szCs w:val="16"/>
              </w:rPr>
            </w:pPr>
          </w:p>
        </w:tc>
      </w:tr>
      <w:tr w:rsidR="00502D55" w:rsidRPr="008D1A9C" w:rsidTr="00502D55">
        <w:trPr>
          <w:cantSplit/>
          <w:trHeight w:val="403"/>
        </w:trPr>
        <w:tc>
          <w:tcPr>
            <w:tcW w:w="4230" w:type="dxa"/>
            <w:gridSpan w:val="5"/>
            <w:vMerge/>
            <w:tcBorders>
              <w:left w:val="single" w:sz="4" w:space="0" w:color="auto"/>
              <w:right w:val="single" w:sz="6" w:space="0" w:color="auto"/>
            </w:tcBorders>
            <w:vAlign w:val="center"/>
          </w:tcPr>
          <w:p w:rsidR="00502D55" w:rsidRPr="008D1A9C" w:rsidRDefault="00502D55" w:rsidP="00EA429B">
            <w:pPr>
              <w:jc w:val="center"/>
              <w:rPr>
                <w:rFonts w:ascii="Arial" w:hAnsi="Arial" w:cs="Arial"/>
                <w:iCs/>
                <w:color w:val="000000"/>
                <w:sz w:val="16"/>
                <w:szCs w:val="16"/>
              </w:rPr>
            </w:pPr>
          </w:p>
        </w:tc>
        <w:tc>
          <w:tcPr>
            <w:tcW w:w="1620" w:type="dxa"/>
            <w:vMerge/>
            <w:tcBorders>
              <w:left w:val="single" w:sz="6" w:space="0" w:color="auto"/>
              <w:right w:val="single" w:sz="4" w:space="0" w:color="auto"/>
            </w:tcBorders>
            <w:vAlign w:val="center"/>
          </w:tcPr>
          <w:p w:rsidR="00502D55" w:rsidRPr="008D1A9C" w:rsidRDefault="00502D55" w:rsidP="00D043E4">
            <w:pPr>
              <w:jc w:val="center"/>
              <w:rPr>
                <w:rFonts w:ascii="Arial" w:hAnsi="Arial" w:cs="Arial"/>
                <w:iCs/>
                <w:color w:val="000000"/>
                <w:sz w:val="16"/>
                <w:szCs w:val="16"/>
              </w:rPr>
            </w:pPr>
          </w:p>
        </w:tc>
        <w:tc>
          <w:tcPr>
            <w:tcW w:w="1170" w:type="dxa"/>
            <w:tcBorders>
              <w:left w:val="single" w:sz="4" w:space="0" w:color="auto"/>
              <w:right w:val="single" w:sz="4" w:space="0" w:color="auto"/>
            </w:tcBorders>
            <w:vAlign w:val="center"/>
          </w:tcPr>
          <w:p w:rsidR="00502D55" w:rsidRPr="008D1A9C" w:rsidRDefault="00502D55" w:rsidP="004A7C15">
            <w:pPr>
              <w:jc w:val="center"/>
              <w:rPr>
                <w:rFonts w:ascii="Arial" w:hAnsi="Arial" w:cs="Arial"/>
                <w:color w:val="000000"/>
                <w:sz w:val="16"/>
                <w:szCs w:val="16"/>
              </w:rPr>
            </w:pPr>
            <w:r w:rsidRPr="008D1A9C">
              <w:rPr>
                <w:rFonts w:ascii="Arial" w:hAnsi="Arial" w:cs="Arial"/>
                <w:color w:val="000000"/>
                <w:sz w:val="16"/>
                <w:szCs w:val="16"/>
              </w:rPr>
              <w:t>K</w:t>
            </w:r>
          </w:p>
        </w:tc>
        <w:tc>
          <w:tcPr>
            <w:tcW w:w="1080" w:type="dxa"/>
            <w:tcBorders>
              <w:left w:val="single" w:sz="4" w:space="0" w:color="auto"/>
              <w:right w:val="single" w:sz="4" w:space="0" w:color="auto"/>
            </w:tcBorders>
            <w:vAlign w:val="center"/>
          </w:tcPr>
          <w:p w:rsidR="00502D55" w:rsidRPr="008D1A9C" w:rsidRDefault="00502D55" w:rsidP="004A7C15">
            <w:pPr>
              <w:jc w:val="center"/>
              <w:rPr>
                <w:rFonts w:ascii="Arial" w:hAnsi="Arial" w:cs="Arial"/>
                <w:color w:val="000000"/>
                <w:sz w:val="16"/>
                <w:szCs w:val="16"/>
              </w:rPr>
            </w:pPr>
            <w:r w:rsidRPr="008D1A9C">
              <w:rPr>
                <w:rFonts w:ascii="Arial" w:hAnsi="Arial" w:cs="Arial"/>
                <w:color w:val="000000"/>
                <w:sz w:val="16"/>
                <w:szCs w:val="16"/>
              </w:rPr>
              <w:t>Ka</w:t>
            </w:r>
          </w:p>
        </w:tc>
        <w:tc>
          <w:tcPr>
            <w:tcW w:w="1260" w:type="dxa"/>
            <w:tcBorders>
              <w:left w:val="single" w:sz="4" w:space="0" w:color="auto"/>
              <w:right w:val="single" w:sz="4" w:space="0" w:color="auto"/>
            </w:tcBorders>
            <w:vAlign w:val="center"/>
          </w:tcPr>
          <w:p w:rsidR="00502D55" w:rsidRPr="008D1A9C" w:rsidRDefault="00502D55" w:rsidP="004A7C15">
            <w:pPr>
              <w:jc w:val="center"/>
              <w:rPr>
                <w:rFonts w:ascii="Arial" w:hAnsi="Arial" w:cs="Arial"/>
                <w:color w:val="000000"/>
                <w:sz w:val="16"/>
                <w:szCs w:val="16"/>
              </w:rPr>
            </w:pPr>
            <w:r w:rsidRPr="008D1A9C">
              <w:rPr>
                <w:rFonts w:ascii="Arial" w:hAnsi="Arial" w:cs="Arial"/>
                <w:color w:val="000000"/>
                <w:sz w:val="16"/>
                <w:szCs w:val="16"/>
              </w:rPr>
              <w:t>Kz</w:t>
            </w:r>
          </w:p>
        </w:tc>
        <w:tc>
          <w:tcPr>
            <w:tcW w:w="1260" w:type="dxa"/>
            <w:tcBorders>
              <w:left w:val="single" w:sz="4" w:space="0" w:color="auto"/>
              <w:right w:val="single" w:sz="4" w:space="0" w:color="auto"/>
            </w:tcBorders>
            <w:vAlign w:val="center"/>
          </w:tcPr>
          <w:p w:rsidR="00502D55" w:rsidRPr="008D1A9C" w:rsidRDefault="00502D55" w:rsidP="00502D55">
            <w:pPr>
              <w:jc w:val="center"/>
              <w:rPr>
                <w:rFonts w:ascii="Arial" w:hAnsi="Arial" w:cs="Arial"/>
                <w:color w:val="000000"/>
                <w:sz w:val="16"/>
                <w:szCs w:val="16"/>
              </w:rPr>
            </w:pPr>
            <w:r w:rsidRPr="00502D55">
              <w:rPr>
                <w:rFonts w:ascii="Arial" w:hAnsi="Arial" w:cs="Arial"/>
                <w:color w:val="000000"/>
                <w:sz w:val="16"/>
                <w:szCs w:val="16"/>
              </w:rPr>
              <w:t>Kzw</w:t>
            </w:r>
          </w:p>
        </w:tc>
      </w:tr>
      <w:tr w:rsidR="00502D55" w:rsidRPr="008D1A9C" w:rsidTr="00502D55">
        <w:trPr>
          <w:cantSplit/>
          <w:trHeight w:val="161"/>
        </w:trPr>
        <w:tc>
          <w:tcPr>
            <w:tcW w:w="4230" w:type="dxa"/>
            <w:gridSpan w:val="5"/>
            <w:tcBorders>
              <w:left w:val="single" w:sz="4" w:space="0" w:color="auto"/>
              <w:right w:val="single" w:sz="6" w:space="0" w:color="auto"/>
            </w:tcBorders>
            <w:vAlign w:val="center"/>
          </w:tcPr>
          <w:p w:rsidR="00502D55" w:rsidRPr="008D1A9C" w:rsidRDefault="00502D55" w:rsidP="00EA429B">
            <w:pPr>
              <w:jc w:val="center"/>
              <w:rPr>
                <w:rFonts w:ascii="Arial" w:hAnsi="Arial" w:cs="Arial"/>
                <w:iCs/>
                <w:color w:val="000000"/>
                <w:sz w:val="12"/>
                <w:szCs w:val="12"/>
              </w:rPr>
            </w:pPr>
            <w:r w:rsidRPr="008D1A9C">
              <w:rPr>
                <w:rFonts w:ascii="Arial" w:hAnsi="Arial" w:cs="Arial"/>
                <w:iCs/>
                <w:color w:val="000000"/>
                <w:sz w:val="12"/>
                <w:szCs w:val="12"/>
              </w:rPr>
              <w:t>0</w:t>
            </w:r>
          </w:p>
        </w:tc>
        <w:tc>
          <w:tcPr>
            <w:tcW w:w="1620" w:type="dxa"/>
            <w:tcBorders>
              <w:top w:val="single" w:sz="6" w:space="0" w:color="auto"/>
              <w:left w:val="single" w:sz="6" w:space="0" w:color="auto"/>
              <w:bottom w:val="single" w:sz="6" w:space="0" w:color="auto"/>
              <w:right w:val="single" w:sz="4" w:space="0" w:color="auto"/>
            </w:tcBorders>
            <w:vAlign w:val="center"/>
          </w:tcPr>
          <w:p w:rsidR="00502D55" w:rsidRPr="008D1A9C" w:rsidRDefault="00502D55" w:rsidP="0015211F">
            <w:pPr>
              <w:jc w:val="center"/>
              <w:rPr>
                <w:rFonts w:ascii="Arial" w:hAnsi="Arial" w:cs="Arial"/>
                <w:iCs/>
                <w:color w:val="000000"/>
                <w:sz w:val="12"/>
                <w:szCs w:val="12"/>
              </w:rPr>
            </w:pPr>
            <w:r w:rsidRPr="008D1A9C">
              <w:rPr>
                <w:rFonts w:ascii="Arial" w:hAnsi="Arial" w:cs="Arial"/>
                <w:iCs/>
                <w:color w:val="000000"/>
                <w:sz w:val="12"/>
                <w:szCs w:val="12"/>
              </w:rPr>
              <w:t>1</w:t>
            </w:r>
          </w:p>
        </w:tc>
        <w:tc>
          <w:tcPr>
            <w:tcW w:w="1170" w:type="dxa"/>
            <w:tcBorders>
              <w:top w:val="single" w:sz="6" w:space="0" w:color="auto"/>
              <w:left w:val="single" w:sz="4" w:space="0" w:color="auto"/>
              <w:bottom w:val="single" w:sz="6" w:space="0" w:color="auto"/>
              <w:right w:val="single" w:sz="4" w:space="0" w:color="auto"/>
            </w:tcBorders>
            <w:vAlign w:val="center"/>
          </w:tcPr>
          <w:p w:rsidR="00502D55" w:rsidRPr="008D1A9C" w:rsidRDefault="00502D55" w:rsidP="00DC29BE">
            <w:pPr>
              <w:jc w:val="center"/>
              <w:rPr>
                <w:rFonts w:ascii="Arial" w:hAnsi="Arial" w:cs="Arial"/>
                <w:iCs/>
                <w:color w:val="000000"/>
                <w:sz w:val="12"/>
                <w:szCs w:val="12"/>
              </w:rPr>
            </w:pPr>
            <w:r w:rsidRPr="008D1A9C">
              <w:rPr>
                <w:rFonts w:ascii="Arial" w:hAnsi="Arial" w:cs="Arial"/>
                <w:iCs/>
                <w:color w:val="000000"/>
                <w:sz w:val="12"/>
                <w:szCs w:val="12"/>
              </w:rPr>
              <w:t>2</w:t>
            </w:r>
          </w:p>
        </w:tc>
        <w:tc>
          <w:tcPr>
            <w:tcW w:w="1080" w:type="dxa"/>
            <w:tcBorders>
              <w:top w:val="single" w:sz="6" w:space="0" w:color="auto"/>
              <w:left w:val="single" w:sz="4" w:space="0" w:color="auto"/>
              <w:bottom w:val="single" w:sz="6" w:space="0" w:color="auto"/>
              <w:right w:val="single" w:sz="4" w:space="0" w:color="auto"/>
            </w:tcBorders>
            <w:vAlign w:val="center"/>
          </w:tcPr>
          <w:p w:rsidR="00502D55" w:rsidRPr="008D1A9C" w:rsidRDefault="00502D55" w:rsidP="004A7C15">
            <w:pPr>
              <w:jc w:val="center"/>
              <w:rPr>
                <w:rFonts w:ascii="Arial" w:hAnsi="Arial" w:cs="Arial"/>
                <w:iCs/>
                <w:color w:val="000000"/>
                <w:sz w:val="12"/>
                <w:szCs w:val="12"/>
              </w:rPr>
            </w:pPr>
            <w:r w:rsidRPr="008D1A9C">
              <w:rPr>
                <w:rFonts w:ascii="Arial" w:hAnsi="Arial" w:cs="Arial"/>
                <w:iCs/>
                <w:color w:val="000000"/>
                <w:sz w:val="12"/>
                <w:szCs w:val="12"/>
              </w:rPr>
              <w:t>3</w:t>
            </w:r>
          </w:p>
        </w:tc>
        <w:tc>
          <w:tcPr>
            <w:tcW w:w="1260" w:type="dxa"/>
            <w:tcBorders>
              <w:top w:val="single" w:sz="6" w:space="0" w:color="auto"/>
              <w:left w:val="single" w:sz="4" w:space="0" w:color="auto"/>
              <w:bottom w:val="single" w:sz="6" w:space="0" w:color="auto"/>
              <w:right w:val="single" w:sz="4" w:space="0" w:color="auto"/>
            </w:tcBorders>
            <w:vAlign w:val="center"/>
          </w:tcPr>
          <w:p w:rsidR="00502D55" w:rsidRPr="008D1A9C" w:rsidRDefault="00502D55" w:rsidP="004A7C15">
            <w:pPr>
              <w:jc w:val="center"/>
              <w:rPr>
                <w:rFonts w:ascii="Arial" w:hAnsi="Arial" w:cs="Arial"/>
                <w:iCs/>
                <w:color w:val="000000"/>
                <w:sz w:val="12"/>
                <w:szCs w:val="12"/>
              </w:rPr>
            </w:pPr>
            <w:r w:rsidRPr="008D1A9C">
              <w:rPr>
                <w:rFonts w:ascii="Arial" w:hAnsi="Arial" w:cs="Arial"/>
                <w:iCs/>
                <w:color w:val="000000"/>
                <w:sz w:val="12"/>
                <w:szCs w:val="12"/>
              </w:rPr>
              <w:t>4</w:t>
            </w:r>
          </w:p>
        </w:tc>
        <w:tc>
          <w:tcPr>
            <w:tcW w:w="1260" w:type="dxa"/>
            <w:tcBorders>
              <w:top w:val="single" w:sz="6" w:space="0" w:color="auto"/>
              <w:left w:val="single" w:sz="4" w:space="0" w:color="auto"/>
              <w:bottom w:val="single" w:sz="18" w:space="0" w:color="auto"/>
              <w:right w:val="single" w:sz="4" w:space="0" w:color="auto"/>
            </w:tcBorders>
          </w:tcPr>
          <w:p w:rsidR="00502D55" w:rsidRPr="008D1A9C" w:rsidRDefault="00502D55" w:rsidP="004A7C15">
            <w:pPr>
              <w:jc w:val="center"/>
              <w:rPr>
                <w:rFonts w:ascii="Arial" w:hAnsi="Arial" w:cs="Arial"/>
                <w:iCs/>
                <w:color w:val="000000"/>
                <w:sz w:val="12"/>
                <w:szCs w:val="12"/>
              </w:rPr>
            </w:pPr>
            <w:r>
              <w:rPr>
                <w:rFonts w:ascii="Arial" w:hAnsi="Arial" w:cs="Arial"/>
                <w:iCs/>
                <w:color w:val="000000"/>
                <w:sz w:val="12"/>
                <w:szCs w:val="12"/>
              </w:rPr>
              <w:t>5</w:t>
            </w:r>
          </w:p>
        </w:tc>
      </w:tr>
      <w:tr w:rsidR="00502D55" w:rsidRPr="008D1A9C" w:rsidTr="00A40303">
        <w:trPr>
          <w:cantSplit/>
          <w:trHeight w:val="354"/>
        </w:trPr>
        <w:tc>
          <w:tcPr>
            <w:tcW w:w="3870" w:type="dxa"/>
            <w:gridSpan w:val="4"/>
            <w:tcBorders>
              <w:left w:val="single" w:sz="4" w:space="0" w:color="auto"/>
              <w:right w:val="single" w:sz="18" w:space="0" w:color="auto"/>
            </w:tcBorders>
            <w:vAlign w:val="center"/>
          </w:tcPr>
          <w:p w:rsidR="00502D55" w:rsidRPr="008D1A9C" w:rsidRDefault="00502D55" w:rsidP="00F71E1D">
            <w:pPr>
              <w:pStyle w:val="Nagwek"/>
              <w:tabs>
                <w:tab w:val="clear" w:pos="4536"/>
                <w:tab w:val="clear" w:pos="9072"/>
              </w:tabs>
              <w:rPr>
                <w:rFonts w:ascii="Arial" w:hAnsi="Arial" w:cs="Arial"/>
                <w:iCs/>
                <w:color w:val="000000"/>
                <w:sz w:val="20"/>
              </w:rPr>
            </w:pPr>
            <w:r w:rsidRPr="008D1A9C">
              <w:rPr>
                <w:rFonts w:ascii="Arial" w:hAnsi="Arial" w:cs="Arial"/>
                <w:b/>
                <w:bCs/>
                <w:iCs/>
                <w:color w:val="000000"/>
                <w:sz w:val="20"/>
              </w:rPr>
              <w:t>Ogółem</w:t>
            </w:r>
            <w:r w:rsidRPr="008D1A9C">
              <w:rPr>
                <w:rFonts w:ascii="Arial" w:hAnsi="Arial" w:cs="Arial"/>
                <w:bCs/>
                <w:iCs/>
                <w:color w:val="000000"/>
                <w:sz w:val="20"/>
              </w:rPr>
              <w:t xml:space="preserve"> </w:t>
            </w:r>
            <w:r w:rsidRPr="008D1A9C">
              <w:rPr>
                <w:rFonts w:ascii="Arial" w:hAnsi="Arial" w:cs="Arial"/>
                <w:bCs/>
                <w:iCs/>
                <w:color w:val="000000"/>
                <w:sz w:val="16"/>
                <w:szCs w:val="16"/>
              </w:rPr>
              <w:t>(</w:t>
            </w:r>
            <w:r w:rsidRPr="008D1A9C">
              <w:rPr>
                <w:rFonts w:ascii="Arial" w:hAnsi="Arial" w:cs="Arial"/>
                <w:iCs/>
                <w:color w:val="000000"/>
                <w:sz w:val="16"/>
                <w:szCs w:val="16"/>
              </w:rPr>
              <w:t xml:space="preserve">wiersz 01 </w:t>
            </w:r>
            <w:r w:rsidR="00AF0B17" w:rsidRPr="00AF0B17">
              <w:rPr>
                <w:rFonts w:ascii="Arial" w:hAnsi="Arial" w:cs="Arial"/>
                <w:iCs/>
                <w:sz w:val="16"/>
                <w:szCs w:val="16"/>
              </w:rPr>
              <w:t>= w. 02 do 04+07 do 27)</w:t>
            </w:r>
          </w:p>
        </w:tc>
        <w:tc>
          <w:tcPr>
            <w:tcW w:w="360" w:type="dxa"/>
            <w:tcBorders>
              <w:top w:val="single" w:sz="18" w:space="0" w:color="auto"/>
              <w:left w:val="single" w:sz="18" w:space="0" w:color="auto"/>
              <w:right w:val="single" w:sz="6" w:space="0" w:color="auto"/>
            </w:tcBorders>
            <w:vAlign w:val="center"/>
          </w:tcPr>
          <w:p w:rsidR="00502D55" w:rsidRPr="008D1A9C" w:rsidRDefault="00502D55" w:rsidP="00F5685D">
            <w:pPr>
              <w:jc w:val="center"/>
              <w:rPr>
                <w:rFonts w:ascii="Arial" w:hAnsi="Arial" w:cs="Arial"/>
                <w:iCs/>
                <w:color w:val="000000"/>
                <w:sz w:val="12"/>
                <w:szCs w:val="12"/>
              </w:rPr>
            </w:pPr>
            <w:r w:rsidRPr="008D1A9C">
              <w:rPr>
                <w:rFonts w:ascii="Arial" w:hAnsi="Arial" w:cs="Arial"/>
                <w:iCs/>
                <w:color w:val="000000"/>
                <w:sz w:val="12"/>
                <w:szCs w:val="12"/>
              </w:rPr>
              <w:t>01</w:t>
            </w:r>
          </w:p>
        </w:tc>
        <w:tc>
          <w:tcPr>
            <w:tcW w:w="1620" w:type="dxa"/>
            <w:tcBorders>
              <w:top w:val="single" w:sz="18" w:space="0" w:color="auto"/>
              <w:left w:val="single" w:sz="6" w:space="0" w:color="auto"/>
              <w:bottom w:val="single" w:sz="6" w:space="0" w:color="auto"/>
              <w:right w:val="single" w:sz="4" w:space="0" w:color="auto"/>
            </w:tcBorders>
            <w:vAlign w:val="center"/>
          </w:tcPr>
          <w:p w:rsidR="00502D55" w:rsidRPr="008D1A9C" w:rsidRDefault="00502D55" w:rsidP="00502D55">
            <w:pPr>
              <w:jc w:val="right"/>
              <w:rPr>
                <w:rFonts w:ascii="Arial" w:hAnsi="Arial" w:cs="Arial"/>
                <w:color w:val="000000"/>
                <w:sz w:val="14"/>
                <w:szCs w:val="14"/>
              </w:rPr>
            </w:pPr>
            <w:r w:rsidRPr="008D1A9C">
              <w:rPr>
                <w:rFonts w:ascii="Arial" w:hAnsi="Arial" w:cs="Arial"/>
                <w:color w:val="000000"/>
                <w:sz w:val="14"/>
                <w:szCs w:val="14"/>
              </w:rPr>
              <w:t>2.764</w:t>
            </w:r>
          </w:p>
        </w:tc>
        <w:tc>
          <w:tcPr>
            <w:tcW w:w="1170" w:type="dxa"/>
            <w:tcBorders>
              <w:top w:val="single" w:sz="18" w:space="0" w:color="auto"/>
              <w:left w:val="single" w:sz="4" w:space="0" w:color="auto"/>
              <w:bottom w:val="single" w:sz="6" w:space="0" w:color="auto"/>
              <w:right w:val="single" w:sz="4" w:space="0" w:color="auto"/>
            </w:tcBorders>
            <w:vAlign w:val="center"/>
          </w:tcPr>
          <w:p w:rsidR="00502D55" w:rsidRPr="008D1A9C" w:rsidRDefault="00502D55" w:rsidP="00502D55">
            <w:pPr>
              <w:jc w:val="right"/>
              <w:rPr>
                <w:rFonts w:ascii="Arial" w:hAnsi="Arial" w:cs="Arial"/>
                <w:color w:val="000000"/>
                <w:sz w:val="14"/>
                <w:szCs w:val="14"/>
              </w:rPr>
            </w:pPr>
            <w:r w:rsidRPr="008D1A9C">
              <w:rPr>
                <w:rFonts w:ascii="Arial" w:hAnsi="Arial" w:cs="Arial"/>
                <w:color w:val="000000"/>
                <w:sz w:val="14"/>
                <w:szCs w:val="14"/>
              </w:rPr>
              <w:t>54</w:t>
            </w:r>
          </w:p>
        </w:tc>
        <w:tc>
          <w:tcPr>
            <w:tcW w:w="1080" w:type="dxa"/>
            <w:tcBorders>
              <w:top w:val="single" w:sz="18" w:space="0" w:color="auto"/>
              <w:left w:val="single" w:sz="4" w:space="0" w:color="auto"/>
              <w:bottom w:val="single" w:sz="6" w:space="0" w:color="auto"/>
              <w:right w:val="single" w:sz="4" w:space="0" w:color="auto"/>
            </w:tcBorders>
            <w:vAlign w:val="center"/>
          </w:tcPr>
          <w:p w:rsidR="00502D55" w:rsidRPr="008D1A9C" w:rsidRDefault="00502D55" w:rsidP="00502D55">
            <w:pPr>
              <w:jc w:val="right"/>
              <w:rPr>
                <w:rFonts w:ascii="Arial" w:hAnsi="Arial" w:cs="Arial"/>
                <w:color w:val="000000"/>
                <w:sz w:val="14"/>
                <w:szCs w:val="14"/>
              </w:rPr>
            </w:pPr>
            <w:r w:rsidRPr="008D1A9C">
              <w:rPr>
                <w:rFonts w:ascii="Arial" w:hAnsi="Arial" w:cs="Arial"/>
                <w:color w:val="000000"/>
                <w:sz w:val="14"/>
                <w:szCs w:val="14"/>
              </w:rPr>
              <w:t>383</w:t>
            </w:r>
          </w:p>
        </w:tc>
        <w:tc>
          <w:tcPr>
            <w:tcW w:w="1260" w:type="dxa"/>
            <w:tcBorders>
              <w:top w:val="single" w:sz="18" w:space="0" w:color="auto"/>
              <w:left w:val="single" w:sz="4" w:space="0" w:color="auto"/>
              <w:bottom w:val="single" w:sz="6" w:space="0" w:color="auto"/>
              <w:right w:val="single" w:sz="6" w:space="0" w:color="auto"/>
            </w:tcBorders>
            <w:vAlign w:val="center"/>
          </w:tcPr>
          <w:p w:rsidR="00502D55" w:rsidRPr="008D1A9C" w:rsidRDefault="00502D55" w:rsidP="00502D55">
            <w:pPr>
              <w:jc w:val="right"/>
              <w:rPr>
                <w:rFonts w:ascii="Arial" w:hAnsi="Arial" w:cs="Arial"/>
                <w:color w:val="000000"/>
                <w:sz w:val="14"/>
                <w:szCs w:val="14"/>
              </w:rPr>
            </w:pPr>
            <w:r w:rsidRPr="008D1A9C">
              <w:rPr>
                <w:rFonts w:ascii="Arial" w:hAnsi="Arial" w:cs="Arial"/>
                <w:color w:val="000000"/>
                <w:sz w:val="14"/>
                <w:szCs w:val="14"/>
              </w:rPr>
              <w:t>168</w:t>
            </w:r>
          </w:p>
        </w:tc>
        <w:tc>
          <w:tcPr>
            <w:tcW w:w="1260" w:type="dxa"/>
            <w:tcBorders>
              <w:top w:val="single" w:sz="18" w:space="0" w:color="auto"/>
              <w:left w:val="single" w:sz="6" w:space="0" w:color="auto"/>
              <w:bottom w:val="single" w:sz="6" w:space="0" w:color="auto"/>
              <w:right w:val="single" w:sz="18" w:space="0" w:color="auto"/>
            </w:tcBorders>
            <w:vAlign w:val="center"/>
          </w:tcPr>
          <w:p w:rsidR="00502D55" w:rsidRPr="00A40303" w:rsidRDefault="00502D55" w:rsidP="00A40303">
            <w:pPr>
              <w:jc w:val="right"/>
              <w:rPr>
                <w:rFonts w:ascii="Arial" w:hAnsi="Arial" w:cs="Arial"/>
                <w:sz w:val="14"/>
                <w:szCs w:val="14"/>
              </w:rPr>
            </w:pPr>
            <w:r w:rsidRPr="00A40303">
              <w:rPr>
                <w:rFonts w:ascii="Arial" w:hAnsi="Arial" w:cs="Arial"/>
                <w:sz w:val="14"/>
                <w:szCs w:val="14"/>
              </w:rPr>
              <w:t>334</w:t>
            </w:r>
          </w:p>
        </w:tc>
      </w:tr>
      <w:tr w:rsidR="00502D55" w:rsidRPr="008D1A9C" w:rsidTr="00A40303">
        <w:trPr>
          <w:cantSplit/>
          <w:trHeight w:val="501"/>
        </w:trPr>
        <w:tc>
          <w:tcPr>
            <w:tcW w:w="3870" w:type="dxa"/>
            <w:gridSpan w:val="4"/>
            <w:tcBorders>
              <w:right w:val="single" w:sz="18" w:space="0" w:color="auto"/>
            </w:tcBorders>
            <w:vAlign w:val="center"/>
          </w:tcPr>
          <w:p w:rsidR="00502D55" w:rsidRPr="008D1A9C" w:rsidRDefault="00502D55" w:rsidP="00F5685D">
            <w:pPr>
              <w:pStyle w:val="Nagwek"/>
              <w:tabs>
                <w:tab w:val="clear" w:pos="4536"/>
                <w:tab w:val="clear" w:pos="9072"/>
              </w:tabs>
              <w:rPr>
                <w:rFonts w:ascii="Arial" w:hAnsi="Arial" w:cs="Arial"/>
                <w:iCs/>
                <w:color w:val="000000"/>
                <w:sz w:val="14"/>
                <w:szCs w:val="14"/>
              </w:rPr>
            </w:pPr>
            <w:r w:rsidRPr="008D1A9C">
              <w:rPr>
                <w:rFonts w:ascii="Arial" w:hAnsi="Arial" w:cs="Arial"/>
                <w:iCs/>
                <w:color w:val="000000"/>
                <w:sz w:val="14"/>
                <w:szCs w:val="14"/>
              </w:rPr>
              <w:t xml:space="preserve">Zwrot w trybie art. 337 (brak uzupełnienia w terminie bądź ponowne przesłanie nie uzupełnionego) </w:t>
            </w:r>
          </w:p>
        </w:tc>
        <w:tc>
          <w:tcPr>
            <w:tcW w:w="360" w:type="dxa"/>
            <w:tcBorders>
              <w:left w:val="single" w:sz="18" w:space="0" w:color="auto"/>
              <w:right w:val="single" w:sz="6" w:space="0" w:color="auto"/>
            </w:tcBorders>
            <w:vAlign w:val="center"/>
          </w:tcPr>
          <w:p w:rsidR="00502D55" w:rsidRPr="008D1A9C" w:rsidRDefault="00502D55" w:rsidP="00F5685D">
            <w:pPr>
              <w:jc w:val="center"/>
              <w:rPr>
                <w:rFonts w:ascii="Arial" w:hAnsi="Arial" w:cs="Arial"/>
                <w:iCs/>
                <w:color w:val="000000"/>
                <w:sz w:val="12"/>
                <w:szCs w:val="12"/>
              </w:rPr>
            </w:pPr>
            <w:r w:rsidRPr="008D1A9C">
              <w:rPr>
                <w:rFonts w:ascii="Arial" w:hAnsi="Arial" w:cs="Arial"/>
                <w:iCs/>
                <w:color w:val="000000"/>
                <w:sz w:val="12"/>
                <w:szCs w:val="12"/>
              </w:rPr>
              <w:t>02</w:t>
            </w:r>
          </w:p>
        </w:tc>
        <w:tc>
          <w:tcPr>
            <w:tcW w:w="1620" w:type="dxa"/>
            <w:tcBorders>
              <w:left w:val="single" w:sz="6" w:space="0" w:color="auto"/>
              <w:bottom w:val="single" w:sz="6" w:space="0" w:color="auto"/>
              <w:right w:val="single" w:sz="4" w:space="0" w:color="auto"/>
            </w:tcBorders>
            <w:vAlign w:val="center"/>
          </w:tcPr>
          <w:p w:rsidR="00502D55" w:rsidRPr="008D1A9C" w:rsidRDefault="00502D55" w:rsidP="00502D55">
            <w:pPr>
              <w:jc w:val="right"/>
              <w:rPr>
                <w:rFonts w:ascii="Arial" w:hAnsi="Arial" w:cs="Arial"/>
                <w:color w:val="000000"/>
                <w:sz w:val="14"/>
                <w:szCs w:val="14"/>
              </w:rPr>
            </w:pPr>
          </w:p>
        </w:tc>
        <w:tc>
          <w:tcPr>
            <w:tcW w:w="1170" w:type="dxa"/>
            <w:tcBorders>
              <w:left w:val="single" w:sz="4" w:space="0" w:color="auto"/>
              <w:bottom w:val="single" w:sz="6" w:space="0" w:color="auto"/>
              <w:right w:val="single" w:sz="4" w:space="0" w:color="auto"/>
            </w:tcBorders>
            <w:vAlign w:val="center"/>
          </w:tcPr>
          <w:p w:rsidR="00502D55" w:rsidRPr="008D1A9C" w:rsidRDefault="00502D55" w:rsidP="00502D55">
            <w:pPr>
              <w:jc w:val="right"/>
              <w:rPr>
                <w:rFonts w:ascii="Arial" w:hAnsi="Arial" w:cs="Arial"/>
                <w:color w:val="000000"/>
                <w:sz w:val="14"/>
                <w:szCs w:val="14"/>
              </w:rPr>
            </w:pPr>
          </w:p>
        </w:tc>
        <w:tc>
          <w:tcPr>
            <w:tcW w:w="1080" w:type="dxa"/>
            <w:tcBorders>
              <w:left w:val="single" w:sz="4" w:space="0" w:color="auto"/>
              <w:bottom w:val="single" w:sz="6" w:space="0" w:color="auto"/>
              <w:right w:val="single" w:sz="4" w:space="0" w:color="auto"/>
            </w:tcBorders>
            <w:vAlign w:val="center"/>
          </w:tcPr>
          <w:p w:rsidR="00502D55" w:rsidRPr="008D1A9C" w:rsidRDefault="00502D55" w:rsidP="00502D55">
            <w:pPr>
              <w:jc w:val="right"/>
              <w:rPr>
                <w:rFonts w:ascii="Arial" w:hAnsi="Arial" w:cs="Arial"/>
                <w:color w:val="000000"/>
                <w:sz w:val="14"/>
                <w:szCs w:val="14"/>
              </w:rPr>
            </w:pPr>
          </w:p>
        </w:tc>
        <w:tc>
          <w:tcPr>
            <w:tcW w:w="1260" w:type="dxa"/>
            <w:tcBorders>
              <w:left w:val="single" w:sz="4" w:space="0" w:color="auto"/>
              <w:bottom w:val="single" w:sz="6" w:space="0" w:color="auto"/>
              <w:right w:val="single" w:sz="6" w:space="0" w:color="auto"/>
            </w:tcBorders>
            <w:vAlign w:val="center"/>
          </w:tcPr>
          <w:p w:rsidR="00502D55" w:rsidRPr="008D1A9C" w:rsidRDefault="00502D55" w:rsidP="00502D55">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502D55" w:rsidRPr="00A40303" w:rsidRDefault="00502D55" w:rsidP="00A40303">
            <w:pPr>
              <w:jc w:val="right"/>
              <w:rPr>
                <w:rFonts w:ascii="Arial" w:hAnsi="Arial" w:cs="Arial"/>
                <w:sz w:val="14"/>
                <w:szCs w:val="14"/>
              </w:rPr>
            </w:pPr>
          </w:p>
        </w:tc>
      </w:tr>
      <w:tr w:rsidR="00B54E8D" w:rsidRPr="008D1A9C" w:rsidTr="00AF0B17">
        <w:trPr>
          <w:cantSplit/>
          <w:trHeight w:val="317"/>
        </w:trPr>
        <w:tc>
          <w:tcPr>
            <w:tcW w:w="3870" w:type="dxa"/>
            <w:gridSpan w:val="4"/>
            <w:tcBorders>
              <w:right w:val="single" w:sz="18" w:space="0" w:color="auto"/>
            </w:tcBorders>
            <w:vAlign w:val="center"/>
          </w:tcPr>
          <w:p w:rsidR="00B54E8D" w:rsidRPr="00AF0B17" w:rsidRDefault="00B54E8D" w:rsidP="00F5685D">
            <w:pPr>
              <w:pStyle w:val="Nagwek"/>
              <w:tabs>
                <w:tab w:val="clear" w:pos="4536"/>
                <w:tab w:val="clear" w:pos="9072"/>
              </w:tabs>
              <w:rPr>
                <w:rFonts w:ascii="Arial" w:hAnsi="Arial" w:cs="Arial"/>
                <w:iCs/>
                <w:sz w:val="14"/>
                <w:szCs w:val="14"/>
              </w:rPr>
            </w:pPr>
            <w:r w:rsidRPr="00AF0B17">
              <w:rPr>
                <w:rFonts w:ascii="Arial" w:hAnsi="Arial" w:cs="Arial"/>
                <w:iCs/>
                <w:sz w:val="14"/>
                <w:szCs w:val="14"/>
              </w:rPr>
              <w:t>Zwrot sprawy w trybie art. 343 § 7 zd. 1 kpk</w:t>
            </w:r>
          </w:p>
        </w:tc>
        <w:tc>
          <w:tcPr>
            <w:tcW w:w="360" w:type="dxa"/>
            <w:tcBorders>
              <w:left w:val="single" w:sz="18" w:space="0" w:color="auto"/>
              <w:right w:val="single" w:sz="6" w:space="0" w:color="auto"/>
            </w:tcBorders>
            <w:vAlign w:val="center"/>
          </w:tcPr>
          <w:p w:rsidR="00B54E8D" w:rsidRPr="008D1A9C" w:rsidRDefault="00B54E8D" w:rsidP="00F5685D">
            <w:pPr>
              <w:jc w:val="center"/>
              <w:rPr>
                <w:rFonts w:ascii="Arial" w:hAnsi="Arial" w:cs="Arial"/>
                <w:iCs/>
                <w:color w:val="000000"/>
                <w:sz w:val="12"/>
                <w:szCs w:val="12"/>
              </w:rPr>
            </w:pPr>
            <w:r>
              <w:rPr>
                <w:rFonts w:ascii="Arial" w:hAnsi="Arial" w:cs="Arial"/>
                <w:iCs/>
                <w:color w:val="000000"/>
                <w:sz w:val="12"/>
                <w:szCs w:val="12"/>
              </w:rPr>
              <w:t>03</w:t>
            </w:r>
          </w:p>
        </w:tc>
        <w:tc>
          <w:tcPr>
            <w:tcW w:w="1620" w:type="dxa"/>
            <w:tcBorders>
              <w:left w:val="single" w:sz="6" w:space="0" w:color="auto"/>
              <w:bottom w:val="single" w:sz="6" w:space="0" w:color="auto"/>
              <w:right w:val="single" w:sz="4" w:space="0" w:color="auto"/>
            </w:tcBorders>
            <w:vAlign w:val="center"/>
          </w:tcPr>
          <w:p w:rsidR="00B54E8D" w:rsidRDefault="00B54E8D">
            <w:pPr>
              <w:jc w:val="right"/>
              <w:rPr>
                <w:rFonts w:ascii="Arial" w:hAnsi="Arial" w:cs="Arial"/>
                <w:color w:val="000000"/>
                <w:sz w:val="14"/>
                <w:szCs w:val="14"/>
              </w:rPr>
            </w:pPr>
            <w:r>
              <w:rPr>
                <w:rFonts w:ascii="Arial" w:hAnsi="Arial" w:cs="Arial"/>
                <w:color w:val="000000"/>
                <w:sz w:val="14"/>
                <w:szCs w:val="14"/>
              </w:rPr>
              <w:t>1</w:t>
            </w:r>
          </w:p>
        </w:tc>
        <w:tc>
          <w:tcPr>
            <w:tcW w:w="1170" w:type="dxa"/>
            <w:tcBorders>
              <w:left w:val="single" w:sz="4" w:space="0" w:color="auto"/>
              <w:bottom w:val="single" w:sz="6" w:space="0" w:color="auto"/>
              <w:right w:val="single" w:sz="4" w:space="0" w:color="auto"/>
            </w:tcBorders>
            <w:vAlign w:val="center"/>
          </w:tcPr>
          <w:p w:rsidR="00B54E8D" w:rsidRDefault="00B54E8D">
            <w:pPr>
              <w:jc w:val="right"/>
              <w:rPr>
                <w:rFonts w:ascii="Arial" w:hAnsi="Arial" w:cs="Arial"/>
                <w:color w:val="000000"/>
                <w:sz w:val="14"/>
                <w:szCs w:val="14"/>
              </w:rPr>
            </w:pPr>
            <w:r>
              <w:rPr>
                <w:rFonts w:ascii="Arial" w:hAnsi="Arial" w:cs="Arial"/>
                <w:color w:val="000000"/>
                <w:sz w:val="14"/>
                <w:szCs w:val="14"/>
              </w:rPr>
              <w:t>1</w:t>
            </w:r>
          </w:p>
        </w:tc>
        <w:tc>
          <w:tcPr>
            <w:tcW w:w="1080" w:type="dxa"/>
            <w:tcBorders>
              <w:left w:val="single" w:sz="4" w:space="0" w:color="auto"/>
              <w:bottom w:val="single" w:sz="6" w:space="0" w:color="auto"/>
              <w:right w:val="single" w:sz="4" w:space="0" w:color="auto"/>
            </w:tcBorders>
            <w:vAlign w:val="center"/>
          </w:tcPr>
          <w:p w:rsidR="00B54E8D" w:rsidRDefault="00B54E8D">
            <w:pPr>
              <w:jc w:val="right"/>
              <w:rPr>
                <w:rFonts w:ascii="Arial" w:hAnsi="Arial" w:cs="Arial"/>
                <w:color w:val="000000"/>
                <w:sz w:val="14"/>
                <w:szCs w:val="14"/>
              </w:rPr>
            </w:pPr>
          </w:p>
        </w:tc>
        <w:tc>
          <w:tcPr>
            <w:tcW w:w="1260" w:type="dxa"/>
            <w:tcBorders>
              <w:left w:val="single" w:sz="4" w:space="0" w:color="auto"/>
              <w:bottom w:val="single" w:sz="6" w:space="0" w:color="auto"/>
              <w:right w:val="single" w:sz="6" w:space="0" w:color="auto"/>
            </w:tcBorders>
            <w:vAlign w:val="center"/>
          </w:tcPr>
          <w:p w:rsidR="00B54E8D" w:rsidRDefault="00B54E8D">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B54E8D" w:rsidRDefault="00B54E8D">
            <w:pPr>
              <w:jc w:val="right"/>
              <w:rPr>
                <w:rFonts w:ascii="Arial" w:hAnsi="Arial" w:cs="Arial"/>
                <w:color w:val="000000"/>
                <w:sz w:val="14"/>
                <w:szCs w:val="14"/>
              </w:rPr>
            </w:pPr>
          </w:p>
        </w:tc>
      </w:tr>
      <w:tr w:rsidR="00DA7034" w:rsidRPr="008D1A9C" w:rsidTr="00A40303">
        <w:trPr>
          <w:cantSplit/>
          <w:trHeight w:val="329"/>
        </w:trPr>
        <w:tc>
          <w:tcPr>
            <w:tcW w:w="3870" w:type="dxa"/>
            <w:gridSpan w:val="4"/>
            <w:tcBorders>
              <w:right w:val="single" w:sz="18" w:space="0" w:color="auto"/>
            </w:tcBorders>
            <w:vAlign w:val="center"/>
          </w:tcPr>
          <w:p w:rsidR="00DA7034" w:rsidRPr="008D1A9C" w:rsidRDefault="00DA7034" w:rsidP="0096600A">
            <w:pPr>
              <w:spacing w:after="40"/>
              <w:ind w:right="85"/>
              <w:rPr>
                <w:rFonts w:ascii="Arial" w:hAnsi="Arial" w:cs="Arial"/>
                <w:color w:val="000000"/>
                <w:sz w:val="14"/>
                <w:szCs w:val="14"/>
              </w:rPr>
            </w:pPr>
            <w:r w:rsidRPr="008D1A9C">
              <w:rPr>
                <w:rFonts w:ascii="Arial" w:hAnsi="Arial" w:cs="Arial"/>
                <w:color w:val="000000"/>
                <w:sz w:val="14"/>
                <w:szCs w:val="14"/>
              </w:rPr>
              <w:t xml:space="preserve">Wyrok łączny </w:t>
            </w:r>
          </w:p>
        </w:tc>
        <w:tc>
          <w:tcPr>
            <w:tcW w:w="360" w:type="dxa"/>
            <w:tcBorders>
              <w:left w:val="single" w:sz="18"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sidRPr="008D1A9C">
              <w:rPr>
                <w:rFonts w:ascii="Arial" w:hAnsi="Arial" w:cs="Arial"/>
                <w:iCs/>
                <w:color w:val="000000"/>
                <w:sz w:val="12"/>
                <w:szCs w:val="12"/>
              </w:rPr>
              <w:t>0</w:t>
            </w:r>
            <w:r>
              <w:rPr>
                <w:rFonts w:ascii="Arial" w:hAnsi="Arial" w:cs="Arial"/>
                <w:iCs/>
                <w:color w:val="000000"/>
                <w:sz w:val="12"/>
                <w:szCs w:val="12"/>
              </w:rPr>
              <w:t>4</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32</w:t>
            </w: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22</w:t>
            </w: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10</w:t>
            </w: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Height w:val="227"/>
        </w:trPr>
        <w:tc>
          <w:tcPr>
            <w:tcW w:w="3870" w:type="dxa"/>
            <w:gridSpan w:val="4"/>
            <w:tcBorders>
              <w:right w:val="single" w:sz="18" w:space="0" w:color="auto"/>
            </w:tcBorders>
            <w:vAlign w:val="center"/>
          </w:tcPr>
          <w:p w:rsidR="00DA7034" w:rsidRPr="008D1A9C" w:rsidRDefault="00DA7034" w:rsidP="00F5685D">
            <w:pPr>
              <w:pStyle w:val="Nagwek"/>
              <w:tabs>
                <w:tab w:val="clear" w:pos="4536"/>
                <w:tab w:val="clear" w:pos="9072"/>
              </w:tabs>
              <w:ind w:left="110"/>
              <w:rPr>
                <w:rFonts w:ascii="Arial" w:hAnsi="Arial" w:cs="Arial"/>
                <w:iCs/>
                <w:color w:val="000000"/>
                <w:sz w:val="14"/>
                <w:szCs w:val="14"/>
              </w:rPr>
            </w:pPr>
            <w:r w:rsidRPr="008D1A9C">
              <w:rPr>
                <w:rFonts w:ascii="Arial" w:hAnsi="Arial" w:cs="Arial"/>
                <w:iCs/>
                <w:color w:val="000000"/>
                <w:sz w:val="14"/>
                <w:szCs w:val="14"/>
              </w:rPr>
              <w:t xml:space="preserve">w tym załatwiono poprzez przekazanie w trybie </w:t>
            </w:r>
            <w:r w:rsidRPr="008D1A9C">
              <w:rPr>
                <w:rFonts w:ascii="Arial" w:hAnsi="Arial" w:cs="Arial"/>
                <w:iCs/>
                <w:color w:val="000000"/>
                <w:sz w:val="14"/>
                <w:szCs w:val="14"/>
              </w:rPr>
              <w:br/>
              <w:t>art. 35 kpk</w:t>
            </w:r>
          </w:p>
        </w:tc>
        <w:tc>
          <w:tcPr>
            <w:tcW w:w="360" w:type="dxa"/>
            <w:tcBorders>
              <w:left w:val="single" w:sz="18" w:space="0" w:color="auto"/>
              <w:right w:val="single" w:sz="6" w:space="0" w:color="auto"/>
            </w:tcBorders>
            <w:vAlign w:val="center"/>
          </w:tcPr>
          <w:p w:rsidR="00DA7034" w:rsidRPr="008D1A9C" w:rsidRDefault="00DA7034" w:rsidP="00F5685D">
            <w:pPr>
              <w:jc w:val="center"/>
              <w:rPr>
                <w:rFonts w:ascii="Arial" w:hAnsi="Arial" w:cs="Arial"/>
                <w:iCs/>
                <w:color w:val="000000"/>
                <w:sz w:val="12"/>
                <w:szCs w:val="12"/>
              </w:rPr>
            </w:pPr>
            <w:r w:rsidRPr="008D1A9C">
              <w:rPr>
                <w:rFonts w:ascii="Arial" w:hAnsi="Arial" w:cs="Arial"/>
                <w:iCs/>
                <w:color w:val="000000"/>
                <w:sz w:val="12"/>
                <w:szCs w:val="12"/>
              </w:rPr>
              <w:t>0</w:t>
            </w:r>
            <w:r>
              <w:rPr>
                <w:rFonts w:ascii="Arial" w:hAnsi="Arial" w:cs="Arial"/>
                <w:iCs/>
                <w:color w:val="000000"/>
                <w:sz w:val="12"/>
                <w:szCs w:val="12"/>
              </w:rPr>
              <w:t>5</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5</w:t>
            </w: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Height w:val="227"/>
        </w:trPr>
        <w:tc>
          <w:tcPr>
            <w:tcW w:w="3870" w:type="dxa"/>
            <w:gridSpan w:val="4"/>
            <w:tcBorders>
              <w:right w:val="single" w:sz="18" w:space="0" w:color="auto"/>
            </w:tcBorders>
            <w:vAlign w:val="center"/>
          </w:tcPr>
          <w:p w:rsidR="00DA7034" w:rsidRPr="008D1A9C" w:rsidRDefault="00DA7034" w:rsidP="00F5685D">
            <w:pPr>
              <w:pStyle w:val="Nagwek"/>
              <w:tabs>
                <w:tab w:val="clear" w:pos="4536"/>
                <w:tab w:val="clear" w:pos="9072"/>
              </w:tabs>
              <w:ind w:left="110"/>
              <w:rPr>
                <w:rFonts w:ascii="Arial" w:hAnsi="Arial" w:cs="Arial"/>
                <w:iCs/>
                <w:color w:val="000000"/>
                <w:sz w:val="14"/>
                <w:szCs w:val="14"/>
              </w:rPr>
            </w:pPr>
            <w:r w:rsidRPr="008D1A9C">
              <w:rPr>
                <w:rFonts w:ascii="Arial" w:hAnsi="Arial" w:cs="Arial"/>
                <w:iCs/>
                <w:color w:val="000000"/>
                <w:sz w:val="14"/>
                <w:szCs w:val="14"/>
              </w:rPr>
              <w:t>w tym załatwiono w wyniku umorzenia postępowania</w:t>
            </w:r>
          </w:p>
        </w:tc>
        <w:tc>
          <w:tcPr>
            <w:tcW w:w="360" w:type="dxa"/>
            <w:tcBorders>
              <w:left w:val="single" w:sz="18" w:space="0" w:color="auto"/>
              <w:right w:val="single" w:sz="6" w:space="0" w:color="auto"/>
            </w:tcBorders>
            <w:vAlign w:val="center"/>
          </w:tcPr>
          <w:p w:rsidR="00DA7034" w:rsidRPr="008D1A9C" w:rsidRDefault="00DA7034" w:rsidP="00F5685D">
            <w:pPr>
              <w:jc w:val="center"/>
              <w:rPr>
                <w:rFonts w:ascii="Arial" w:hAnsi="Arial" w:cs="Arial"/>
                <w:iCs/>
                <w:color w:val="000000"/>
                <w:sz w:val="12"/>
                <w:szCs w:val="12"/>
              </w:rPr>
            </w:pPr>
            <w:r w:rsidRPr="008D1A9C">
              <w:rPr>
                <w:rFonts w:ascii="Arial" w:hAnsi="Arial" w:cs="Arial"/>
                <w:iCs/>
                <w:color w:val="000000"/>
                <w:sz w:val="12"/>
                <w:szCs w:val="12"/>
              </w:rPr>
              <w:t>0</w:t>
            </w:r>
            <w:r>
              <w:rPr>
                <w:rFonts w:ascii="Arial" w:hAnsi="Arial" w:cs="Arial"/>
                <w:iCs/>
                <w:color w:val="000000"/>
                <w:sz w:val="12"/>
                <w:szCs w:val="12"/>
              </w:rPr>
              <w:t>6</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9</w:t>
            </w: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9</w:t>
            </w: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Height w:val="227"/>
        </w:trPr>
        <w:tc>
          <w:tcPr>
            <w:tcW w:w="3870" w:type="dxa"/>
            <w:gridSpan w:val="4"/>
            <w:tcBorders>
              <w:right w:val="single" w:sz="18" w:space="0" w:color="auto"/>
            </w:tcBorders>
            <w:vAlign w:val="center"/>
          </w:tcPr>
          <w:p w:rsidR="00DA7034" w:rsidRPr="008D1A9C" w:rsidRDefault="00DA7034" w:rsidP="00F5685D">
            <w:pPr>
              <w:pStyle w:val="Nagwek"/>
              <w:tabs>
                <w:tab w:val="clear" w:pos="4536"/>
                <w:tab w:val="clear" w:pos="9072"/>
              </w:tabs>
              <w:rPr>
                <w:rFonts w:ascii="Arial" w:hAnsi="Arial" w:cs="Arial"/>
                <w:iCs/>
                <w:color w:val="000000"/>
                <w:sz w:val="14"/>
                <w:szCs w:val="14"/>
              </w:rPr>
            </w:pPr>
            <w:r w:rsidRPr="008D1A9C">
              <w:rPr>
                <w:rFonts w:ascii="Arial" w:hAnsi="Arial" w:cs="Arial"/>
                <w:iCs/>
                <w:color w:val="000000"/>
                <w:sz w:val="14"/>
                <w:szCs w:val="14"/>
              </w:rPr>
              <w:t>Przekazano w trybie art. 35 kpk (z wyłączeniem wyroków łącznych)</w:t>
            </w:r>
          </w:p>
        </w:tc>
        <w:tc>
          <w:tcPr>
            <w:tcW w:w="360" w:type="dxa"/>
            <w:tcBorders>
              <w:left w:val="single" w:sz="18" w:space="0" w:color="auto"/>
              <w:right w:val="single" w:sz="6" w:space="0" w:color="auto"/>
            </w:tcBorders>
            <w:vAlign w:val="center"/>
          </w:tcPr>
          <w:p w:rsidR="00DA7034" w:rsidRPr="008D1A9C" w:rsidRDefault="00DA7034" w:rsidP="00F5685D">
            <w:pPr>
              <w:jc w:val="center"/>
              <w:rPr>
                <w:rFonts w:ascii="Arial" w:hAnsi="Arial" w:cs="Arial"/>
                <w:iCs/>
                <w:color w:val="000000"/>
                <w:sz w:val="12"/>
                <w:szCs w:val="12"/>
              </w:rPr>
            </w:pPr>
            <w:r w:rsidRPr="008D1A9C">
              <w:rPr>
                <w:rFonts w:ascii="Arial" w:hAnsi="Arial" w:cs="Arial"/>
                <w:iCs/>
                <w:color w:val="000000"/>
                <w:sz w:val="12"/>
                <w:szCs w:val="12"/>
              </w:rPr>
              <w:t>0</w:t>
            </w:r>
            <w:r>
              <w:rPr>
                <w:rFonts w:ascii="Arial" w:hAnsi="Arial" w:cs="Arial"/>
                <w:iCs/>
                <w:color w:val="000000"/>
                <w:sz w:val="12"/>
                <w:szCs w:val="12"/>
              </w:rPr>
              <w:t>7</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67</w:t>
            </w: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1</w:t>
            </w: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Height w:val="363"/>
        </w:trPr>
        <w:tc>
          <w:tcPr>
            <w:tcW w:w="2160" w:type="dxa"/>
            <w:gridSpan w:val="2"/>
            <w:vMerge w:val="restart"/>
            <w:vAlign w:val="center"/>
          </w:tcPr>
          <w:p w:rsidR="00DA7034" w:rsidRPr="008D1A9C" w:rsidRDefault="00DA7034" w:rsidP="0096600A">
            <w:pPr>
              <w:rPr>
                <w:rFonts w:ascii="Arial" w:hAnsi="Arial" w:cs="Arial"/>
                <w:iCs/>
                <w:color w:val="000000"/>
                <w:sz w:val="14"/>
                <w:szCs w:val="14"/>
              </w:rPr>
            </w:pPr>
            <w:r w:rsidRPr="008D1A9C">
              <w:rPr>
                <w:rFonts w:ascii="Arial" w:hAnsi="Arial" w:cs="Arial"/>
                <w:iCs/>
                <w:color w:val="000000"/>
                <w:sz w:val="14"/>
                <w:szCs w:val="14"/>
              </w:rPr>
              <w:t xml:space="preserve">Przekazano w trybie </w:t>
            </w:r>
          </w:p>
          <w:p w:rsidR="00DA7034" w:rsidRPr="008D1A9C" w:rsidRDefault="00DA7034" w:rsidP="00EA429B">
            <w:pPr>
              <w:rPr>
                <w:rFonts w:ascii="Arial" w:hAnsi="Arial" w:cs="Arial"/>
                <w:iCs/>
                <w:color w:val="000000"/>
                <w:sz w:val="14"/>
                <w:szCs w:val="14"/>
              </w:rPr>
            </w:pPr>
            <w:r w:rsidRPr="008D1A9C">
              <w:rPr>
                <w:rFonts w:ascii="Arial" w:hAnsi="Arial" w:cs="Arial"/>
                <w:iCs/>
                <w:color w:val="000000"/>
                <w:sz w:val="14"/>
                <w:szCs w:val="14"/>
              </w:rPr>
              <w:t>art. 36 kpk</w:t>
            </w:r>
          </w:p>
        </w:tc>
        <w:tc>
          <w:tcPr>
            <w:tcW w:w="1710" w:type="dxa"/>
            <w:gridSpan w:val="2"/>
            <w:tcBorders>
              <w:right w:val="single" w:sz="18" w:space="0" w:color="auto"/>
            </w:tcBorders>
            <w:vAlign w:val="center"/>
          </w:tcPr>
          <w:p w:rsidR="00DA7034" w:rsidRPr="008D1A9C" w:rsidRDefault="00DA7034" w:rsidP="0096600A">
            <w:pPr>
              <w:rPr>
                <w:rFonts w:ascii="Arial" w:hAnsi="Arial" w:cs="Arial"/>
                <w:iCs/>
                <w:color w:val="000000"/>
                <w:sz w:val="14"/>
                <w:szCs w:val="14"/>
              </w:rPr>
            </w:pPr>
            <w:r w:rsidRPr="008D1A9C">
              <w:rPr>
                <w:rFonts w:ascii="Arial" w:hAnsi="Arial" w:cs="Arial"/>
                <w:iCs/>
                <w:color w:val="000000"/>
                <w:sz w:val="14"/>
                <w:szCs w:val="14"/>
              </w:rPr>
              <w:t>w ramach okręgu</w:t>
            </w:r>
          </w:p>
        </w:tc>
        <w:tc>
          <w:tcPr>
            <w:tcW w:w="360" w:type="dxa"/>
            <w:tcBorders>
              <w:left w:val="single" w:sz="18" w:space="0" w:color="auto"/>
              <w:right w:val="single" w:sz="6" w:space="0" w:color="auto"/>
            </w:tcBorders>
            <w:vAlign w:val="center"/>
          </w:tcPr>
          <w:p w:rsidR="00DA7034" w:rsidRPr="008D1A9C" w:rsidRDefault="00DA7034" w:rsidP="008C4049">
            <w:pPr>
              <w:jc w:val="center"/>
              <w:rPr>
                <w:rFonts w:ascii="Arial" w:hAnsi="Arial" w:cs="Arial"/>
                <w:iCs/>
                <w:color w:val="000000"/>
                <w:sz w:val="12"/>
                <w:szCs w:val="12"/>
              </w:rPr>
            </w:pPr>
            <w:r w:rsidRPr="008D1A9C">
              <w:rPr>
                <w:rFonts w:ascii="Arial" w:hAnsi="Arial" w:cs="Arial"/>
                <w:iCs/>
                <w:color w:val="000000"/>
                <w:sz w:val="12"/>
                <w:szCs w:val="12"/>
              </w:rPr>
              <w:t>0</w:t>
            </w:r>
            <w:r>
              <w:rPr>
                <w:rFonts w:ascii="Arial" w:hAnsi="Arial" w:cs="Arial"/>
                <w:iCs/>
                <w:color w:val="000000"/>
                <w:sz w:val="12"/>
                <w:szCs w:val="12"/>
              </w:rPr>
              <w:t>8</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Height w:val="289"/>
        </w:trPr>
        <w:tc>
          <w:tcPr>
            <w:tcW w:w="2160" w:type="dxa"/>
            <w:gridSpan w:val="2"/>
            <w:vMerge/>
            <w:vAlign w:val="center"/>
          </w:tcPr>
          <w:p w:rsidR="00DA7034" w:rsidRPr="008D1A9C" w:rsidRDefault="00DA7034" w:rsidP="00EA429B">
            <w:pPr>
              <w:rPr>
                <w:rFonts w:ascii="Arial" w:hAnsi="Arial" w:cs="Arial"/>
                <w:iCs/>
                <w:color w:val="000000"/>
                <w:sz w:val="14"/>
                <w:szCs w:val="14"/>
              </w:rPr>
            </w:pPr>
          </w:p>
        </w:tc>
        <w:tc>
          <w:tcPr>
            <w:tcW w:w="1710" w:type="dxa"/>
            <w:gridSpan w:val="2"/>
            <w:tcBorders>
              <w:right w:val="single" w:sz="18" w:space="0" w:color="auto"/>
            </w:tcBorders>
            <w:vAlign w:val="center"/>
          </w:tcPr>
          <w:p w:rsidR="00DA7034" w:rsidRPr="008D1A9C" w:rsidRDefault="00DA7034" w:rsidP="0096600A">
            <w:pPr>
              <w:rPr>
                <w:rFonts w:ascii="Arial" w:hAnsi="Arial" w:cs="Arial"/>
                <w:iCs/>
                <w:color w:val="000000"/>
                <w:sz w:val="14"/>
                <w:szCs w:val="14"/>
              </w:rPr>
            </w:pPr>
            <w:r w:rsidRPr="008D1A9C">
              <w:rPr>
                <w:rFonts w:ascii="Arial" w:hAnsi="Arial" w:cs="Arial"/>
                <w:iCs/>
                <w:color w:val="000000"/>
                <w:sz w:val="14"/>
                <w:szCs w:val="14"/>
              </w:rPr>
              <w:t xml:space="preserve"> poza okręg</w:t>
            </w:r>
          </w:p>
        </w:tc>
        <w:tc>
          <w:tcPr>
            <w:tcW w:w="360" w:type="dxa"/>
            <w:tcBorders>
              <w:left w:val="single" w:sz="18" w:space="0" w:color="auto"/>
              <w:right w:val="single" w:sz="6" w:space="0" w:color="auto"/>
            </w:tcBorders>
            <w:vAlign w:val="center"/>
          </w:tcPr>
          <w:p w:rsidR="00DA7034" w:rsidRPr="008D1A9C" w:rsidRDefault="00DA7034" w:rsidP="008C4049">
            <w:pPr>
              <w:jc w:val="center"/>
              <w:rPr>
                <w:rFonts w:ascii="Arial" w:hAnsi="Arial" w:cs="Arial"/>
                <w:iCs/>
                <w:color w:val="000000"/>
                <w:sz w:val="12"/>
                <w:szCs w:val="12"/>
              </w:rPr>
            </w:pPr>
            <w:r w:rsidRPr="008D1A9C">
              <w:rPr>
                <w:rFonts w:ascii="Arial" w:hAnsi="Arial" w:cs="Arial"/>
                <w:iCs/>
                <w:color w:val="000000"/>
                <w:sz w:val="12"/>
                <w:szCs w:val="12"/>
              </w:rPr>
              <w:t>0</w:t>
            </w:r>
            <w:r>
              <w:rPr>
                <w:rFonts w:ascii="Arial" w:hAnsi="Arial" w:cs="Arial"/>
                <w:iCs/>
                <w:color w:val="000000"/>
                <w:sz w:val="12"/>
                <w:szCs w:val="12"/>
              </w:rPr>
              <w:t>9</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1</w:t>
            </w: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Height w:val="176"/>
        </w:trPr>
        <w:tc>
          <w:tcPr>
            <w:tcW w:w="3870" w:type="dxa"/>
            <w:gridSpan w:val="4"/>
            <w:tcBorders>
              <w:right w:val="single" w:sz="18" w:space="0" w:color="auto"/>
            </w:tcBorders>
            <w:vAlign w:val="center"/>
          </w:tcPr>
          <w:p w:rsidR="00DA7034" w:rsidRPr="008D1A9C" w:rsidRDefault="00DA7034" w:rsidP="0096600A">
            <w:pPr>
              <w:rPr>
                <w:rFonts w:ascii="Arial" w:hAnsi="Arial" w:cs="Arial"/>
                <w:iCs/>
                <w:color w:val="000000"/>
                <w:sz w:val="14"/>
                <w:szCs w:val="14"/>
              </w:rPr>
            </w:pPr>
            <w:r w:rsidRPr="008D1A9C">
              <w:rPr>
                <w:rFonts w:ascii="Arial" w:hAnsi="Arial" w:cs="Arial"/>
                <w:iCs/>
                <w:color w:val="000000"/>
                <w:sz w:val="14"/>
                <w:szCs w:val="14"/>
              </w:rPr>
              <w:t>Przekazano w trybie art. 37 kpk</w:t>
            </w:r>
          </w:p>
        </w:tc>
        <w:tc>
          <w:tcPr>
            <w:tcW w:w="360" w:type="dxa"/>
            <w:tcBorders>
              <w:left w:val="single" w:sz="18"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Pr>
                <w:rFonts w:ascii="Arial" w:hAnsi="Arial" w:cs="Arial"/>
                <w:iCs/>
                <w:color w:val="000000"/>
                <w:sz w:val="12"/>
                <w:szCs w:val="12"/>
              </w:rPr>
              <w:t>10</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Height w:val="329"/>
        </w:trPr>
        <w:tc>
          <w:tcPr>
            <w:tcW w:w="3870" w:type="dxa"/>
            <w:gridSpan w:val="4"/>
            <w:tcBorders>
              <w:right w:val="single" w:sz="18" w:space="0" w:color="auto"/>
            </w:tcBorders>
            <w:vAlign w:val="center"/>
          </w:tcPr>
          <w:p w:rsidR="00DA7034" w:rsidRPr="008D1A9C" w:rsidRDefault="00DA7034" w:rsidP="0096600A">
            <w:pPr>
              <w:rPr>
                <w:rFonts w:ascii="Arial" w:hAnsi="Arial" w:cs="Arial"/>
                <w:iCs/>
                <w:color w:val="000000"/>
                <w:sz w:val="14"/>
                <w:szCs w:val="14"/>
              </w:rPr>
            </w:pPr>
            <w:r w:rsidRPr="008D1A9C">
              <w:rPr>
                <w:rFonts w:ascii="Arial" w:hAnsi="Arial" w:cs="Arial"/>
                <w:iCs/>
                <w:color w:val="000000"/>
                <w:sz w:val="14"/>
                <w:szCs w:val="14"/>
              </w:rPr>
              <w:t xml:space="preserve">Przekazano w trybie art. 11a </w:t>
            </w:r>
            <w:r w:rsidRPr="008D1A9C">
              <w:rPr>
                <w:rFonts w:ascii="Arial" w:hAnsi="Arial" w:cs="Arial"/>
                <w:color w:val="000000"/>
                <w:sz w:val="14"/>
                <w:szCs w:val="14"/>
              </w:rPr>
              <w:t>pw</w:t>
            </w:r>
            <w:r w:rsidRPr="008D1A9C">
              <w:rPr>
                <w:rFonts w:ascii="Arial" w:hAnsi="Arial" w:cs="Arial"/>
                <w:iCs/>
                <w:color w:val="000000"/>
                <w:sz w:val="14"/>
                <w:szCs w:val="14"/>
              </w:rPr>
              <w:t>kpk</w:t>
            </w:r>
          </w:p>
        </w:tc>
        <w:tc>
          <w:tcPr>
            <w:tcW w:w="360" w:type="dxa"/>
            <w:tcBorders>
              <w:left w:val="single" w:sz="18"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sidRPr="008D1A9C">
              <w:rPr>
                <w:rFonts w:ascii="Arial" w:hAnsi="Arial" w:cs="Arial"/>
                <w:iCs/>
                <w:color w:val="000000"/>
                <w:sz w:val="12"/>
                <w:szCs w:val="12"/>
              </w:rPr>
              <w:t>1</w:t>
            </w:r>
            <w:r>
              <w:rPr>
                <w:rFonts w:ascii="Arial" w:hAnsi="Arial" w:cs="Arial"/>
                <w:iCs/>
                <w:color w:val="000000"/>
                <w:sz w:val="12"/>
                <w:szCs w:val="12"/>
              </w:rPr>
              <w:t>1</w:t>
            </w:r>
          </w:p>
        </w:tc>
        <w:tc>
          <w:tcPr>
            <w:tcW w:w="1620" w:type="dxa"/>
            <w:tcBorders>
              <w:top w:val="single" w:sz="6" w:space="0" w:color="auto"/>
              <w:left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Height w:val="259"/>
        </w:trPr>
        <w:tc>
          <w:tcPr>
            <w:tcW w:w="3870" w:type="dxa"/>
            <w:gridSpan w:val="4"/>
            <w:tcBorders>
              <w:right w:val="single" w:sz="18" w:space="0" w:color="auto"/>
            </w:tcBorders>
            <w:vAlign w:val="center"/>
          </w:tcPr>
          <w:p w:rsidR="00DA7034" w:rsidRPr="008D1A9C" w:rsidRDefault="00DA7034" w:rsidP="0096600A">
            <w:pPr>
              <w:rPr>
                <w:rFonts w:ascii="Arial" w:hAnsi="Arial" w:cs="Arial"/>
                <w:iCs/>
                <w:color w:val="000000"/>
                <w:sz w:val="14"/>
                <w:szCs w:val="14"/>
              </w:rPr>
            </w:pPr>
            <w:r w:rsidRPr="008D1A9C">
              <w:rPr>
                <w:rFonts w:ascii="Arial" w:hAnsi="Arial" w:cs="Arial"/>
                <w:iCs/>
                <w:color w:val="000000"/>
                <w:sz w:val="14"/>
                <w:szCs w:val="14"/>
              </w:rPr>
              <w:t>Zwrot w trybie art. 345</w:t>
            </w:r>
            <w:r w:rsidR="00FB6B93">
              <w:t xml:space="preserve"> </w:t>
            </w:r>
            <w:r w:rsidR="00FB6B93" w:rsidRPr="00FB6B93">
              <w:rPr>
                <w:rFonts w:ascii="Arial" w:hAnsi="Arial" w:cs="Arial"/>
                <w:iCs/>
                <w:color w:val="000000"/>
                <w:sz w:val="14"/>
                <w:szCs w:val="14"/>
              </w:rPr>
              <w:t xml:space="preserve">i 344a </w:t>
            </w:r>
            <w:r w:rsidRPr="008D1A9C">
              <w:rPr>
                <w:rFonts w:ascii="Arial" w:hAnsi="Arial" w:cs="Arial"/>
                <w:iCs/>
                <w:color w:val="000000"/>
                <w:sz w:val="14"/>
                <w:szCs w:val="14"/>
              </w:rPr>
              <w:t xml:space="preserve"> kpk</w:t>
            </w:r>
          </w:p>
        </w:tc>
        <w:tc>
          <w:tcPr>
            <w:tcW w:w="360" w:type="dxa"/>
            <w:tcBorders>
              <w:left w:val="single" w:sz="18"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sidRPr="008D1A9C">
              <w:rPr>
                <w:rFonts w:ascii="Arial" w:hAnsi="Arial" w:cs="Arial"/>
                <w:iCs/>
                <w:color w:val="000000"/>
                <w:sz w:val="12"/>
                <w:szCs w:val="12"/>
              </w:rPr>
              <w:t>1</w:t>
            </w:r>
            <w:r>
              <w:rPr>
                <w:rFonts w:ascii="Arial" w:hAnsi="Arial" w:cs="Arial"/>
                <w:iCs/>
                <w:color w:val="000000"/>
                <w:sz w:val="12"/>
                <w:szCs w:val="12"/>
              </w:rPr>
              <w:t>2</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3870" w:type="dxa"/>
            <w:gridSpan w:val="4"/>
            <w:tcBorders>
              <w:right w:val="single" w:sz="18" w:space="0" w:color="auto"/>
            </w:tcBorders>
            <w:vAlign w:val="center"/>
          </w:tcPr>
          <w:p w:rsidR="00DA7034" w:rsidRPr="008D1A9C" w:rsidRDefault="00DA7034" w:rsidP="0096600A">
            <w:pPr>
              <w:rPr>
                <w:rFonts w:ascii="Arial" w:hAnsi="Arial" w:cs="Arial"/>
                <w:color w:val="000000"/>
                <w:sz w:val="14"/>
                <w:szCs w:val="14"/>
              </w:rPr>
            </w:pPr>
            <w:r w:rsidRPr="008D1A9C">
              <w:rPr>
                <w:rFonts w:ascii="Arial" w:hAnsi="Arial" w:cs="Arial"/>
                <w:color w:val="000000"/>
                <w:sz w:val="14"/>
                <w:szCs w:val="14"/>
              </w:rPr>
              <w:t>W wyniku zmian zarządzenia MS o biurowości</w:t>
            </w:r>
          </w:p>
        </w:tc>
        <w:tc>
          <w:tcPr>
            <w:tcW w:w="360" w:type="dxa"/>
            <w:tcBorders>
              <w:left w:val="single" w:sz="18"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sidRPr="008D1A9C">
              <w:rPr>
                <w:rFonts w:ascii="Arial" w:hAnsi="Arial" w:cs="Arial"/>
                <w:iCs/>
                <w:color w:val="000000"/>
                <w:sz w:val="12"/>
                <w:szCs w:val="12"/>
              </w:rPr>
              <w:t>1</w:t>
            </w:r>
            <w:r>
              <w:rPr>
                <w:rFonts w:ascii="Arial" w:hAnsi="Arial" w:cs="Arial"/>
                <w:iCs/>
                <w:color w:val="000000"/>
                <w:sz w:val="12"/>
                <w:szCs w:val="12"/>
              </w:rPr>
              <w:t>3</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3870" w:type="dxa"/>
            <w:gridSpan w:val="4"/>
            <w:tcBorders>
              <w:right w:val="single" w:sz="18" w:space="0" w:color="auto"/>
            </w:tcBorders>
            <w:vAlign w:val="center"/>
          </w:tcPr>
          <w:p w:rsidR="00DA7034" w:rsidRPr="008D1A9C" w:rsidRDefault="00DA7034" w:rsidP="00A253FB">
            <w:pPr>
              <w:rPr>
                <w:rFonts w:ascii="Arial" w:hAnsi="Arial" w:cs="Arial"/>
                <w:iCs/>
                <w:color w:val="000000"/>
                <w:sz w:val="14"/>
                <w:szCs w:val="14"/>
              </w:rPr>
            </w:pPr>
            <w:r w:rsidRPr="008D1A9C">
              <w:rPr>
                <w:rFonts w:ascii="Arial" w:hAnsi="Arial" w:cs="Arial"/>
                <w:iCs/>
                <w:color w:val="000000"/>
                <w:sz w:val="14"/>
                <w:szCs w:val="14"/>
              </w:rPr>
              <w:t>W wyniku przekazania sprawy w ramach sądu pomiędzy wydziałami tego samego pionu</w:t>
            </w:r>
          </w:p>
        </w:tc>
        <w:tc>
          <w:tcPr>
            <w:tcW w:w="360" w:type="dxa"/>
            <w:tcBorders>
              <w:left w:val="single" w:sz="18" w:space="0" w:color="auto"/>
              <w:right w:val="single" w:sz="6" w:space="0" w:color="auto"/>
            </w:tcBorders>
            <w:vAlign w:val="center"/>
          </w:tcPr>
          <w:p w:rsidR="00DA7034" w:rsidRPr="008D1A9C" w:rsidRDefault="00DA7034" w:rsidP="008C4049">
            <w:pPr>
              <w:jc w:val="center"/>
              <w:rPr>
                <w:rFonts w:ascii="Arial" w:hAnsi="Arial" w:cs="Arial"/>
                <w:iCs/>
                <w:color w:val="000000"/>
                <w:sz w:val="12"/>
                <w:szCs w:val="12"/>
              </w:rPr>
            </w:pPr>
            <w:r w:rsidRPr="008D1A9C">
              <w:rPr>
                <w:rFonts w:ascii="Arial" w:hAnsi="Arial" w:cs="Arial"/>
                <w:iCs/>
                <w:color w:val="000000"/>
                <w:sz w:val="12"/>
                <w:szCs w:val="12"/>
              </w:rPr>
              <w:t>1</w:t>
            </w:r>
            <w:r>
              <w:rPr>
                <w:rFonts w:ascii="Arial" w:hAnsi="Arial" w:cs="Arial"/>
                <w:iCs/>
                <w:color w:val="000000"/>
                <w:sz w:val="12"/>
                <w:szCs w:val="12"/>
              </w:rPr>
              <w:t>4</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2</w:t>
            </w: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1</w:t>
            </w:r>
          </w:p>
        </w:tc>
      </w:tr>
      <w:tr w:rsidR="00DA7034" w:rsidRPr="008D1A9C" w:rsidTr="00A40303">
        <w:trPr>
          <w:cantSplit/>
        </w:trPr>
        <w:tc>
          <w:tcPr>
            <w:tcW w:w="3870" w:type="dxa"/>
            <w:gridSpan w:val="4"/>
            <w:tcBorders>
              <w:right w:val="single" w:sz="18" w:space="0" w:color="auto"/>
            </w:tcBorders>
            <w:vAlign w:val="center"/>
          </w:tcPr>
          <w:p w:rsidR="00DA7034" w:rsidRPr="008D1A9C" w:rsidRDefault="00DA7034" w:rsidP="00A253FB">
            <w:pPr>
              <w:rPr>
                <w:rFonts w:ascii="Arial" w:hAnsi="Arial" w:cs="Arial"/>
                <w:iCs/>
                <w:color w:val="000000"/>
                <w:sz w:val="14"/>
                <w:szCs w:val="14"/>
              </w:rPr>
            </w:pPr>
            <w:r w:rsidRPr="008D1A9C">
              <w:rPr>
                <w:rFonts w:ascii="Arial" w:hAnsi="Arial" w:cs="Arial"/>
                <w:iCs/>
                <w:color w:val="000000"/>
                <w:sz w:val="14"/>
                <w:szCs w:val="14"/>
              </w:rPr>
              <w:t>W wyniku przekazania sprawy w ramach sądu pomiędzy wydziałami różnych pionów</w:t>
            </w:r>
          </w:p>
        </w:tc>
        <w:tc>
          <w:tcPr>
            <w:tcW w:w="360" w:type="dxa"/>
            <w:tcBorders>
              <w:left w:val="single" w:sz="18" w:space="0" w:color="auto"/>
              <w:right w:val="single" w:sz="6" w:space="0" w:color="auto"/>
            </w:tcBorders>
            <w:vAlign w:val="center"/>
          </w:tcPr>
          <w:p w:rsidR="00DA7034" w:rsidRPr="008D1A9C" w:rsidRDefault="00DA7034" w:rsidP="00F5685D">
            <w:pPr>
              <w:jc w:val="center"/>
              <w:rPr>
                <w:rFonts w:ascii="Arial" w:hAnsi="Arial" w:cs="Arial"/>
                <w:iCs/>
                <w:color w:val="000000"/>
                <w:sz w:val="12"/>
                <w:szCs w:val="12"/>
              </w:rPr>
            </w:pPr>
            <w:r w:rsidRPr="008D1A9C">
              <w:rPr>
                <w:rFonts w:ascii="Arial" w:hAnsi="Arial" w:cs="Arial"/>
                <w:iCs/>
                <w:color w:val="000000"/>
                <w:sz w:val="12"/>
                <w:szCs w:val="12"/>
              </w:rPr>
              <w:t>1</w:t>
            </w:r>
            <w:r>
              <w:rPr>
                <w:rFonts w:ascii="Arial" w:hAnsi="Arial" w:cs="Arial"/>
                <w:iCs/>
                <w:color w:val="000000"/>
                <w:sz w:val="12"/>
                <w:szCs w:val="12"/>
              </w:rPr>
              <w:t>5</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2</w:t>
            </w: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1365" w:type="dxa"/>
            <w:vMerge w:val="restart"/>
            <w:vAlign w:val="center"/>
          </w:tcPr>
          <w:p w:rsidR="00DA7034" w:rsidRPr="008D1A9C" w:rsidRDefault="00DA7034" w:rsidP="00EA429B">
            <w:pPr>
              <w:spacing w:line="360" w:lineRule="auto"/>
              <w:rPr>
                <w:rFonts w:ascii="Arial" w:hAnsi="Arial" w:cs="Arial"/>
                <w:iCs/>
                <w:color w:val="000000"/>
                <w:sz w:val="14"/>
              </w:rPr>
            </w:pPr>
            <w:r w:rsidRPr="008D1A9C">
              <w:rPr>
                <w:rFonts w:ascii="Arial" w:hAnsi="Arial" w:cs="Arial"/>
                <w:iCs/>
                <w:color w:val="000000"/>
                <w:sz w:val="14"/>
              </w:rPr>
              <w:t xml:space="preserve">Zmiany organizacyjne związane z </w:t>
            </w:r>
          </w:p>
        </w:tc>
        <w:tc>
          <w:tcPr>
            <w:tcW w:w="1245" w:type="dxa"/>
            <w:gridSpan w:val="2"/>
            <w:vMerge w:val="restart"/>
            <w:vAlign w:val="center"/>
          </w:tcPr>
          <w:p w:rsidR="00DA7034" w:rsidRPr="008D1A9C" w:rsidRDefault="00DA7034" w:rsidP="00EA429B">
            <w:pPr>
              <w:spacing w:line="360" w:lineRule="auto"/>
              <w:rPr>
                <w:rFonts w:ascii="Arial" w:hAnsi="Arial" w:cs="Arial"/>
                <w:iCs/>
                <w:color w:val="000000"/>
                <w:sz w:val="14"/>
              </w:rPr>
            </w:pPr>
            <w:r w:rsidRPr="008D1A9C">
              <w:rPr>
                <w:rFonts w:ascii="Arial" w:hAnsi="Arial" w:cs="Arial"/>
                <w:iCs/>
                <w:color w:val="000000"/>
                <w:sz w:val="14"/>
              </w:rPr>
              <w:t>utworzeniem</w:t>
            </w:r>
          </w:p>
        </w:tc>
        <w:tc>
          <w:tcPr>
            <w:tcW w:w="1260" w:type="dxa"/>
            <w:tcBorders>
              <w:right w:val="single" w:sz="18" w:space="0" w:color="auto"/>
            </w:tcBorders>
            <w:vAlign w:val="center"/>
          </w:tcPr>
          <w:p w:rsidR="00DA7034" w:rsidRPr="008D1A9C" w:rsidRDefault="00DA7034" w:rsidP="00EA429B">
            <w:pPr>
              <w:spacing w:line="360" w:lineRule="auto"/>
              <w:rPr>
                <w:rFonts w:ascii="Arial" w:hAnsi="Arial" w:cs="Arial"/>
                <w:iCs/>
                <w:color w:val="000000"/>
                <w:sz w:val="14"/>
              </w:rPr>
            </w:pPr>
            <w:r w:rsidRPr="008D1A9C">
              <w:rPr>
                <w:rFonts w:ascii="Arial" w:hAnsi="Arial" w:cs="Arial"/>
                <w:iCs/>
                <w:color w:val="000000"/>
                <w:sz w:val="14"/>
              </w:rPr>
              <w:t xml:space="preserve">wydziału (ów) </w:t>
            </w:r>
          </w:p>
        </w:tc>
        <w:tc>
          <w:tcPr>
            <w:tcW w:w="360" w:type="dxa"/>
            <w:tcBorders>
              <w:left w:val="single" w:sz="18" w:space="0" w:color="auto"/>
              <w:right w:val="single" w:sz="6" w:space="0" w:color="auto"/>
            </w:tcBorders>
            <w:vAlign w:val="center"/>
          </w:tcPr>
          <w:p w:rsidR="00DA7034" w:rsidRPr="008D1A9C" w:rsidRDefault="00DA7034" w:rsidP="00F5685D">
            <w:pPr>
              <w:jc w:val="center"/>
              <w:rPr>
                <w:rFonts w:ascii="Arial" w:hAnsi="Arial" w:cs="Arial"/>
                <w:iCs/>
                <w:color w:val="000000"/>
                <w:sz w:val="12"/>
                <w:szCs w:val="12"/>
              </w:rPr>
            </w:pPr>
            <w:r w:rsidRPr="008D1A9C">
              <w:rPr>
                <w:rFonts w:ascii="Arial" w:hAnsi="Arial" w:cs="Arial"/>
                <w:iCs/>
                <w:color w:val="000000"/>
                <w:sz w:val="12"/>
                <w:szCs w:val="12"/>
              </w:rPr>
              <w:t>1</w:t>
            </w:r>
            <w:r>
              <w:rPr>
                <w:rFonts w:ascii="Arial" w:hAnsi="Arial" w:cs="Arial"/>
                <w:iCs/>
                <w:color w:val="000000"/>
                <w:sz w:val="12"/>
                <w:szCs w:val="12"/>
              </w:rPr>
              <w:t>6</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1365" w:type="dxa"/>
            <w:vMerge/>
            <w:vAlign w:val="center"/>
          </w:tcPr>
          <w:p w:rsidR="00DA7034" w:rsidRPr="008D1A9C" w:rsidRDefault="00DA7034" w:rsidP="00EA429B">
            <w:pPr>
              <w:rPr>
                <w:rFonts w:ascii="Arial" w:hAnsi="Arial" w:cs="Arial"/>
                <w:iCs/>
                <w:color w:val="000000"/>
                <w:sz w:val="16"/>
                <w:szCs w:val="16"/>
              </w:rPr>
            </w:pPr>
          </w:p>
        </w:tc>
        <w:tc>
          <w:tcPr>
            <w:tcW w:w="1245" w:type="dxa"/>
            <w:gridSpan w:val="2"/>
            <w:vMerge/>
            <w:vAlign w:val="center"/>
          </w:tcPr>
          <w:p w:rsidR="00DA7034" w:rsidRPr="008D1A9C" w:rsidRDefault="00DA7034" w:rsidP="00EA429B">
            <w:pPr>
              <w:rPr>
                <w:rFonts w:ascii="Arial" w:hAnsi="Arial" w:cs="Arial"/>
                <w:iCs/>
                <w:color w:val="000000"/>
                <w:sz w:val="16"/>
                <w:szCs w:val="16"/>
              </w:rPr>
            </w:pPr>
          </w:p>
        </w:tc>
        <w:tc>
          <w:tcPr>
            <w:tcW w:w="1260" w:type="dxa"/>
            <w:tcBorders>
              <w:right w:val="single" w:sz="18" w:space="0" w:color="auto"/>
            </w:tcBorders>
            <w:vAlign w:val="center"/>
          </w:tcPr>
          <w:p w:rsidR="00DA7034" w:rsidRPr="008D1A9C" w:rsidRDefault="00DA7034" w:rsidP="00EA429B">
            <w:pPr>
              <w:rPr>
                <w:rFonts w:ascii="Arial" w:hAnsi="Arial" w:cs="Arial"/>
                <w:iCs/>
                <w:color w:val="000000"/>
                <w:sz w:val="16"/>
                <w:szCs w:val="16"/>
              </w:rPr>
            </w:pPr>
            <w:r w:rsidRPr="008D1A9C">
              <w:rPr>
                <w:rFonts w:ascii="Arial" w:hAnsi="Arial" w:cs="Arial"/>
                <w:iCs/>
                <w:color w:val="000000"/>
                <w:sz w:val="14"/>
              </w:rPr>
              <w:t>sądu (ów)</w:t>
            </w:r>
          </w:p>
        </w:tc>
        <w:tc>
          <w:tcPr>
            <w:tcW w:w="360" w:type="dxa"/>
            <w:tcBorders>
              <w:left w:val="single" w:sz="18" w:space="0" w:color="auto"/>
              <w:right w:val="single" w:sz="6" w:space="0" w:color="auto"/>
            </w:tcBorders>
            <w:vAlign w:val="center"/>
          </w:tcPr>
          <w:p w:rsidR="00DA7034" w:rsidRPr="008D1A9C" w:rsidRDefault="00DA7034" w:rsidP="00F5685D">
            <w:pPr>
              <w:jc w:val="center"/>
              <w:rPr>
                <w:rFonts w:ascii="Arial" w:hAnsi="Arial" w:cs="Arial"/>
                <w:iCs/>
                <w:color w:val="000000"/>
                <w:sz w:val="12"/>
                <w:szCs w:val="12"/>
              </w:rPr>
            </w:pPr>
            <w:r w:rsidRPr="008D1A9C">
              <w:rPr>
                <w:rFonts w:ascii="Arial" w:hAnsi="Arial" w:cs="Arial"/>
                <w:iCs/>
                <w:color w:val="000000"/>
                <w:sz w:val="12"/>
                <w:szCs w:val="12"/>
              </w:rPr>
              <w:t>1</w:t>
            </w:r>
            <w:r>
              <w:rPr>
                <w:rFonts w:ascii="Arial" w:hAnsi="Arial" w:cs="Arial"/>
                <w:iCs/>
                <w:color w:val="000000"/>
                <w:sz w:val="12"/>
                <w:szCs w:val="12"/>
              </w:rPr>
              <w:t>7</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1365" w:type="dxa"/>
            <w:vMerge/>
            <w:vAlign w:val="center"/>
          </w:tcPr>
          <w:p w:rsidR="00DA7034" w:rsidRPr="008D1A9C" w:rsidRDefault="00DA7034" w:rsidP="00EA429B">
            <w:pPr>
              <w:rPr>
                <w:rFonts w:ascii="Arial" w:hAnsi="Arial" w:cs="Arial"/>
                <w:iCs/>
                <w:color w:val="000000"/>
                <w:sz w:val="16"/>
                <w:szCs w:val="16"/>
              </w:rPr>
            </w:pPr>
          </w:p>
        </w:tc>
        <w:tc>
          <w:tcPr>
            <w:tcW w:w="1245" w:type="dxa"/>
            <w:gridSpan w:val="2"/>
            <w:vMerge w:val="restart"/>
            <w:vAlign w:val="center"/>
          </w:tcPr>
          <w:p w:rsidR="00DA7034" w:rsidRPr="008D1A9C" w:rsidRDefault="00DA7034" w:rsidP="00EA429B">
            <w:pPr>
              <w:rPr>
                <w:rFonts w:ascii="Arial" w:hAnsi="Arial" w:cs="Arial"/>
                <w:iCs/>
                <w:color w:val="000000"/>
                <w:sz w:val="16"/>
                <w:szCs w:val="16"/>
              </w:rPr>
            </w:pPr>
            <w:r w:rsidRPr="008D1A9C">
              <w:rPr>
                <w:rFonts w:ascii="Arial" w:hAnsi="Arial" w:cs="Arial"/>
                <w:iCs/>
                <w:color w:val="000000"/>
                <w:sz w:val="14"/>
              </w:rPr>
              <w:t>likwidacją</w:t>
            </w:r>
          </w:p>
        </w:tc>
        <w:tc>
          <w:tcPr>
            <w:tcW w:w="1260" w:type="dxa"/>
            <w:tcBorders>
              <w:right w:val="single" w:sz="18" w:space="0" w:color="auto"/>
            </w:tcBorders>
            <w:vAlign w:val="center"/>
          </w:tcPr>
          <w:p w:rsidR="00DA7034" w:rsidRPr="008D1A9C" w:rsidRDefault="00DA7034" w:rsidP="00EA429B">
            <w:pPr>
              <w:rPr>
                <w:rFonts w:ascii="Arial" w:hAnsi="Arial" w:cs="Arial"/>
                <w:iCs/>
                <w:color w:val="000000"/>
                <w:sz w:val="16"/>
                <w:szCs w:val="16"/>
              </w:rPr>
            </w:pPr>
            <w:r w:rsidRPr="008D1A9C">
              <w:rPr>
                <w:rFonts w:ascii="Arial" w:hAnsi="Arial" w:cs="Arial"/>
                <w:iCs/>
                <w:color w:val="000000"/>
                <w:sz w:val="14"/>
              </w:rPr>
              <w:t xml:space="preserve">wydziału (ów) </w:t>
            </w:r>
          </w:p>
        </w:tc>
        <w:tc>
          <w:tcPr>
            <w:tcW w:w="360" w:type="dxa"/>
            <w:tcBorders>
              <w:left w:val="single" w:sz="18" w:space="0" w:color="auto"/>
              <w:right w:val="single" w:sz="6" w:space="0" w:color="auto"/>
            </w:tcBorders>
            <w:vAlign w:val="center"/>
          </w:tcPr>
          <w:p w:rsidR="00DA7034" w:rsidRPr="008D1A9C" w:rsidRDefault="00DA7034" w:rsidP="00F5685D">
            <w:pPr>
              <w:jc w:val="center"/>
              <w:rPr>
                <w:rFonts w:ascii="Arial" w:hAnsi="Arial" w:cs="Arial"/>
                <w:iCs/>
                <w:color w:val="000000"/>
                <w:sz w:val="12"/>
                <w:szCs w:val="12"/>
              </w:rPr>
            </w:pPr>
            <w:r w:rsidRPr="008D1A9C">
              <w:rPr>
                <w:rFonts w:ascii="Arial" w:hAnsi="Arial" w:cs="Arial"/>
                <w:iCs/>
                <w:color w:val="000000"/>
                <w:sz w:val="12"/>
                <w:szCs w:val="12"/>
              </w:rPr>
              <w:t>1</w:t>
            </w:r>
            <w:r>
              <w:rPr>
                <w:rFonts w:ascii="Arial" w:hAnsi="Arial" w:cs="Arial"/>
                <w:iCs/>
                <w:color w:val="000000"/>
                <w:sz w:val="12"/>
                <w:szCs w:val="12"/>
              </w:rPr>
              <w:t>8</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1365" w:type="dxa"/>
            <w:vMerge/>
            <w:vAlign w:val="center"/>
          </w:tcPr>
          <w:p w:rsidR="00DA7034" w:rsidRPr="008D1A9C" w:rsidRDefault="00DA7034" w:rsidP="00EA429B">
            <w:pPr>
              <w:rPr>
                <w:rFonts w:ascii="Arial" w:hAnsi="Arial" w:cs="Arial"/>
                <w:iCs/>
                <w:color w:val="000000"/>
                <w:sz w:val="16"/>
                <w:szCs w:val="16"/>
              </w:rPr>
            </w:pPr>
          </w:p>
        </w:tc>
        <w:tc>
          <w:tcPr>
            <w:tcW w:w="1245" w:type="dxa"/>
            <w:gridSpan w:val="2"/>
            <w:vMerge/>
            <w:vAlign w:val="center"/>
          </w:tcPr>
          <w:p w:rsidR="00DA7034" w:rsidRPr="008D1A9C" w:rsidRDefault="00DA7034" w:rsidP="00EA429B">
            <w:pPr>
              <w:rPr>
                <w:rFonts w:ascii="Arial" w:hAnsi="Arial" w:cs="Arial"/>
                <w:iCs/>
                <w:color w:val="000000"/>
                <w:sz w:val="16"/>
                <w:szCs w:val="16"/>
              </w:rPr>
            </w:pPr>
          </w:p>
        </w:tc>
        <w:tc>
          <w:tcPr>
            <w:tcW w:w="1260" w:type="dxa"/>
            <w:tcBorders>
              <w:right w:val="single" w:sz="18" w:space="0" w:color="auto"/>
            </w:tcBorders>
            <w:vAlign w:val="center"/>
          </w:tcPr>
          <w:p w:rsidR="00DA7034" w:rsidRPr="008D1A9C" w:rsidRDefault="00DA7034" w:rsidP="00EA429B">
            <w:pPr>
              <w:rPr>
                <w:rFonts w:ascii="Arial" w:hAnsi="Arial" w:cs="Arial"/>
                <w:iCs/>
                <w:color w:val="000000"/>
                <w:sz w:val="16"/>
                <w:szCs w:val="16"/>
              </w:rPr>
            </w:pPr>
            <w:r w:rsidRPr="008D1A9C">
              <w:rPr>
                <w:rFonts w:ascii="Arial" w:hAnsi="Arial" w:cs="Arial"/>
                <w:iCs/>
                <w:color w:val="000000"/>
                <w:sz w:val="14"/>
              </w:rPr>
              <w:t>sądu (ów)</w:t>
            </w:r>
          </w:p>
        </w:tc>
        <w:tc>
          <w:tcPr>
            <w:tcW w:w="360" w:type="dxa"/>
            <w:tcBorders>
              <w:left w:val="single" w:sz="18" w:space="0" w:color="auto"/>
              <w:right w:val="single" w:sz="6" w:space="0" w:color="auto"/>
            </w:tcBorders>
            <w:vAlign w:val="center"/>
          </w:tcPr>
          <w:p w:rsidR="00DA7034" w:rsidRPr="008D1A9C" w:rsidRDefault="00DA7034" w:rsidP="00F5685D">
            <w:pPr>
              <w:jc w:val="center"/>
              <w:rPr>
                <w:rFonts w:ascii="Arial" w:hAnsi="Arial" w:cs="Arial"/>
                <w:iCs/>
                <w:color w:val="000000"/>
                <w:sz w:val="12"/>
                <w:szCs w:val="12"/>
              </w:rPr>
            </w:pPr>
            <w:r w:rsidRPr="008D1A9C">
              <w:rPr>
                <w:rFonts w:ascii="Arial" w:hAnsi="Arial" w:cs="Arial"/>
                <w:iCs/>
                <w:color w:val="000000"/>
                <w:sz w:val="12"/>
                <w:szCs w:val="12"/>
              </w:rPr>
              <w:t>1</w:t>
            </w:r>
            <w:r>
              <w:rPr>
                <w:rFonts w:ascii="Arial" w:hAnsi="Arial" w:cs="Arial"/>
                <w:iCs/>
                <w:color w:val="000000"/>
                <w:sz w:val="12"/>
                <w:szCs w:val="12"/>
              </w:rPr>
              <w:t>9</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2610" w:type="dxa"/>
            <w:gridSpan w:val="3"/>
            <w:vMerge w:val="restart"/>
            <w:vAlign w:val="center"/>
          </w:tcPr>
          <w:p w:rsidR="00DA7034" w:rsidRPr="008D1A9C" w:rsidRDefault="00DA7034" w:rsidP="00D06DCA">
            <w:pPr>
              <w:rPr>
                <w:rFonts w:ascii="Arial" w:hAnsi="Arial" w:cs="Arial"/>
                <w:iCs/>
                <w:color w:val="000000"/>
                <w:sz w:val="14"/>
                <w:szCs w:val="14"/>
              </w:rPr>
            </w:pPr>
            <w:r w:rsidRPr="008D1A9C">
              <w:rPr>
                <w:rFonts w:ascii="Arial" w:hAnsi="Arial" w:cs="Arial"/>
                <w:iCs/>
                <w:color w:val="000000"/>
                <w:sz w:val="14"/>
                <w:szCs w:val="14"/>
              </w:rPr>
              <w:t>w wyniku zmiany obszaru właściwości miejscowej</w:t>
            </w:r>
          </w:p>
        </w:tc>
        <w:tc>
          <w:tcPr>
            <w:tcW w:w="1260" w:type="dxa"/>
            <w:tcBorders>
              <w:right w:val="single" w:sz="18" w:space="0" w:color="auto"/>
            </w:tcBorders>
            <w:vAlign w:val="center"/>
          </w:tcPr>
          <w:p w:rsidR="00DA7034" w:rsidRPr="008D1A9C" w:rsidRDefault="00DA7034" w:rsidP="00D06DCA">
            <w:pPr>
              <w:rPr>
                <w:rFonts w:ascii="Arial" w:hAnsi="Arial" w:cs="Arial"/>
                <w:iCs/>
                <w:color w:val="000000"/>
                <w:sz w:val="14"/>
                <w:szCs w:val="14"/>
              </w:rPr>
            </w:pPr>
            <w:r w:rsidRPr="008D1A9C">
              <w:rPr>
                <w:rFonts w:ascii="Arial" w:hAnsi="Arial" w:cs="Arial"/>
                <w:iCs/>
                <w:color w:val="000000"/>
                <w:sz w:val="14"/>
                <w:szCs w:val="14"/>
              </w:rPr>
              <w:t>wydziału (ów)</w:t>
            </w:r>
          </w:p>
        </w:tc>
        <w:tc>
          <w:tcPr>
            <w:tcW w:w="360" w:type="dxa"/>
            <w:tcBorders>
              <w:left w:val="single" w:sz="18" w:space="0" w:color="auto"/>
              <w:right w:val="single" w:sz="6" w:space="0" w:color="auto"/>
            </w:tcBorders>
            <w:vAlign w:val="center"/>
          </w:tcPr>
          <w:p w:rsidR="00DA7034" w:rsidRPr="008D1A9C" w:rsidRDefault="00DA7034" w:rsidP="00F5685D">
            <w:pPr>
              <w:jc w:val="center"/>
              <w:rPr>
                <w:rFonts w:ascii="Arial" w:hAnsi="Arial" w:cs="Arial"/>
                <w:iCs/>
                <w:color w:val="000000"/>
                <w:sz w:val="12"/>
                <w:szCs w:val="12"/>
              </w:rPr>
            </w:pPr>
            <w:r>
              <w:rPr>
                <w:rFonts w:ascii="Arial" w:hAnsi="Arial" w:cs="Arial"/>
                <w:iCs/>
                <w:color w:val="000000"/>
                <w:sz w:val="12"/>
                <w:szCs w:val="12"/>
              </w:rPr>
              <w:t>20</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2610" w:type="dxa"/>
            <w:gridSpan w:val="3"/>
            <w:vMerge/>
            <w:vAlign w:val="center"/>
          </w:tcPr>
          <w:p w:rsidR="00DA7034" w:rsidRPr="008D1A9C" w:rsidRDefault="00DA7034" w:rsidP="00EA429B">
            <w:pPr>
              <w:rPr>
                <w:rFonts w:ascii="Arial" w:hAnsi="Arial" w:cs="Arial"/>
                <w:iCs/>
                <w:color w:val="000000"/>
                <w:sz w:val="16"/>
                <w:szCs w:val="16"/>
              </w:rPr>
            </w:pPr>
          </w:p>
        </w:tc>
        <w:tc>
          <w:tcPr>
            <w:tcW w:w="1260" w:type="dxa"/>
            <w:tcBorders>
              <w:right w:val="single" w:sz="18" w:space="0" w:color="auto"/>
            </w:tcBorders>
            <w:vAlign w:val="center"/>
          </w:tcPr>
          <w:p w:rsidR="00DA7034" w:rsidRPr="008D1A9C" w:rsidRDefault="00DA7034" w:rsidP="00EA429B">
            <w:pPr>
              <w:rPr>
                <w:rFonts w:ascii="Arial" w:hAnsi="Arial" w:cs="Arial"/>
                <w:iCs/>
                <w:color w:val="000000"/>
                <w:sz w:val="14"/>
              </w:rPr>
            </w:pPr>
            <w:r w:rsidRPr="008D1A9C">
              <w:rPr>
                <w:rFonts w:ascii="Arial" w:hAnsi="Arial" w:cs="Arial"/>
                <w:iCs/>
                <w:color w:val="000000"/>
                <w:sz w:val="14"/>
                <w:szCs w:val="14"/>
              </w:rPr>
              <w:t>sądu (ów)</w:t>
            </w:r>
          </w:p>
        </w:tc>
        <w:tc>
          <w:tcPr>
            <w:tcW w:w="360" w:type="dxa"/>
            <w:tcBorders>
              <w:left w:val="single" w:sz="18" w:space="0" w:color="auto"/>
              <w:right w:val="single" w:sz="6" w:space="0" w:color="auto"/>
            </w:tcBorders>
            <w:vAlign w:val="center"/>
          </w:tcPr>
          <w:p w:rsidR="00DA7034" w:rsidRPr="008D1A9C" w:rsidRDefault="00DA7034" w:rsidP="00F5685D">
            <w:pPr>
              <w:jc w:val="center"/>
              <w:rPr>
                <w:rFonts w:ascii="Arial" w:hAnsi="Arial" w:cs="Arial"/>
                <w:iCs/>
                <w:color w:val="000000"/>
                <w:sz w:val="12"/>
                <w:szCs w:val="12"/>
              </w:rPr>
            </w:pPr>
            <w:r w:rsidRPr="008D1A9C">
              <w:rPr>
                <w:rFonts w:ascii="Arial" w:hAnsi="Arial" w:cs="Arial"/>
                <w:iCs/>
                <w:color w:val="000000"/>
                <w:sz w:val="12"/>
                <w:szCs w:val="12"/>
              </w:rPr>
              <w:t>2</w:t>
            </w:r>
            <w:r>
              <w:rPr>
                <w:rFonts w:ascii="Arial" w:hAnsi="Arial" w:cs="Arial"/>
                <w:iCs/>
                <w:color w:val="000000"/>
                <w:sz w:val="12"/>
                <w:szCs w:val="12"/>
              </w:rPr>
              <w:t>1</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3870" w:type="dxa"/>
            <w:gridSpan w:val="4"/>
            <w:tcBorders>
              <w:right w:val="single" w:sz="18" w:space="0" w:color="auto"/>
            </w:tcBorders>
            <w:vAlign w:val="center"/>
          </w:tcPr>
          <w:p w:rsidR="00DA7034" w:rsidRPr="00B54E8D" w:rsidRDefault="00DA7034" w:rsidP="00245B38">
            <w:pPr>
              <w:rPr>
                <w:rFonts w:ascii="Arial" w:hAnsi="Arial" w:cs="Arial"/>
                <w:iCs/>
                <w:sz w:val="14"/>
                <w:szCs w:val="14"/>
              </w:rPr>
            </w:pPr>
            <w:r w:rsidRPr="00B54E8D">
              <w:rPr>
                <w:rFonts w:ascii="Arial" w:hAnsi="Arial" w:cs="Arial"/>
                <w:iCs/>
                <w:sz w:val="14"/>
                <w:szCs w:val="14"/>
              </w:rPr>
              <w:t>Załatwienie w wyniku przekazania w trybie  art. 43 kpk</w:t>
            </w:r>
          </w:p>
        </w:tc>
        <w:tc>
          <w:tcPr>
            <w:tcW w:w="360" w:type="dxa"/>
            <w:tcBorders>
              <w:left w:val="single" w:sz="18"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sidRPr="008D1A9C">
              <w:rPr>
                <w:rFonts w:ascii="Arial" w:hAnsi="Arial" w:cs="Arial"/>
                <w:iCs/>
                <w:color w:val="000000"/>
                <w:sz w:val="12"/>
                <w:szCs w:val="12"/>
              </w:rPr>
              <w:t>2</w:t>
            </w:r>
            <w:r>
              <w:rPr>
                <w:rFonts w:ascii="Arial" w:hAnsi="Arial" w:cs="Arial"/>
                <w:iCs/>
                <w:color w:val="000000"/>
                <w:sz w:val="12"/>
                <w:szCs w:val="12"/>
              </w:rPr>
              <w:t>2</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2</w:t>
            </w: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2</w:t>
            </w: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3870" w:type="dxa"/>
            <w:gridSpan w:val="4"/>
            <w:tcBorders>
              <w:right w:val="single" w:sz="18" w:space="0" w:color="auto"/>
            </w:tcBorders>
            <w:vAlign w:val="center"/>
          </w:tcPr>
          <w:p w:rsidR="00DA7034" w:rsidRPr="00B54E8D" w:rsidRDefault="00DA7034" w:rsidP="0096600A">
            <w:pPr>
              <w:rPr>
                <w:rFonts w:ascii="Arial" w:hAnsi="Arial" w:cs="Arial"/>
                <w:iCs/>
                <w:sz w:val="14"/>
                <w:szCs w:val="14"/>
              </w:rPr>
            </w:pPr>
            <w:r w:rsidRPr="00B54E8D">
              <w:rPr>
                <w:rFonts w:ascii="Arial" w:hAnsi="Arial" w:cs="Arial"/>
                <w:iCs/>
                <w:sz w:val="14"/>
                <w:szCs w:val="14"/>
              </w:rPr>
              <w:t>Załatwienie w wyniku przekazania w trybie  art. 44 kpk</w:t>
            </w:r>
          </w:p>
        </w:tc>
        <w:tc>
          <w:tcPr>
            <w:tcW w:w="360" w:type="dxa"/>
            <w:tcBorders>
              <w:left w:val="single" w:sz="18"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Pr>
                <w:rFonts w:ascii="Arial" w:hAnsi="Arial" w:cs="Arial"/>
                <w:iCs/>
                <w:color w:val="000000"/>
                <w:sz w:val="12"/>
                <w:szCs w:val="12"/>
              </w:rPr>
              <w:t>23</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p>
        </w:tc>
      </w:tr>
      <w:tr w:rsidR="00DA7034" w:rsidRPr="008D1A9C" w:rsidTr="00A40303">
        <w:trPr>
          <w:cantSplit/>
        </w:trPr>
        <w:tc>
          <w:tcPr>
            <w:tcW w:w="3870" w:type="dxa"/>
            <w:gridSpan w:val="4"/>
            <w:tcBorders>
              <w:right w:val="single" w:sz="18" w:space="0" w:color="auto"/>
            </w:tcBorders>
            <w:vAlign w:val="center"/>
          </w:tcPr>
          <w:p w:rsidR="00DA7034" w:rsidRPr="008D1A9C" w:rsidRDefault="00DA7034" w:rsidP="0096600A">
            <w:pPr>
              <w:rPr>
                <w:rFonts w:ascii="Arial" w:hAnsi="Arial" w:cs="Arial"/>
                <w:iCs/>
                <w:color w:val="000000"/>
                <w:sz w:val="14"/>
                <w:szCs w:val="14"/>
              </w:rPr>
            </w:pPr>
            <w:r w:rsidRPr="008D1A9C">
              <w:rPr>
                <w:rFonts w:ascii="Arial" w:hAnsi="Arial" w:cs="Arial"/>
                <w:iCs/>
                <w:color w:val="000000"/>
                <w:sz w:val="14"/>
                <w:szCs w:val="14"/>
              </w:rPr>
              <w:t>Zakreślenie omyłkowych wpisów</w:t>
            </w:r>
          </w:p>
        </w:tc>
        <w:tc>
          <w:tcPr>
            <w:tcW w:w="360" w:type="dxa"/>
            <w:tcBorders>
              <w:left w:val="single" w:sz="18"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Pr>
                <w:rFonts w:ascii="Arial" w:hAnsi="Arial" w:cs="Arial"/>
                <w:iCs/>
                <w:color w:val="000000"/>
                <w:sz w:val="12"/>
                <w:szCs w:val="12"/>
              </w:rPr>
              <w:t>24</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1</w:t>
            </w: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1</w:t>
            </w:r>
          </w:p>
        </w:tc>
      </w:tr>
      <w:tr w:rsidR="00DA7034" w:rsidRPr="008D1A9C" w:rsidTr="00A40303">
        <w:trPr>
          <w:cantSplit/>
        </w:trPr>
        <w:tc>
          <w:tcPr>
            <w:tcW w:w="3870" w:type="dxa"/>
            <w:gridSpan w:val="4"/>
            <w:tcBorders>
              <w:right w:val="single" w:sz="18" w:space="0" w:color="auto"/>
            </w:tcBorders>
            <w:vAlign w:val="center"/>
          </w:tcPr>
          <w:p w:rsidR="00DA7034" w:rsidRPr="008D1A9C" w:rsidRDefault="00DA7034" w:rsidP="0096600A">
            <w:pPr>
              <w:rPr>
                <w:rFonts w:ascii="Arial" w:hAnsi="Arial" w:cs="Arial"/>
                <w:iCs/>
                <w:color w:val="000000"/>
                <w:sz w:val="14"/>
                <w:szCs w:val="14"/>
              </w:rPr>
            </w:pPr>
            <w:r>
              <w:rPr>
                <w:rFonts w:ascii="Arial" w:hAnsi="Arial" w:cs="Arial"/>
                <w:iCs/>
                <w:color w:val="000000"/>
                <w:sz w:val="14"/>
                <w:szCs w:val="14"/>
              </w:rPr>
              <w:t>Pozostawiono bez rozpoznania (art. 430 par. 1, 431-432 kpk)</w:t>
            </w:r>
          </w:p>
        </w:tc>
        <w:tc>
          <w:tcPr>
            <w:tcW w:w="360" w:type="dxa"/>
            <w:tcBorders>
              <w:left w:val="single" w:sz="18"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sidRPr="008D1A9C">
              <w:rPr>
                <w:rFonts w:ascii="Arial" w:hAnsi="Arial" w:cs="Arial"/>
                <w:iCs/>
                <w:color w:val="000000"/>
                <w:sz w:val="12"/>
                <w:szCs w:val="12"/>
              </w:rPr>
              <w:t>2</w:t>
            </w:r>
            <w:r>
              <w:rPr>
                <w:rFonts w:ascii="Arial" w:hAnsi="Arial" w:cs="Arial"/>
                <w:iCs/>
                <w:color w:val="000000"/>
                <w:sz w:val="12"/>
                <w:szCs w:val="12"/>
              </w:rPr>
              <w:t>5</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20</w:t>
            </w: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12</w:t>
            </w: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4</w:t>
            </w: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4</w:t>
            </w:r>
          </w:p>
        </w:tc>
      </w:tr>
      <w:tr w:rsidR="00DA7034" w:rsidRPr="008D1A9C" w:rsidTr="00A40303">
        <w:trPr>
          <w:cantSplit/>
          <w:trHeight w:val="332"/>
        </w:trPr>
        <w:tc>
          <w:tcPr>
            <w:tcW w:w="3870" w:type="dxa"/>
            <w:gridSpan w:val="4"/>
            <w:tcBorders>
              <w:bottom w:val="single" w:sz="4" w:space="0" w:color="auto"/>
              <w:right w:val="single" w:sz="18" w:space="0" w:color="auto"/>
            </w:tcBorders>
            <w:vAlign w:val="center"/>
          </w:tcPr>
          <w:p w:rsidR="00DA7034" w:rsidRPr="008D1A9C" w:rsidRDefault="00DA7034" w:rsidP="0096600A">
            <w:pPr>
              <w:pStyle w:val="Nagwek"/>
              <w:tabs>
                <w:tab w:val="clear" w:pos="4536"/>
                <w:tab w:val="clear" w:pos="9072"/>
              </w:tabs>
              <w:rPr>
                <w:rFonts w:ascii="Arial" w:hAnsi="Arial" w:cs="Arial"/>
                <w:iCs/>
                <w:color w:val="000000"/>
                <w:sz w:val="14"/>
                <w:szCs w:val="14"/>
              </w:rPr>
            </w:pPr>
            <w:r w:rsidRPr="008D1A9C">
              <w:rPr>
                <w:rFonts w:ascii="Arial" w:hAnsi="Arial" w:cs="Arial"/>
                <w:iCs/>
                <w:color w:val="000000"/>
                <w:sz w:val="14"/>
                <w:szCs w:val="14"/>
              </w:rPr>
              <w:t>Inne formalne</w:t>
            </w:r>
          </w:p>
        </w:tc>
        <w:tc>
          <w:tcPr>
            <w:tcW w:w="360" w:type="dxa"/>
            <w:tcBorders>
              <w:left w:val="single" w:sz="18" w:space="0" w:color="auto"/>
              <w:bottom w:val="single" w:sz="4"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sidRPr="008D1A9C">
              <w:rPr>
                <w:rFonts w:ascii="Arial" w:hAnsi="Arial" w:cs="Arial"/>
                <w:iCs/>
                <w:color w:val="000000"/>
                <w:sz w:val="12"/>
                <w:szCs w:val="12"/>
              </w:rPr>
              <w:t>2</w:t>
            </w:r>
            <w:r>
              <w:rPr>
                <w:rFonts w:ascii="Arial" w:hAnsi="Arial" w:cs="Arial"/>
                <w:iCs/>
                <w:color w:val="000000"/>
                <w:sz w:val="12"/>
                <w:szCs w:val="12"/>
              </w:rPr>
              <w:t>6</w:t>
            </w:r>
          </w:p>
        </w:tc>
        <w:tc>
          <w:tcPr>
            <w:tcW w:w="1620" w:type="dxa"/>
            <w:tcBorders>
              <w:top w:val="single" w:sz="6" w:space="0" w:color="auto"/>
              <w:left w:val="single" w:sz="6"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59</w:t>
            </w:r>
          </w:p>
        </w:tc>
        <w:tc>
          <w:tcPr>
            <w:tcW w:w="117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6" w:space="0" w:color="auto"/>
              <w:left w:val="single" w:sz="4" w:space="0" w:color="auto"/>
              <w:bottom w:val="single" w:sz="6"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6</w:t>
            </w:r>
          </w:p>
        </w:tc>
        <w:tc>
          <w:tcPr>
            <w:tcW w:w="1260" w:type="dxa"/>
            <w:tcBorders>
              <w:top w:val="single" w:sz="6" w:space="0" w:color="auto"/>
              <w:left w:val="single" w:sz="4" w:space="0" w:color="auto"/>
              <w:bottom w:val="single" w:sz="6" w:space="0" w:color="auto"/>
              <w:right w:val="single" w:sz="6"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3</w:t>
            </w:r>
          </w:p>
        </w:tc>
        <w:tc>
          <w:tcPr>
            <w:tcW w:w="1260" w:type="dxa"/>
            <w:tcBorders>
              <w:top w:val="single" w:sz="6" w:space="0" w:color="auto"/>
              <w:left w:val="single" w:sz="6" w:space="0" w:color="auto"/>
              <w:bottom w:val="single" w:sz="6" w:space="0" w:color="auto"/>
              <w:right w:val="single" w:sz="18"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7</w:t>
            </w:r>
          </w:p>
        </w:tc>
      </w:tr>
      <w:tr w:rsidR="00DA7034" w:rsidRPr="008D1A9C" w:rsidTr="00A40303">
        <w:trPr>
          <w:cantSplit/>
          <w:trHeight w:val="95"/>
        </w:trPr>
        <w:tc>
          <w:tcPr>
            <w:tcW w:w="3870" w:type="dxa"/>
            <w:gridSpan w:val="4"/>
            <w:tcBorders>
              <w:left w:val="single" w:sz="4" w:space="0" w:color="auto"/>
              <w:bottom w:val="single" w:sz="4" w:space="0" w:color="auto"/>
              <w:right w:val="single" w:sz="18" w:space="0" w:color="auto"/>
            </w:tcBorders>
            <w:vAlign w:val="center"/>
          </w:tcPr>
          <w:p w:rsidR="00DA7034" w:rsidRPr="008D1A9C" w:rsidRDefault="00DA7034" w:rsidP="0096600A">
            <w:pPr>
              <w:rPr>
                <w:rFonts w:ascii="Arial" w:hAnsi="Arial" w:cs="Arial"/>
                <w:iCs/>
                <w:color w:val="000000"/>
                <w:sz w:val="14"/>
                <w:szCs w:val="14"/>
              </w:rPr>
            </w:pPr>
            <w:r w:rsidRPr="008D1A9C">
              <w:rPr>
                <w:rFonts w:ascii="Arial" w:hAnsi="Arial" w:cs="Arial"/>
                <w:iCs/>
                <w:color w:val="000000"/>
                <w:sz w:val="14"/>
                <w:szCs w:val="14"/>
              </w:rPr>
              <w:t>Załatwienie pozostałych spraw</w:t>
            </w:r>
          </w:p>
        </w:tc>
        <w:tc>
          <w:tcPr>
            <w:tcW w:w="360" w:type="dxa"/>
            <w:tcBorders>
              <w:left w:val="single" w:sz="18" w:space="0" w:color="auto"/>
              <w:bottom w:val="single" w:sz="18" w:space="0" w:color="auto"/>
              <w:right w:val="single" w:sz="6" w:space="0" w:color="auto"/>
            </w:tcBorders>
            <w:vAlign w:val="center"/>
          </w:tcPr>
          <w:p w:rsidR="00DA7034" w:rsidRPr="008D1A9C" w:rsidRDefault="00DA7034" w:rsidP="0096600A">
            <w:pPr>
              <w:jc w:val="center"/>
              <w:rPr>
                <w:rFonts w:ascii="Arial" w:hAnsi="Arial" w:cs="Arial"/>
                <w:iCs/>
                <w:color w:val="000000"/>
                <w:sz w:val="12"/>
                <w:szCs w:val="12"/>
              </w:rPr>
            </w:pPr>
            <w:r w:rsidRPr="008D1A9C">
              <w:rPr>
                <w:rFonts w:ascii="Arial" w:hAnsi="Arial" w:cs="Arial"/>
                <w:iCs/>
                <w:color w:val="000000"/>
                <w:sz w:val="12"/>
                <w:szCs w:val="12"/>
              </w:rPr>
              <w:t>2</w:t>
            </w:r>
            <w:r>
              <w:rPr>
                <w:rFonts w:ascii="Arial" w:hAnsi="Arial" w:cs="Arial"/>
                <w:iCs/>
                <w:color w:val="000000"/>
                <w:sz w:val="12"/>
                <w:szCs w:val="12"/>
              </w:rPr>
              <w:t>7</w:t>
            </w:r>
          </w:p>
        </w:tc>
        <w:tc>
          <w:tcPr>
            <w:tcW w:w="1620" w:type="dxa"/>
            <w:tcBorders>
              <w:top w:val="single" w:sz="6" w:space="0" w:color="auto"/>
              <w:left w:val="single" w:sz="6" w:space="0" w:color="auto"/>
              <w:bottom w:val="single" w:sz="18"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2.577</w:t>
            </w:r>
          </w:p>
        </w:tc>
        <w:tc>
          <w:tcPr>
            <w:tcW w:w="1170" w:type="dxa"/>
            <w:tcBorders>
              <w:top w:val="single" w:sz="6" w:space="0" w:color="auto"/>
              <w:left w:val="single" w:sz="4" w:space="0" w:color="auto"/>
              <w:bottom w:val="single" w:sz="18"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26</w:t>
            </w:r>
          </w:p>
        </w:tc>
        <w:tc>
          <w:tcPr>
            <w:tcW w:w="1080" w:type="dxa"/>
            <w:tcBorders>
              <w:top w:val="single" w:sz="6" w:space="0" w:color="auto"/>
              <w:left w:val="single" w:sz="4" w:space="0" w:color="auto"/>
              <w:bottom w:val="single" w:sz="18" w:space="0" w:color="auto"/>
              <w:right w:val="single" w:sz="4"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353</w:t>
            </w:r>
          </w:p>
        </w:tc>
        <w:tc>
          <w:tcPr>
            <w:tcW w:w="1260" w:type="dxa"/>
            <w:tcBorders>
              <w:top w:val="single" w:sz="6" w:space="0" w:color="auto"/>
              <w:left w:val="single" w:sz="4" w:space="0" w:color="auto"/>
              <w:bottom w:val="single" w:sz="18" w:space="0" w:color="auto"/>
              <w:right w:val="single" w:sz="6"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160</w:t>
            </w:r>
          </w:p>
        </w:tc>
        <w:tc>
          <w:tcPr>
            <w:tcW w:w="1260" w:type="dxa"/>
            <w:tcBorders>
              <w:top w:val="single" w:sz="6" w:space="0" w:color="auto"/>
              <w:left w:val="single" w:sz="6" w:space="0" w:color="auto"/>
              <w:bottom w:val="single" w:sz="18" w:space="0" w:color="auto"/>
              <w:right w:val="single" w:sz="18" w:space="0" w:color="auto"/>
            </w:tcBorders>
            <w:vAlign w:val="center"/>
          </w:tcPr>
          <w:p w:rsidR="00DA7034" w:rsidRDefault="00DA7034">
            <w:pPr>
              <w:jc w:val="right"/>
              <w:rPr>
                <w:rFonts w:ascii="Arial" w:hAnsi="Arial" w:cs="Arial"/>
                <w:color w:val="000000"/>
                <w:sz w:val="14"/>
                <w:szCs w:val="14"/>
              </w:rPr>
            </w:pPr>
            <w:r>
              <w:rPr>
                <w:rFonts w:ascii="Arial" w:hAnsi="Arial" w:cs="Arial"/>
                <w:color w:val="000000"/>
                <w:sz w:val="14"/>
                <w:szCs w:val="14"/>
              </w:rPr>
              <w:t>321</w:t>
            </w:r>
          </w:p>
        </w:tc>
      </w:tr>
    </w:tbl>
    <w:p w:rsidR="00E465DB" w:rsidRDefault="005E030A" w:rsidP="005E030A">
      <w:pPr>
        <w:pStyle w:val="Legenda"/>
        <w:spacing w:before="60" w:after="60" w:line="240" w:lineRule="exact"/>
        <w:ind w:left="0" w:right="0"/>
        <w:rPr>
          <w:rFonts w:cs="Arial"/>
          <w:sz w:val="16"/>
          <w:szCs w:val="16"/>
        </w:rPr>
      </w:pPr>
      <w:r w:rsidRPr="008020B8">
        <w:rPr>
          <w:rFonts w:cs="Arial"/>
          <w:sz w:val="18"/>
          <w:szCs w:val="18"/>
        </w:rPr>
        <w:t xml:space="preserve">Dział 1.1.2.c. </w:t>
      </w:r>
      <w:r w:rsidRPr="008020B8">
        <w:rPr>
          <w:rFonts w:cs="Arial"/>
          <w:b w:val="0"/>
          <w:sz w:val="16"/>
          <w:szCs w:val="16"/>
        </w:rPr>
        <w:t>Sprawy rozpatrywane w trybie art. 335, 336</w:t>
      </w:r>
      <w:r>
        <w:rPr>
          <w:rFonts w:cs="Arial"/>
          <w:b w:val="0"/>
          <w:sz w:val="16"/>
          <w:szCs w:val="16"/>
        </w:rPr>
        <w:t xml:space="preserve">, </w:t>
      </w:r>
      <w:r w:rsidRPr="005E030A">
        <w:rPr>
          <w:rFonts w:cs="Arial"/>
          <w:b w:val="0"/>
          <w:sz w:val="16"/>
          <w:szCs w:val="16"/>
        </w:rPr>
        <w:t>338a</w:t>
      </w:r>
      <w:r w:rsidRPr="008020B8">
        <w:rPr>
          <w:rFonts w:cs="Arial"/>
          <w:b w:val="0"/>
          <w:sz w:val="16"/>
          <w:szCs w:val="16"/>
        </w:rPr>
        <w:t xml:space="preserve"> i 387 kpk</w:t>
      </w:r>
      <w:r w:rsidRPr="008020B8">
        <w:rPr>
          <w:rFonts w:cs="Arial"/>
          <w:sz w:val="16"/>
          <w:szCs w:val="16"/>
        </w:rPr>
        <w:t xml:space="preserve">   </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5"/>
        <w:gridCol w:w="3036"/>
        <w:gridCol w:w="284"/>
        <w:gridCol w:w="725"/>
        <w:gridCol w:w="484"/>
        <w:gridCol w:w="471"/>
        <w:gridCol w:w="955"/>
        <w:gridCol w:w="1476"/>
        <w:gridCol w:w="708"/>
        <w:gridCol w:w="709"/>
        <w:gridCol w:w="709"/>
      </w:tblGrid>
      <w:tr w:rsidR="00E465DB" w:rsidRPr="008020B8" w:rsidTr="00E465DB">
        <w:trPr>
          <w:cantSplit/>
          <w:trHeight w:val="212"/>
        </w:trPr>
        <w:tc>
          <w:tcPr>
            <w:tcW w:w="4675" w:type="dxa"/>
            <w:gridSpan w:val="3"/>
            <w:vMerge w:val="restart"/>
            <w:tcBorders>
              <w:top w:val="single" w:sz="8" w:space="0" w:color="auto"/>
              <w:right w:val="nil"/>
            </w:tcBorders>
            <w:vAlign w:val="center"/>
          </w:tcPr>
          <w:p w:rsidR="00E465DB" w:rsidRPr="008020B8" w:rsidRDefault="00E465DB" w:rsidP="00E465DB">
            <w:pPr>
              <w:spacing w:line="120" w:lineRule="exact"/>
              <w:ind w:right="-265"/>
              <w:jc w:val="center"/>
              <w:rPr>
                <w:rFonts w:ascii="Arial" w:hAnsi="Arial" w:cs="Arial"/>
                <w:sz w:val="12"/>
              </w:rPr>
            </w:pPr>
            <w:r w:rsidRPr="008020B8">
              <w:rPr>
                <w:rFonts w:ascii="Arial" w:hAnsi="Arial" w:cs="Arial"/>
                <w:sz w:val="12"/>
              </w:rPr>
              <w:t>Wyszczególnienie spraw</w:t>
            </w:r>
          </w:p>
          <w:p w:rsidR="00E465DB" w:rsidRPr="008020B8" w:rsidRDefault="00E465DB" w:rsidP="00E465DB">
            <w:pPr>
              <w:spacing w:line="100" w:lineRule="exact"/>
              <w:ind w:right="-265"/>
              <w:jc w:val="center"/>
              <w:rPr>
                <w:rFonts w:ascii="Arial" w:hAnsi="Arial" w:cs="Arial"/>
                <w:sz w:val="10"/>
              </w:rPr>
            </w:pPr>
          </w:p>
        </w:tc>
        <w:tc>
          <w:tcPr>
            <w:tcW w:w="725" w:type="dxa"/>
            <w:vMerge w:val="restart"/>
            <w:tcBorders>
              <w:top w:val="single" w:sz="8" w:space="0" w:color="auto"/>
              <w:left w:val="single" w:sz="8" w:space="0" w:color="auto"/>
              <w:right w:val="single" w:sz="4" w:space="0" w:color="auto"/>
            </w:tcBorders>
            <w:vAlign w:val="center"/>
          </w:tcPr>
          <w:p w:rsidR="00E465DB" w:rsidRPr="008020B8" w:rsidRDefault="00E465DB" w:rsidP="00E465DB">
            <w:pPr>
              <w:jc w:val="center"/>
              <w:rPr>
                <w:rFonts w:ascii="Arial" w:hAnsi="Arial" w:cs="Arial"/>
                <w:sz w:val="12"/>
              </w:rPr>
            </w:pPr>
            <w:r w:rsidRPr="008020B8">
              <w:rPr>
                <w:rFonts w:ascii="Arial" w:hAnsi="Arial" w:cs="Arial"/>
                <w:sz w:val="12"/>
              </w:rPr>
              <w:t>Wydano</w:t>
            </w:r>
          </w:p>
          <w:p w:rsidR="00E465DB" w:rsidRPr="008020B8" w:rsidRDefault="00E465DB" w:rsidP="00E465DB">
            <w:pPr>
              <w:jc w:val="center"/>
              <w:rPr>
                <w:rFonts w:ascii="Arial" w:hAnsi="Arial" w:cs="Arial"/>
                <w:sz w:val="12"/>
              </w:rPr>
            </w:pPr>
            <w:r w:rsidRPr="008020B8">
              <w:rPr>
                <w:rFonts w:ascii="Arial" w:hAnsi="Arial" w:cs="Arial"/>
                <w:sz w:val="12"/>
              </w:rPr>
              <w:t>orzeczenia</w:t>
            </w:r>
          </w:p>
        </w:tc>
        <w:tc>
          <w:tcPr>
            <w:tcW w:w="5512" w:type="dxa"/>
            <w:gridSpan w:val="7"/>
            <w:tcBorders>
              <w:top w:val="single" w:sz="8" w:space="0" w:color="auto"/>
              <w:left w:val="single" w:sz="4" w:space="0" w:color="auto"/>
              <w:bottom w:val="single" w:sz="4" w:space="0" w:color="auto"/>
              <w:right w:val="single" w:sz="12" w:space="0" w:color="auto"/>
            </w:tcBorders>
            <w:vAlign w:val="center"/>
          </w:tcPr>
          <w:p w:rsidR="00E465DB" w:rsidRPr="008020B8" w:rsidRDefault="00E465DB" w:rsidP="00E465DB">
            <w:pPr>
              <w:spacing w:line="140" w:lineRule="exact"/>
              <w:ind w:right="-266"/>
              <w:jc w:val="center"/>
              <w:rPr>
                <w:rFonts w:ascii="Arial" w:hAnsi="Arial" w:cs="Arial"/>
                <w:sz w:val="14"/>
                <w:szCs w:val="14"/>
              </w:rPr>
            </w:pPr>
            <w:r w:rsidRPr="008020B8">
              <w:rPr>
                <w:rFonts w:ascii="Arial" w:hAnsi="Arial" w:cs="Arial"/>
                <w:sz w:val="14"/>
                <w:szCs w:val="14"/>
              </w:rPr>
              <w:t xml:space="preserve">Podstawa prawna art. </w:t>
            </w:r>
          </w:p>
        </w:tc>
      </w:tr>
      <w:tr w:rsidR="00E465DB" w:rsidRPr="008020B8" w:rsidTr="00E465DB">
        <w:trPr>
          <w:cantSplit/>
          <w:trHeight w:val="301"/>
        </w:trPr>
        <w:tc>
          <w:tcPr>
            <w:tcW w:w="4675" w:type="dxa"/>
            <w:gridSpan w:val="3"/>
            <w:vMerge/>
            <w:tcBorders>
              <w:right w:val="nil"/>
            </w:tcBorders>
            <w:vAlign w:val="center"/>
          </w:tcPr>
          <w:p w:rsidR="00E465DB" w:rsidRPr="008020B8" w:rsidRDefault="00E465DB" w:rsidP="00E465DB">
            <w:pPr>
              <w:spacing w:line="120" w:lineRule="exact"/>
              <w:ind w:right="-265"/>
              <w:jc w:val="center"/>
              <w:rPr>
                <w:rFonts w:ascii="Arial" w:hAnsi="Arial" w:cs="Arial"/>
                <w:sz w:val="12"/>
              </w:rPr>
            </w:pPr>
          </w:p>
        </w:tc>
        <w:tc>
          <w:tcPr>
            <w:tcW w:w="725" w:type="dxa"/>
            <w:vMerge/>
            <w:tcBorders>
              <w:left w:val="single" w:sz="8" w:space="0" w:color="auto"/>
              <w:right w:val="single" w:sz="4" w:space="0" w:color="auto"/>
            </w:tcBorders>
            <w:vAlign w:val="center"/>
          </w:tcPr>
          <w:p w:rsidR="00E465DB" w:rsidRPr="008020B8" w:rsidRDefault="00E465DB" w:rsidP="00E465DB">
            <w:pPr>
              <w:jc w:val="center"/>
              <w:rPr>
                <w:rFonts w:ascii="Arial" w:hAnsi="Arial" w:cs="Arial"/>
                <w:sz w:val="14"/>
                <w:szCs w:val="14"/>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sz w:val="12"/>
                <w:szCs w:val="12"/>
                <w:lang w:val="en-US"/>
              </w:rPr>
              <w:t>335 kpk</w:t>
            </w:r>
          </w:p>
          <w:p w:rsidR="00E465DB" w:rsidRPr="005C2018" w:rsidRDefault="00E465DB" w:rsidP="00E465DB">
            <w:pPr>
              <w:jc w:val="center"/>
              <w:rPr>
                <w:rFonts w:ascii="Arial" w:hAnsi="Arial" w:cs="Arial"/>
                <w:sz w:val="12"/>
                <w:szCs w:val="12"/>
              </w:rPr>
            </w:pPr>
          </w:p>
        </w:tc>
        <w:tc>
          <w:tcPr>
            <w:tcW w:w="955" w:type="dxa"/>
            <w:vMerge w:val="restart"/>
            <w:tcBorders>
              <w:top w:val="single" w:sz="4" w:space="0" w:color="auto"/>
              <w:lef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336 kpk</w:t>
            </w:r>
          </w:p>
          <w:p w:rsidR="00E465DB" w:rsidRPr="005C2018" w:rsidRDefault="00E465DB" w:rsidP="00E465DB">
            <w:pPr>
              <w:jc w:val="center"/>
              <w:rPr>
                <w:rFonts w:ascii="Arial" w:hAnsi="Arial" w:cs="Arial"/>
                <w:sz w:val="12"/>
                <w:szCs w:val="12"/>
              </w:rPr>
            </w:pPr>
            <w:r w:rsidRPr="005C2018">
              <w:rPr>
                <w:rFonts w:ascii="Arial" w:hAnsi="Arial" w:cs="Arial"/>
                <w:sz w:val="12"/>
                <w:szCs w:val="12"/>
              </w:rPr>
              <w:t>(wniosek prokuratora)</w:t>
            </w:r>
          </w:p>
        </w:tc>
        <w:tc>
          <w:tcPr>
            <w:tcW w:w="1476" w:type="dxa"/>
            <w:vMerge w:val="restart"/>
            <w:tcBorders>
              <w:top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Warunkowe umorzenie z urzędu (bez wniosku prokuratora w trybie 336)</w:t>
            </w:r>
          </w:p>
        </w:tc>
        <w:tc>
          <w:tcPr>
            <w:tcW w:w="708" w:type="dxa"/>
            <w:vMerge w:val="restart"/>
            <w:tcBorders>
              <w:top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338a kpk</w:t>
            </w:r>
          </w:p>
        </w:tc>
        <w:tc>
          <w:tcPr>
            <w:tcW w:w="709" w:type="dxa"/>
            <w:vMerge w:val="restart"/>
            <w:tcBorders>
              <w:top w:val="single" w:sz="4" w:space="0" w:color="auto"/>
              <w:left w:val="single" w:sz="4" w:space="0" w:color="auto"/>
              <w:right w:val="single" w:sz="4" w:space="0" w:color="auto"/>
            </w:tcBorders>
            <w:vAlign w:val="center"/>
          </w:tcPr>
          <w:p w:rsidR="00E465DB" w:rsidRPr="008020B8" w:rsidRDefault="00E465DB" w:rsidP="00E465DB">
            <w:pPr>
              <w:jc w:val="center"/>
              <w:rPr>
                <w:rFonts w:ascii="Arial" w:hAnsi="Arial" w:cs="Arial"/>
                <w:sz w:val="12"/>
                <w:szCs w:val="12"/>
              </w:rPr>
            </w:pPr>
            <w:r w:rsidRPr="008020B8">
              <w:rPr>
                <w:rFonts w:ascii="Arial" w:hAnsi="Arial" w:cs="Arial"/>
                <w:sz w:val="12"/>
                <w:szCs w:val="12"/>
              </w:rPr>
              <w:t>387 kpk</w:t>
            </w:r>
          </w:p>
          <w:p w:rsidR="00E465DB" w:rsidRPr="008020B8" w:rsidRDefault="00E465DB" w:rsidP="00E465DB">
            <w:pPr>
              <w:jc w:val="center"/>
              <w:rPr>
                <w:rFonts w:ascii="Arial" w:hAnsi="Arial" w:cs="Arial"/>
                <w:sz w:val="12"/>
                <w:szCs w:val="12"/>
              </w:rPr>
            </w:pPr>
            <w:r w:rsidRPr="008020B8">
              <w:rPr>
                <w:rFonts w:ascii="Arial" w:hAnsi="Arial" w:cs="Arial"/>
                <w:sz w:val="12"/>
                <w:szCs w:val="12"/>
              </w:rPr>
              <w:t>(oskarżonego)</w:t>
            </w:r>
          </w:p>
        </w:tc>
        <w:tc>
          <w:tcPr>
            <w:tcW w:w="709" w:type="dxa"/>
            <w:vMerge w:val="restart"/>
            <w:tcBorders>
              <w:top w:val="single" w:sz="4" w:space="0" w:color="auto"/>
              <w:left w:val="single" w:sz="4" w:space="0" w:color="auto"/>
              <w:right w:val="single" w:sz="12" w:space="0" w:color="auto"/>
            </w:tcBorders>
            <w:vAlign w:val="center"/>
          </w:tcPr>
          <w:p w:rsidR="00E465DB" w:rsidRPr="00AA3BED" w:rsidRDefault="00E465DB" w:rsidP="00E465DB">
            <w:pPr>
              <w:jc w:val="center"/>
              <w:rPr>
                <w:rFonts w:ascii="Arial" w:hAnsi="Arial" w:cs="Arial"/>
                <w:sz w:val="12"/>
                <w:szCs w:val="12"/>
              </w:rPr>
            </w:pPr>
            <w:r w:rsidRPr="00AA3BED">
              <w:rPr>
                <w:rFonts w:ascii="Arial" w:hAnsi="Arial" w:cs="Arial"/>
                <w:sz w:val="12"/>
                <w:szCs w:val="12"/>
              </w:rPr>
              <w:t>335 i 338a kpk*</w:t>
            </w:r>
          </w:p>
          <w:p w:rsidR="00E465DB" w:rsidRPr="008020B8" w:rsidRDefault="00E465DB" w:rsidP="00E465DB">
            <w:pPr>
              <w:jc w:val="center"/>
              <w:rPr>
                <w:rFonts w:ascii="Arial" w:hAnsi="Arial" w:cs="Arial"/>
                <w:sz w:val="12"/>
                <w:szCs w:val="12"/>
              </w:rPr>
            </w:pPr>
          </w:p>
        </w:tc>
      </w:tr>
      <w:tr w:rsidR="00E465DB" w:rsidRPr="008020B8" w:rsidTr="00E465DB">
        <w:trPr>
          <w:cantSplit/>
          <w:trHeight w:val="247"/>
        </w:trPr>
        <w:tc>
          <w:tcPr>
            <w:tcW w:w="4675" w:type="dxa"/>
            <w:gridSpan w:val="3"/>
            <w:vMerge/>
            <w:tcBorders>
              <w:bottom w:val="nil"/>
              <w:right w:val="nil"/>
            </w:tcBorders>
            <w:vAlign w:val="center"/>
          </w:tcPr>
          <w:p w:rsidR="00E465DB" w:rsidRPr="008020B8" w:rsidRDefault="00E465DB" w:rsidP="00E465DB">
            <w:pPr>
              <w:spacing w:line="120" w:lineRule="exact"/>
              <w:ind w:right="-265"/>
              <w:jc w:val="center"/>
              <w:rPr>
                <w:rFonts w:ascii="Arial" w:hAnsi="Arial" w:cs="Arial"/>
                <w:sz w:val="12"/>
              </w:rPr>
            </w:pPr>
          </w:p>
        </w:tc>
        <w:tc>
          <w:tcPr>
            <w:tcW w:w="725" w:type="dxa"/>
            <w:vMerge/>
            <w:tcBorders>
              <w:left w:val="single" w:sz="8" w:space="0" w:color="auto"/>
              <w:bottom w:val="single" w:sz="4" w:space="0" w:color="auto"/>
              <w:right w:val="single" w:sz="4" w:space="0" w:color="auto"/>
            </w:tcBorders>
            <w:vAlign w:val="center"/>
          </w:tcPr>
          <w:p w:rsidR="00E465DB" w:rsidRPr="008020B8" w:rsidRDefault="00E465DB" w:rsidP="00E465DB">
            <w:pPr>
              <w:jc w:val="center"/>
              <w:rPr>
                <w:rFonts w:ascii="Arial" w:hAnsi="Arial" w:cs="Arial"/>
                <w:sz w:val="14"/>
                <w:szCs w:val="14"/>
              </w:rPr>
            </w:pPr>
          </w:p>
        </w:tc>
        <w:tc>
          <w:tcPr>
            <w:tcW w:w="484" w:type="dxa"/>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iCs/>
                <w:sz w:val="14"/>
                <w:szCs w:val="14"/>
              </w:rPr>
              <w:t>§ 1</w:t>
            </w:r>
          </w:p>
        </w:tc>
        <w:tc>
          <w:tcPr>
            <w:tcW w:w="471" w:type="dxa"/>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iCs/>
                <w:sz w:val="14"/>
                <w:szCs w:val="14"/>
              </w:rPr>
              <w:t>§ 2</w:t>
            </w:r>
          </w:p>
        </w:tc>
        <w:tc>
          <w:tcPr>
            <w:tcW w:w="955" w:type="dxa"/>
            <w:vMerge/>
            <w:tcBorders>
              <w:left w:val="single" w:sz="4" w:space="0" w:color="auto"/>
              <w:bottom w:val="single" w:sz="4" w:space="0" w:color="auto"/>
            </w:tcBorders>
            <w:vAlign w:val="center"/>
          </w:tcPr>
          <w:p w:rsidR="00E465DB" w:rsidRPr="005C2018" w:rsidRDefault="00E465DB" w:rsidP="00E465DB">
            <w:pPr>
              <w:jc w:val="center"/>
              <w:rPr>
                <w:rFonts w:ascii="Arial" w:hAnsi="Arial" w:cs="Arial"/>
                <w:sz w:val="12"/>
                <w:szCs w:val="12"/>
              </w:rPr>
            </w:pPr>
          </w:p>
        </w:tc>
        <w:tc>
          <w:tcPr>
            <w:tcW w:w="1476" w:type="dxa"/>
            <w:vMerge/>
            <w:tcBorders>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p>
        </w:tc>
        <w:tc>
          <w:tcPr>
            <w:tcW w:w="708" w:type="dxa"/>
            <w:vMerge/>
            <w:tcBorders>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p>
        </w:tc>
        <w:tc>
          <w:tcPr>
            <w:tcW w:w="709" w:type="dxa"/>
            <w:vMerge/>
            <w:tcBorders>
              <w:left w:val="single" w:sz="4" w:space="0" w:color="auto"/>
              <w:bottom w:val="single" w:sz="4" w:space="0" w:color="auto"/>
              <w:right w:val="single" w:sz="4" w:space="0" w:color="auto"/>
            </w:tcBorders>
            <w:vAlign w:val="center"/>
          </w:tcPr>
          <w:p w:rsidR="00E465DB" w:rsidRPr="008020B8" w:rsidRDefault="00E465DB" w:rsidP="00E465DB">
            <w:pPr>
              <w:jc w:val="center"/>
              <w:rPr>
                <w:rFonts w:ascii="Arial" w:hAnsi="Arial" w:cs="Arial"/>
                <w:sz w:val="12"/>
                <w:szCs w:val="12"/>
              </w:rPr>
            </w:pPr>
          </w:p>
        </w:tc>
        <w:tc>
          <w:tcPr>
            <w:tcW w:w="709" w:type="dxa"/>
            <w:vMerge/>
            <w:tcBorders>
              <w:left w:val="single" w:sz="4" w:space="0" w:color="auto"/>
              <w:bottom w:val="single" w:sz="4" w:space="0" w:color="auto"/>
              <w:right w:val="single" w:sz="12" w:space="0" w:color="auto"/>
            </w:tcBorders>
            <w:vAlign w:val="center"/>
          </w:tcPr>
          <w:p w:rsidR="00E465DB" w:rsidRPr="008020B8" w:rsidRDefault="00E465DB" w:rsidP="00E465DB">
            <w:pPr>
              <w:jc w:val="center"/>
              <w:rPr>
                <w:rFonts w:ascii="Arial" w:hAnsi="Arial" w:cs="Arial"/>
                <w:sz w:val="12"/>
                <w:szCs w:val="12"/>
              </w:rPr>
            </w:pPr>
          </w:p>
        </w:tc>
      </w:tr>
      <w:tr w:rsidR="00E465DB" w:rsidRPr="008020B8" w:rsidTr="00E465DB">
        <w:trPr>
          <w:cantSplit/>
          <w:trHeight w:val="68"/>
        </w:trPr>
        <w:tc>
          <w:tcPr>
            <w:tcW w:w="4675" w:type="dxa"/>
            <w:gridSpan w:val="3"/>
            <w:tcBorders>
              <w:top w:val="single" w:sz="4" w:space="0" w:color="auto"/>
              <w:bottom w:val="single" w:sz="8" w:space="0" w:color="auto"/>
              <w:right w:val="nil"/>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0</w:t>
            </w:r>
          </w:p>
        </w:tc>
        <w:tc>
          <w:tcPr>
            <w:tcW w:w="725" w:type="dxa"/>
            <w:tcBorders>
              <w:top w:val="single" w:sz="4" w:space="0" w:color="auto"/>
              <w:left w:val="single" w:sz="8" w:space="0" w:color="auto"/>
              <w:bottom w:val="single" w:sz="12" w:space="0" w:color="auto"/>
              <w:right w:val="single" w:sz="4" w:space="0" w:color="auto"/>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1</w:t>
            </w:r>
          </w:p>
        </w:tc>
        <w:tc>
          <w:tcPr>
            <w:tcW w:w="484" w:type="dxa"/>
            <w:tcBorders>
              <w:top w:val="single" w:sz="4" w:space="0" w:color="auto"/>
              <w:left w:val="single" w:sz="4" w:space="0" w:color="auto"/>
              <w:bottom w:val="single" w:sz="12" w:space="0" w:color="auto"/>
              <w:right w:val="single" w:sz="4" w:space="0" w:color="auto"/>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2</w:t>
            </w:r>
          </w:p>
        </w:tc>
        <w:tc>
          <w:tcPr>
            <w:tcW w:w="471" w:type="dxa"/>
            <w:tcBorders>
              <w:top w:val="single" w:sz="4" w:space="0" w:color="auto"/>
              <w:left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3</w:t>
            </w:r>
          </w:p>
        </w:tc>
        <w:tc>
          <w:tcPr>
            <w:tcW w:w="955" w:type="dxa"/>
            <w:tcBorders>
              <w:top w:val="single" w:sz="4" w:space="0" w:color="auto"/>
              <w:left w:val="single" w:sz="4" w:space="0" w:color="auto"/>
              <w:bottom w:val="single" w:sz="12"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4</w:t>
            </w:r>
          </w:p>
        </w:tc>
        <w:tc>
          <w:tcPr>
            <w:tcW w:w="1476" w:type="dxa"/>
            <w:tcBorders>
              <w:top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5</w:t>
            </w:r>
          </w:p>
        </w:tc>
        <w:tc>
          <w:tcPr>
            <w:tcW w:w="708" w:type="dxa"/>
            <w:tcBorders>
              <w:top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6</w:t>
            </w:r>
          </w:p>
        </w:tc>
        <w:tc>
          <w:tcPr>
            <w:tcW w:w="709" w:type="dxa"/>
            <w:tcBorders>
              <w:top w:val="single" w:sz="4" w:space="0" w:color="auto"/>
              <w:left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7</w:t>
            </w:r>
          </w:p>
        </w:tc>
        <w:tc>
          <w:tcPr>
            <w:tcW w:w="709" w:type="dxa"/>
            <w:tcBorders>
              <w:top w:val="single" w:sz="4" w:space="0" w:color="auto"/>
              <w:left w:val="single" w:sz="4" w:space="0" w:color="auto"/>
              <w:bottom w:val="single" w:sz="12" w:space="0" w:color="auto"/>
              <w:right w:val="single" w:sz="12" w:space="0" w:color="auto"/>
            </w:tcBorders>
            <w:vAlign w:val="center"/>
          </w:tcPr>
          <w:p w:rsidR="00E465DB" w:rsidRPr="00AA3BED" w:rsidRDefault="00E465DB" w:rsidP="00E465DB">
            <w:pPr>
              <w:spacing w:line="120" w:lineRule="exact"/>
              <w:jc w:val="center"/>
              <w:rPr>
                <w:rFonts w:ascii="Arial" w:hAnsi="Arial" w:cs="Arial"/>
                <w:sz w:val="12"/>
                <w:highlight w:val="yellow"/>
              </w:rPr>
            </w:pPr>
            <w:r w:rsidRPr="00AA3BED">
              <w:rPr>
                <w:rFonts w:ascii="Arial" w:hAnsi="Arial" w:cs="Arial"/>
                <w:sz w:val="12"/>
              </w:rPr>
              <w:t>8</w:t>
            </w:r>
          </w:p>
        </w:tc>
      </w:tr>
      <w:tr w:rsidR="00E465DB" w:rsidRPr="008020B8" w:rsidTr="00E465DB">
        <w:trPr>
          <w:cantSplit/>
          <w:trHeight w:hRule="exact" w:val="319"/>
        </w:trPr>
        <w:tc>
          <w:tcPr>
            <w:tcW w:w="4391" w:type="dxa"/>
            <w:gridSpan w:val="2"/>
            <w:tcBorders>
              <w:top w:val="nil"/>
              <w:bottom w:val="single" w:sz="6" w:space="0" w:color="auto"/>
              <w:right w:val="nil"/>
            </w:tcBorders>
            <w:vAlign w:val="bottom"/>
          </w:tcPr>
          <w:p w:rsidR="00E465DB" w:rsidRPr="005C2018" w:rsidRDefault="00E465DB" w:rsidP="00E465DB">
            <w:pPr>
              <w:spacing w:after="20" w:line="140" w:lineRule="exact"/>
              <w:ind w:left="85" w:right="-265"/>
              <w:rPr>
                <w:rFonts w:ascii="Arial" w:hAnsi="Arial" w:cs="Arial"/>
                <w:sz w:val="14"/>
                <w:szCs w:val="14"/>
              </w:rPr>
            </w:pPr>
            <w:r w:rsidRPr="005C2018">
              <w:rPr>
                <w:rFonts w:ascii="Arial" w:hAnsi="Arial" w:cs="Arial"/>
                <w:b/>
                <w:sz w:val="14"/>
                <w:szCs w:val="14"/>
              </w:rPr>
              <w:t>Wnioski złożone wobec osób lub przez osoby (k.1=k.2 do 4+6+7)</w:t>
            </w:r>
          </w:p>
        </w:tc>
        <w:tc>
          <w:tcPr>
            <w:tcW w:w="284" w:type="dxa"/>
            <w:tcBorders>
              <w:top w:val="single" w:sz="12" w:space="0" w:color="auto"/>
              <w:left w:val="single" w:sz="12" w:space="0" w:color="auto"/>
              <w:bottom w:val="single" w:sz="4" w:space="0" w:color="auto"/>
              <w:right w:val="nil"/>
            </w:tcBorders>
            <w:vAlign w:val="center"/>
          </w:tcPr>
          <w:p w:rsidR="00E465DB" w:rsidRPr="008020B8" w:rsidRDefault="00E465DB" w:rsidP="00E465DB">
            <w:pPr>
              <w:spacing w:after="20" w:line="120" w:lineRule="exact"/>
              <w:jc w:val="center"/>
              <w:rPr>
                <w:rFonts w:ascii="Arial" w:hAnsi="Arial" w:cs="Arial"/>
                <w:sz w:val="12"/>
              </w:rPr>
            </w:pPr>
            <w:r w:rsidRPr="008020B8">
              <w:rPr>
                <w:rFonts w:ascii="Arial" w:hAnsi="Arial" w:cs="Arial"/>
                <w:sz w:val="12"/>
              </w:rPr>
              <w:t>01</w:t>
            </w:r>
          </w:p>
        </w:tc>
        <w:tc>
          <w:tcPr>
            <w:tcW w:w="725" w:type="dxa"/>
            <w:tcBorders>
              <w:top w:val="single" w:sz="12" w:space="0" w:color="auto"/>
              <w:left w:val="single" w:sz="8"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67</w:t>
            </w:r>
          </w:p>
        </w:tc>
        <w:tc>
          <w:tcPr>
            <w:tcW w:w="484" w:type="dxa"/>
            <w:tcBorders>
              <w:top w:val="single" w:sz="12" w:space="0" w:color="auto"/>
              <w:left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41</w:t>
            </w:r>
          </w:p>
        </w:tc>
        <w:tc>
          <w:tcPr>
            <w:tcW w:w="471" w:type="dxa"/>
            <w:tcBorders>
              <w:top w:val="single" w:sz="12" w:space="0" w:color="auto"/>
              <w:left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14</w:t>
            </w:r>
          </w:p>
        </w:tc>
        <w:tc>
          <w:tcPr>
            <w:tcW w:w="955" w:type="dxa"/>
            <w:tcBorders>
              <w:top w:val="single" w:sz="12" w:space="0" w:color="auto"/>
              <w:left w:val="single" w:sz="4" w:space="0" w:color="auto"/>
            </w:tcBorders>
            <w:vAlign w:val="center"/>
          </w:tcPr>
          <w:p w:rsidR="00E465DB" w:rsidRDefault="00E465DB">
            <w:pPr>
              <w:jc w:val="right"/>
              <w:rPr>
                <w:rFonts w:ascii="Arial" w:hAnsi="Arial" w:cs="Arial"/>
                <w:color w:val="000000"/>
                <w:sz w:val="14"/>
                <w:szCs w:val="14"/>
              </w:rPr>
            </w:pPr>
          </w:p>
        </w:tc>
        <w:tc>
          <w:tcPr>
            <w:tcW w:w="1476" w:type="dxa"/>
            <w:tcBorders>
              <w:top w:val="single" w:sz="12" w:space="0" w:color="auto"/>
              <w:bottom w:val="single" w:sz="4" w:space="0" w:color="auto"/>
              <w:right w:val="single" w:sz="4" w:space="0" w:color="auto"/>
              <w:tl2br w:val="single" w:sz="8" w:space="0" w:color="auto"/>
              <w:tr2bl w:val="single" w:sz="8" w:space="0" w:color="auto"/>
            </w:tcBorders>
            <w:shd w:val="clear" w:color="auto" w:fill="auto"/>
            <w:vAlign w:val="center"/>
          </w:tcPr>
          <w:p w:rsidR="00E465DB" w:rsidRPr="00AA3BED" w:rsidRDefault="00E465DB">
            <w:pPr>
              <w:jc w:val="right"/>
              <w:rPr>
                <w:rFonts w:ascii="Arial" w:hAnsi="Arial" w:cs="Arial"/>
                <w:color w:val="FF0000"/>
                <w:sz w:val="14"/>
                <w:szCs w:val="14"/>
              </w:rPr>
            </w:pPr>
          </w:p>
        </w:tc>
        <w:tc>
          <w:tcPr>
            <w:tcW w:w="708" w:type="dxa"/>
            <w:tcBorders>
              <w:top w:val="single" w:sz="12" w:space="0" w:color="auto"/>
              <w:bottom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12" w:space="0" w:color="auto"/>
              <w:left w:val="single" w:sz="4" w:space="0" w:color="auto"/>
              <w:bottom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single" w:sz="12" w:space="0" w:color="auto"/>
              <w:left w:val="single" w:sz="4" w:space="0" w:color="auto"/>
              <w:bottom w:val="single" w:sz="4" w:space="0" w:color="auto"/>
              <w:right w:val="single" w:sz="12" w:space="0" w:color="auto"/>
              <w:tl2br w:val="single" w:sz="4" w:space="0" w:color="auto"/>
              <w:tr2bl w:val="single" w:sz="4" w:space="0" w:color="auto"/>
            </w:tcBorders>
            <w:vAlign w:val="center"/>
          </w:tcPr>
          <w:p w:rsidR="00E465DB" w:rsidRPr="00AA3BED" w:rsidRDefault="00E465DB">
            <w:pPr>
              <w:jc w:val="right"/>
              <w:rPr>
                <w:rFonts w:ascii="Arial" w:hAnsi="Arial" w:cs="Arial"/>
                <w:color w:val="FF0000"/>
                <w:sz w:val="14"/>
                <w:szCs w:val="14"/>
              </w:rPr>
            </w:pPr>
          </w:p>
        </w:tc>
      </w:tr>
      <w:tr w:rsidR="00AA3BED" w:rsidRPr="008020B8" w:rsidTr="003E3C3C">
        <w:trPr>
          <w:cantSplit/>
          <w:trHeight w:val="231"/>
        </w:trPr>
        <w:tc>
          <w:tcPr>
            <w:tcW w:w="1355" w:type="dxa"/>
            <w:vMerge w:val="restart"/>
            <w:tcBorders>
              <w:top w:val="single" w:sz="6" w:space="0" w:color="auto"/>
              <w:bottom w:val="single" w:sz="12" w:space="0" w:color="auto"/>
              <w:right w:val="nil"/>
            </w:tcBorders>
            <w:vAlign w:val="center"/>
          </w:tcPr>
          <w:p w:rsidR="00AA3BED" w:rsidRPr="008020B8" w:rsidRDefault="00AA3BED" w:rsidP="00E465DB">
            <w:pPr>
              <w:spacing w:after="20" w:line="140" w:lineRule="exact"/>
              <w:ind w:left="85"/>
              <w:rPr>
                <w:rFonts w:ascii="Arial" w:hAnsi="Arial" w:cs="Arial"/>
                <w:b/>
                <w:sz w:val="14"/>
                <w:szCs w:val="14"/>
              </w:rPr>
            </w:pPr>
            <w:r w:rsidRPr="008020B8">
              <w:rPr>
                <w:rFonts w:ascii="Arial" w:hAnsi="Arial" w:cs="Arial"/>
                <w:b/>
                <w:sz w:val="14"/>
                <w:szCs w:val="14"/>
              </w:rPr>
              <w:t xml:space="preserve">Orzeczenia sądu </w:t>
            </w:r>
          </w:p>
        </w:tc>
        <w:tc>
          <w:tcPr>
            <w:tcW w:w="3036" w:type="dxa"/>
            <w:tcBorders>
              <w:top w:val="single" w:sz="4" w:space="0" w:color="auto"/>
              <w:bottom w:val="single" w:sz="4" w:space="0" w:color="auto"/>
              <w:right w:val="nil"/>
            </w:tcBorders>
            <w:vAlign w:val="bottom"/>
          </w:tcPr>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b/>
                <w:sz w:val="14"/>
                <w:szCs w:val="14"/>
              </w:rPr>
              <w:t xml:space="preserve">na posiedzeniu </w:t>
            </w:r>
          </w:p>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sz w:val="12"/>
                <w:szCs w:val="12"/>
              </w:rPr>
              <w:t>(kol. 1 stanowi sumę kol. 2</w:t>
            </w:r>
            <w:r>
              <w:rPr>
                <w:rFonts w:ascii="Arial" w:hAnsi="Arial" w:cs="Arial"/>
                <w:sz w:val="12"/>
                <w:szCs w:val="12"/>
              </w:rPr>
              <w:t xml:space="preserve"> </w:t>
            </w:r>
            <w:r w:rsidRPr="00AA3BED">
              <w:rPr>
                <w:rFonts w:ascii="Arial" w:hAnsi="Arial" w:cs="Arial"/>
                <w:sz w:val="12"/>
                <w:szCs w:val="12"/>
              </w:rPr>
              <w:t>do 8)</w:t>
            </w:r>
          </w:p>
        </w:tc>
        <w:tc>
          <w:tcPr>
            <w:tcW w:w="284" w:type="dxa"/>
            <w:tcBorders>
              <w:top w:val="single" w:sz="4" w:space="0" w:color="auto"/>
              <w:left w:val="single" w:sz="12" w:space="0" w:color="auto"/>
              <w:right w:val="single" w:sz="4" w:space="0" w:color="auto"/>
            </w:tcBorders>
            <w:vAlign w:val="center"/>
          </w:tcPr>
          <w:p w:rsidR="00AA3BED" w:rsidRPr="008020B8" w:rsidRDefault="00AA3BED" w:rsidP="00E465DB">
            <w:pPr>
              <w:spacing w:after="20" w:line="120" w:lineRule="exact"/>
              <w:jc w:val="center"/>
              <w:rPr>
                <w:rFonts w:ascii="Arial" w:hAnsi="Arial" w:cs="Arial"/>
                <w:sz w:val="12"/>
              </w:rPr>
            </w:pPr>
            <w:r w:rsidRPr="008020B8">
              <w:rPr>
                <w:rFonts w:ascii="Arial" w:hAnsi="Arial" w:cs="Arial"/>
                <w:sz w:val="12"/>
              </w:rPr>
              <w:t>02</w:t>
            </w:r>
          </w:p>
        </w:tc>
        <w:tc>
          <w:tcPr>
            <w:tcW w:w="725"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14</w:t>
            </w:r>
          </w:p>
        </w:tc>
        <w:tc>
          <w:tcPr>
            <w:tcW w:w="484"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7</w:t>
            </w:r>
          </w:p>
        </w:tc>
        <w:tc>
          <w:tcPr>
            <w:tcW w:w="471"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6</w:t>
            </w:r>
          </w:p>
        </w:tc>
        <w:tc>
          <w:tcPr>
            <w:tcW w:w="955" w:type="dxa"/>
            <w:tcBorders>
              <w:left w:val="single" w:sz="4" w:space="0" w:color="auto"/>
            </w:tcBorders>
            <w:vAlign w:val="center"/>
          </w:tcPr>
          <w:p w:rsidR="00AA3BED" w:rsidRDefault="00AA3BED">
            <w:pPr>
              <w:jc w:val="right"/>
              <w:rPr>
                <w:rFonts w:ascii="Arial" w:hAnsi="Arial" w:cs="Arial"/>
                <w:color w:val="000000"/>
                <w:sz w:val="14"/>
                <w:szCs w:val="14"/>
              </w:rPr>
            </w:pPr>
          </w:p>
        </w:tc>
        <w:tc>
          <w:tcPr>
            <w:tcW w:w="1476" w:type="dxa"/>
            <w:tcBorders>
              <w:top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8" w:type="dxa"/>
            <w:tcBorders>
              <w:top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top w:val="single" w:sz="4" w:space="0" w:color="auto"/>
              <w:left w:val="single" w:sz="4" w:space="0" w:color="auto"/>
              <w:right w:val="single" w:sz="12" w:space="0" w:color="auto"/>
            </w:tcBorders>
            <w:vAlign w:val="center"/>
          </w:tcPr>
          <w:p w:rsidR="00AA3BED" w:rsidRDefault="00AA3BED">
            <w:pPr>
              <w:jc w:val="right"/>
              <w:rPr>
                <w:rFonts w:ascii="Arial" w:hAnsi="Arial" w:cs="Arial"/>
                <w:color w:val="000000"/>
                <w:sz w:val="14"/>
                <w:szCs w:val="14"/>
              </w:rPr>
            </w:pPr>
          </w:p>
        </w:tc>
      </w:tr>
      <w:tr w:rsidR="00AA3BED" w:rsidRPr="008020B8" w:rsidTr="003E3C3C">
        <w:trPr>
          <w:cantSplit/>
          <w:trHeight w:val="188"/>
        </w:trPr>
        <w:tc>
          <w:tcPr>
            <w:tcW w:w="1355" w:type="dxa"/>
            <w:vMerge/>
            <w:tcBorders>
              <w:top w:val="single" w:sz="4" w:space="0" w:color="auto"/>
              <w:bottom w:val="single" w:sz="12" w:space="0" w:color="auto"/>
              <w:right w:val="nil"/>
            </w:tcBorders>
            <w:vAlign w:val="bottom"/>
          </w:tcPr>
          <w:p w:rsidR="00AA3BED" w:rsidRPr="008020B8" w:rsidRDefault="00AA3BED" w:rsidP="00E465DB">
            <w:pPr>
              <w:spacing w:after="20" w:line="140" w:lineRule="exact"/>
              <w:ind w:left="85" w:right="-265"/>
              <w:rPr>
                <w:rFonts w:ascii="Arial" w:hAnsi="Arial" w:cs="Arial"/>
                <w:b/>
                <w:sz w:val="14"/>
                <w:szCs w:val="14"/>
              </w:rPr>
            </w:pPr>
          </w:p>
        </w:tc>
        <w:tc>
          <w:tcPr>
            <w:tcW w:w="3036" w:type="dxa"/>
            <w:tcBorders>
              <w:top w:val="single" w:sz="4" w:space="0" w:color="auto"/>
              <w:bottom w:val="single" w:sz="4" w:space="0" w:color="auto"/>
              <w:right w:val="nil"/>
            </w:tcBorders>
            <w:vAlign w:val="bottom"/>
          </w:tcPr>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b/>
                <w:sz w:val="14"/>
                <w:szCs w:val="14"/>
              </w:rPr>
              <w:t>na rozprawie</w:t>
            </w:r>
          </w:p>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sz w:val="12"/>
                <w:szCs w:val="12"/>
              </w:rPr>
              <w:t xml:space="preserve">(kol. 1 = kol. 5 </w:t>
            </w:r>
            <w:r w:rsidRPr="00AA3BED">
              <w:rPr>
                <w:rFonts w:ascii="Arial" w:hAnsi="Arial" w:cs="Arial"/>
                <w:sz w:val="12"/>
                <w:szCs w:val="12"/>
              </w:rPr>
              <w:t>do 8)</w:t>
            </w:r>
          </w:p>
        </w:tc>
        <w:tc>
          <w:tcPr>
            <w:tcW w:w="284" w:type="dxa"/>
            <w:tcBorders>
              <w:left w:val="single" w:sz="12" w:space="0" w:color="auto"/>
              <w:bottom w:val="single" w:sz="4" w:space="0" w:color="auto"/>
              <w:right w:val="single" w:sz="4" w:space="0" w:color="auto"/>
            </w:tcBorders>
            <w:vAlign w:val="center"/>
          </w:tcPr>
          <w:p w:rsidR="00AA3BED" w:rsidRPr="008020B8" w:rsidRDefault="00AA3BED" w:rsidP="00E465DB">
            <w:pPr>
              <w:spacing w:after="20" w:line="120" w:lineRule="exact"/>
              <w:jc w:val="center"/>
              <w:rPr>
                <w:rFonts w:ascii="Arial" w:hAnsi="Arial" w:cs="Arial"/>
                <w:sz w:val="12"/>
              </w:rPr>
            </w:pPr>
            <w:r w:rsidRPr="008020B8">
              <w:rPr>
                <w:rFonts w:ascii="Arial" w:hAnsi="Arial" w:cs="Arial"/>
                <w:sz w:val="12"/>
              </w:rPr>
              <w:t>03</w:t>
            </w:r>
          </w:p>
        </w:tc>
        <w:tc>
          <w:tcPr>
            <w:tcW w:w="725" w:type="dxa"/>
            <w:tcBorders>
              <w:left w:val="single" w:sz="4" w:space="0" w:color="auto"/>
              <w:bottom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7</w:t>
            </w:r>
          </w:p>
        </w:tc>
        <w:tc>
          <w:tcPr>
            <w:tcW w:w="484" w:type="dxa"/>
            <w:tcBorders>
              <w:left w:val="single" w:sz="4" w:space="0" w:color="auto"/>
              <w:bottom w:val="single" w:sz="12" w:space="0" w:color="auto"/>
              <w:right w:val="single" w:sz="4"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471" w:type="dxa"/>
            <w:tcBorders>
              <w:left w:val="single" w:sz="4" w:space="0" w:color="auto"/>
              <w:bottom w:val="single" w:sz="12" w:space="0" w:color="auto"/>
              <w:right w:val="single" w:sz="4"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955" w:type="dxa"/>
            <w:tcBorders>
              <w:left w:val="single" w:sz="4" w:space="0" w:color="auto"/>
              <w:bottom w:val="single" w:sz="12"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1476" w:type="dxa"/>
            <w:tcBorders>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8" w:type="dxa"/>
            <w:tcBorders>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left w:val="single" w:sz="4" w:space="0" w:color="auto"/>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7</w:t>
            </w:r>
          </w:p>
        </w:tc>
        <w:tc>
          <w:tcPr>
            <w:tcW w:w="709" w:type="dxa"/>
            <w:tcBorders>
              <w:left w:val="single" w:sz="4" w:space="0" w:color="auto"/>
              <w:bottom w:val="single" w:sz="12" w:space="0" w:color="auto"/>
              <w:right w:val="single" w:sz="12" w:space="0" w:color="auto"/>
            </w:tcBorders>
            <w:vAlign w:val="center"/>
          </w:tcPr>
          <w:p w:rsidR="00AA3BED" w:rsidRDefault="00AA3BED">
            <w:pPr>
              <w:jc w:val="right"/>
              <w:rPr>
                <w:rFonts w:ascii="Arial" w:hAnsi="Arial" w:cs="Arial"/>
                <w:color w:val="000000"/>
                <w:sz w:val="14"/>
                <w:szCs w:val="14"/>
              </w:rPr>
            </w:pPr>
          </w:p>
        </w:tc>
      </w:tr>
      <w:tr w:rsidR="00E465DB" w:rsidRPr="008020B8" w:rsidTr="00E465DB">
        <w:trPr>
          <w:cantSplit/>
          <w:trHeight w:hRule="exact" w:val="439"/>
        </w:trPr>
        <w:tc>
          <w:tcPr>
            <w:tcW w:w="1355" w:type="dxa"/>
            <w:vMerge/>
            <w:tcBorders>
              <w:top w:val="single" w:sz="4" w:space="0" w:color="auto"/>
              <w:bottom w:val="single" w:sz="12" w:space="0" w:color="auto"/>
              <w:right w:val="nil"/>
            </w:tcBorders>
            <w:vAlign w:val="bottom"/>
          </w:tcPr>
          <w:p w:rsidR="00E465DB" w:rsidRPr="008020B8" w:rsidRDefault="00E465DB" w:rsidP="00E465DB">
            <w:pPr>
              <w:spacing w:after="20" w:line="140" w:lineRule="exact"/>
              <w:ind w:left="85" w:right="-265"/>
              <w:rPr>
                <w:rFonts w:ascii="Arial" w:hAnsi="Arial" w:cs="Arial"/>
                <w:b/>
                <w:sz w:val="14"/>
                <w:szCs w:val="14"/>
              </w:rPr>
            </w:pPr>
          </w:p>
        </w:tc>
        <w:tc>
          <w:tcPr>
            <w:tcW w:w="3036" w:type="dxa"/>
            <w:tcBorders>
              <w:top w:val="single" w:sz="4" w:space="0" w:color="auto"/>
              <w:bottom w:val="single" w:sz="12" w:space="0" w:color="auto"/>
              <w:right w:val="nil"/>
            </w:tcBorders>
            <w:vAlign w:val="bottom"/>
          </w:tcPr>
          <w:p w:rsidR="00E465DB" w:rsidRPr="008020B8" w:rsidRDefault="00E465DB" w:rsidP="00E465DB">
            <w:pPr>
              <w:spacing w:after="20" w:line="140" w:lineRule="exact"/>
              <w:ind w:left="54" w:right="-265"/>
              <w:rPr>
                <w:rFonts w:ascii="Arial" w:hAnsi="Arial" w:cs="Arial"/>
                <w:b/>
                <w:sz w:val="14"/>
                <w:szCs w:val="14"/>
              </w:rPr>
            </w:pPr>
            <w:r w:rsidRPr="008020B8">
              <w:rPr>
                <w:rFonts w:ascii="Arial" w:hAnsi="Arial" w:cs="Arial"/>
                <w:b/>
                <w:sz w:val="14"/>
                <w:szCs w:val="14"/>
              </w:rPr>
              <w:t>razem na posiedzeniu i na rozprawie</w:t>
            </w:r>
          </w:p>
          <w:p w:rsidR="00E465DB" w:rsidRPr="008020B8" w:rsidRDefault="00E465DB" w:rsidP="00E465DB">
            <w:pPr>
              <w:spacing w:after="20" w:line="140" w:lineRule="exact"/>
              <w:ind w:left="54" w:right="-265"/>
              <w:rPr>
                <w:rFonts w:ascii="Arial" w:hAnsi="Arial" w:cs="Arial"/>
                <w:sz w:val="14"/>
                <w:szCs w:val="14"/>
              </w:rPr>
            </w:pPr>
            <w:r w:rsidRPr="008020B8">
              <w:rPr>
                <w:rFonts w:ascii="Arial" w:hAnsi="Arial" w:cs="Arial"/>
                <w:sz w:val="14"/>
                <w:szCs w:val="14"/>
              </w:rPr>
              <w:t xml:space="preserve">(w.4= w.2+3) </w:t>
            </w:r>
          </w:p>
        </w:tc>
        <w:tc>
          <w:tcPr>
            <w:tcW w:w="284" w:type="dxa"/>
            <w:tcBorders>
              <w:top w:val="single" w:sz="4" w:space="0" w:color="auto"/>
              <w:left w:val="single" w:sz="12" w:space="0" w:color="auto"/>
              <w:bottom w:val="single" w:sz="12" w:space="0" w:color="auto"/>
              <w:right w:val="single" w:sz="4" w:space="0" w:color="auto"/>
            </w:tcBorders>
            <w:vAlign w:val="center"/>
          </w:tcPr>
          <w:p w:rsidR="00E465DB" w:rsidRPr="008020B8" w:rsidRDefault="00E465DB" w:rsidP="00E465DB">
            <w:pPr>
              <w:spacing w:after="20" w:line="120" w:lineRule="exact"/>
              <w:jc w:val="center"/>
              <w:rPr>
                <w:rFonts w:ascii="Arial" w:hAnsi="Arial" w:cs="Arial"/>
                <w:sz w:val="12"/>
              </w:rPr>
            </w:pPr>
            <w:r w:rsidRPr="008020B8">
              <w:rPr>
                <w:rFonts w:ascii="Arial" w:hAnsi="Arial" w:cs="Arial"/>
                <w:sz w:val="12"/>
              </w:rPr>
              <w:t>04</w:t>
            </w:r>
          </w:p>
        </w:tc>
        <w:tc>
          <w:tcPr>
            <w:tcW w:w="725" w:type="dxa"/>
            <w:tcBorders>
              <w:top w:val="single" w:sz="4" w:space="0" w:color="auto"/>
              <w:left w:val="single" w:sz="4" w:space="0" w:color="auto"/>
              <w:bottom w:val="single" w:sz="12" w:space="0" w:color="auto"/>
              <w:right w:val="single" w:sz="12" w:space="0" w:color="auto"/>
            </w:tcBorders>
          </w:tcPr>
          <w:p w:rsidR="00AA3BED" w:rsidRDefault="00AA3BED" w:rsidP="00AA3BED">
            <w:pPr>
              <w:jc w:val="center"/>
              <w:rPr>
                <w:rFonts w:ascii="Arial" w:hAnsi="Arial" w:cs="Arial"/>
                <w:color w:val="000000"/>
                <w:sz w:val="14"/>
                <w:szCs w:val="14"/>
              </w:rPr>
            </w:pPr>
            <w:r>
              <w:rPr>
                <w:rFonts w:ascii="Arial" w:hAnsi="Arial" w:cs="Arial"/>
                <w:color w:val="000000"/>
                <w:sz w:val="14"/>
                <w:szCs w:val="14"/>
              </w:rPr>
              <w:t>21</w:t>
            </w:r>
          </w:p>
          <w:p w:rsidR="00E465DB" w:rsidRPr="008020B8" w:rsidRDefault="00E465DB" w:rsidP="00E465DB">
            <w:pPr>
              <w:spacing w:line="120" w:lineRule="exact"/>
              <w:ind w:right="-265"/>
              <w:jc w:val="center"/>
              <w:rPr>
                <w:rFonts w:ascii="Arial" w:hAnsi="Arial" w:cs="Arial"/>
              </w:rPr>
            </w:pPr>
          </w:p>
        </w:tc>
        <w:tc>
          <w:tcPr>
            <w:tcW w:w="5512" w:type="dxa"/>
            <w:gridSpan w:val="7"/>
            <w:tcBorders>
              <w:top w:val="single" w:sz="12" w:space="0" w:color="auto"/>
              <w:left w:val="single" w:sz="12" w:space="0" w:color="auto"/>
              <w:bottom w:val="nil"/>
              <w:right w:val="nil"/>
            </w:tcBorders>
          </w:tcPr>
          <w:p w:rsidR="00E465DB" w:rsidRPr="008020B8" w:rsidRDefault="00E465DB" w:rsidP="00E465DB">
            <w:pPr>
              <w:spacing w:line="120" w:lineRule="exact"/>
              <w:ind w:right="-265"/>
              <w:jc w:val="center"/>
              <w:rPr>
                <w:rFonts w:ascii="Arial" w:hAnsi="Arial" w:cs="Arial"/>
              </w:rPr>
            </w:pPr>
          </w:p>
        </w:tc>
      </w:tr>
    </w:tbl>
    <w:p w:rsidR="005E030A" w:rsidRPr="00BC5421" w:rsidRDefault="005E030A" w:rsidP="005E030A">
      <w:pPr>
        <w:pStyle w:val="Legenda"/>
        <w:spacing w:before="60" w:after="60" w:line="240" w:lineRule="exact"/>
        <w:ind w:left="0" w:right="0"/>
        <w:rPr>
          <w:rFonts w:cs="Arial"/>
          <w:i/>
          <w:sz w:val="28"/>
          <w:szCs w:val="28"/>
        </w:rPr>
      </w:pPr>
      <w:r w:rsidRPr="008020B8">
        <w:rPr>
          <w:rFonts w:cs="Arial"/>
          <w:sz w:val="16"/>
          <w:szCs w:val="16"/>
        </w:rPr>
        <w:t xml:space="preserve">   </w:t>
      </w:r>
      <w:r w:rsidR="00BC5421" w:rsidRPr="00BC5421">
        <w:rPr>
          <w:rFonts w:cs="Arial"/>
          <w:sz w:val="16"/>
          <w:szCs w:val="16"/>
        </w:rPr>
        <w:t>* w przypadku gdy w jednej sprawie zostały złożone wnioski zarówno przez prokuratora (art. 335 kpk) i oskarżonego (art. 338a kpk), należy wykazać je odpowiednio w wierszu 1, w kol. 2,3 i 6. Orzeczenia, które zapadły w wyniku wpływu tych wniosków należy wykazać w wierszu 02 lub 03 jedynie w kol. 8.</w:t>
      </w:r>
      <w:r w:rsidRPr="00BC5421">
        <w:rPr>
          <w:rFonts w:cs="Arial"/>
          <w:sz w:val="16"/>
          <w:szCs w:val="16"/>
        </w:rPr>
        <w:t xml:space="preserve">                </w:t>
      </w:r>
    </w:p>
    <w:p w:rsidR="005E030A" w:rsidRPr="00156959" w:rsidRDefault="005E030A" w:rsidP="005E030A">
      <w:pPr>
        <w:pStyle w:val="Tekstpodstawowy"/>
        <w:ind w:right="-265"/>
        <w:rPr>
          <w:rFonts w:cs="Arial"/>
          <w:color w:val="auto"/>
          <w:sz w:val="10"/>
          <w:szCs w:val="10"/>
        </w:rPr>
      </w:pPr>
    </w:p>
    <w:p w:rsidR="008F51D6" w:rsidRPr="008F51D6" w:rsidRDefault="008F51D6" w:rsidP="008F51D6">
      <w:pPr>
        <w:pStyle w:val="Legenda"/>
        <w:spacing w:before="60" w:after="60" w:line="240" w:lineRule="exact"/>
        <w:ind w:left="0" w:right="0"/>
        <w:rPr>
          <w:rFonts w:cs="Arial"/>
          <w:b w:val="0"/>
          <w:sz w:val="16"/>
          <w:szCs w:val="16"/>
        </w:rPr>
      </w:pPr>
      <w:r w:rsidRPr="008020B8">
        <w:rPr>
          <w:rFonts w:cs="Arial"/>
          <w:sz w:val="18"/>
          <w:szCs w:val="18"/>
        </w:rPr>
        <w:t xml:space="preserve">Dział 1.1.2.d. </w:t>
      </w:r>
      <w:r w:rsidRPr="008020B8">
        <w:rPr>
          <w:rFonts w:cs="Arial"/>
          <w:b w:val="0"/>
          <w:sz w:val="16"/>
          <w:szCs w:val="16"/>
        </w:rPr>
        <w:t xml:space="preserve">Apelacje w sprawach, w których w I instancji wydano wyrok w trybie art. 335, </w:t>
      </w:r>
      <w:r w:rsidRPr="008F51D6">
        <w:rPr>
          <w:rFonts w:cs="Arial"/>
          <w:b w:val="0"/>
          <w:sz w:val="16"/>
          <w:szCs w:val="16"/>
        </w:rPr>
        <w:t>338a, 387 i 474a kpk</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1"/>
        <w:gridCol w:w="252"/>
        <w:gridCol w:w="1274"/>
        <w:gridCol w:w="1064"/>
        <w:gridCol w:w="779"/>
        <w:gridCol w:w="1042"/>
        <w:gridCol w:w="1262"/>
        <w:gridCol w:w="1393"/>
      </w:tblGrid>
      <w:tr w:rsidR="008F51D6" w:rsidRPr="008F51D6" w:rsidTr="00245B38">
        <w:trPr>
          <w:cantSplit/>
          <w:trHeight w:val="366"/>
        </w:trPr>
        <w:tc>
          <w:tcPr>
            <w:tcW w:w="1983" w:type="dxa"/>
            <w:gridSpan w:val="2"/>
            <w:vMerge w:val="restart"/>
            <w:tcBorders>
              <w:top w:val="single" w:sz="8" w:space="0" w:color="auto"/>
              <w:right w:val="nil"/>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 xml:space="preserve">Wyszczególnienie </w:t>
            </w:r>
          </w:p>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 xml:space="preserve">spraw apelacyjnych </w:t>
            </w:r>
          </w:p>
          <w:p w:rsidR="008F51D6" w:rsidRPr="008F51D6" w:rsidRDefault="008F51D6" w:rsidP="00245B38">
            <w:pPr>
              <w:spacing w:line="100" w:lineRule="exact"/>
              <w:ind w:right="-265"/>
              <w:jc w:val="center"/>
              <w:rPr>
                <w:rFonts w:ascii="Arial" w:hAnsi="Arial" w:cs="Arial"/>
                <w:sz w:val="10"/>
              </w:rPr>
            </w:pPr>
          </w:p>
        </w:tc>
        <w:tc>
          <w:tcPr>
            <w:tcW w:w="1274" w:type="dxa"/>
            <w:vMerge w:val="restart"/>
            <w:tcBorders>
              <w:top w:val="single" w:sz="8" w:space="0" w:color="auto"/>
              <w:left w:val="single" w:sz="8" w:space="0" w:color="auto"/>
              <w:right w:val="single" w:sz="4" w:space="0" w:color="auto"/>
            </w:tcBorders>
            <w:vAlign w:val="center"/>
          </w:tcPr>
          <w:p w:rsidR="008F51D6" w:rsidRPr="008F51D6" w:rsidRDefault="008F51D6" w:rsidP="00245B38">
            <w:pPr>
              <w:jc w:val="center"/>
              <w:rPr>
                <w:rFonts w:ascii="Arial" w:hAnsi="Arial" w:cs="Arial"/>
                <w:sz w:val="12"/>
              </w:rPr>
            </w:pPr>
            <w:r w:rsidRPr="008F51D6">
              <w:rPr>
                <w:rFonts w:ascii="Arial" w:hAnsi="Arial" w:cs="Arial"/>
                <w:sz w:val="12"/>
              </w:rPr>
              <w:t>Wydano</w:t>
            </w:r>
          </w:p>
          <w:p w:rsidR="008F51D6" w:rsidRPr="008F51D6" w:rsidRDefault="008F51D6" w:rsidP="00245B38">
            <w:pPr>
              <w:jc w:val="center"/>
              <w:rPr>
                <w:rFonts w:ascii="Arial" w:hAnsi="Arial" w:cs="Arial"/>
                <w:sz w:val="12"/>
              </w:rPr>
            </w:pPr>
            <w:r w:rsidRPr="008F51D6">
              <w:rPr>
                <w:rFonts w:ascii="Arial" w:hAnsi="Arial" w:cs="Arial"/>
                <w:sz w:val="12"/>
              </w:rPr>
              <w:t>orzeczenia</w:t>
            </w:r>
          </w:p>
          <w:p w:rsidR="008F51D6" w:rsidRPr="008F51D6" w:rsidRDefault="008F51D6" w:rsidP="00245B38">
            <w:pPr>
              <w:jc w:val="center"/>
              <w:rPr>
                <w:rFonts w:ascii="Arial" w:hAnsi="Arial" w:cs="Arial"/>
                <w:sz w:val="12"/>
              </w:rPr>
            </w:pPr>
            <w:r w:rsidRPr="008F51D6">
              <w:rPr>
                <w:rFonts w:ascii="Arial" w:hAnsi="Arial" w:cs="Arial"/>
                <w:sz w:val="12"/>
              </w:rPr>
              <w:t>(razem kol. 2 do 6)</w:t>
            </w:r>
          </w:p>
          <w:p w:rsidR="008F51D6" w:rsidRPr="008F51D6" w:rsidRDefault="008F51D6" w:rsidP="00245B38">
            <w:pPr>
              <w:jc w:val="center"/>
              <w:rPr>
                <w:rFonts w:ascii="Arial" w:hAnsi="Arial" w:cs="Arial"/>
                <w:sz w:val="12"/>
              </w:rPr>
            </w:pPr>
          </w:p>
        </w:tc>
        <w:tc>
          <w:tcPr>
            <w:tcW w:w="5540" w:type="dxa"/>
            <w:gridSpan w:val="5"/>
            <w:tcBorders>
              <w:top w:val="single" w:sz="8" w:space="0" w:color="auto"/>
              <w:left w:val="single" w:sz="4" w:space="0" w:color="auto"/>
              <w:bottom w:val="single" w:sz="4" w:space="0" w:color="auto"/>
              <w:right w:val="single" w:sz="8" w:space="0" w:color="auto"/>
            </w:tcBorders>
            <w:vAlign w:val="center"/>
          </w:tcPr>
          <w:p w:rsidR="008F51D6" w:rsidRPr="008F51D6" w:rsidRDefault="008F51D6" w:rsidP="00245B38">
            <w:pPr>
              <w:spacing w:line="120" w:lineRule="exact"/>
              <w:ind w:right="133"/>
              <w:jc w:val="center"/>
              <w:rPr>
                <w:rFonts w:ascii="Arial" w:hAnsi="Arial" w:cs="Arial"/>
                <w:sz w:val="14"/>
                <w:szCs w:val="14"/>
              </w:rPr>
            </w:pPr>
            <w:r w:rsidRPr="008F51D6">
              <w:rPr>
                <w:rFonts w:ascii="Arial" w:hAnsi="Arial" w:cs="Arial"/>
                <w:sz w:val="14"/>
                <w:szCs w:val="14"/>
              </w:rPr>
              <w:t>Rozpoznano apelacje w sprawach, w których w I in</w:t>
            </w:r>
            <w:r w:rsidR="004B4E23">
              <w:rPr>
                <w:rFonts w:ascii="Arial" w:hAnsi="Arial" w:cs="Arial"/>
                <w:sz w:val="14"/>
                <w:szCs w:val="14"/>
              </w:rPr>
              <w:t>stancji wydano orzeczenie</w:t>
            </w:r>
            <w:r w:rsidRPr="008F51D6">
              <w:rPr>
                <w:rFonts w:ascii="Arial" w:hAnsi="Arial" w:cs="Arial"/>
                <w:sz w:val="14"/>
                <w:szCs w:val="14"/>
              </w:rPr>
              <w:t xml:space="preserve"> w trybie art.</w:t>
            </w:r>
          </w:p>
        </w:tc>
      </w:tr>
      <w:tr w:rsidR="008F51D6" w:rsidRPr="008F51D6" w:rsidTr="00245B38">
        <w:trPr>
          <w:cantSplit/>
          <w:trHeight w:hRule="exact" w:val="363"/>
        </w:trPr>
        <w:tc>
          <w:tcPr>
            <w:tcW w:w="1983" w:type="dxa"/>
            <w:gridSpan w:val="2"/>
            <w:vMerge/>
            <w:tcBorders>
              <w:right w:val="nil"/>
            </w:tcBorders>
            <w:vAlign w:val="center"/>
          </w:tcPr>
          <w:p w:rsidR="008F51D6" w:rsidRPr="008F51D6" w:rsidRDefault="008F51D6" w:rsidP="00245B38">
            <w:pPr>
              <w:spacing w:line="120" w:lineRule="exact"/>
              <w:ind w:right="-265"/>
              <w:jc w:val="center"/>
              <w:rPr>
                <w:rFonts w:ascii="Arial" w:hAnsi="Arial" w:cs="Arial"/>
                <w:sz w:val="12"/>
              </w:rPr>
            </w:pPr>
          </w:p>
        </w:tc>
        <w:tc>
          <w:tcPr>
            <w:tcW w:w="1274" w:type="dxa"/>
            <w:vMerge/>
            <w:tcBorders>
              <w:left w:val="single" w:sz="8"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335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(prokuratora)</w:t>
            </w:r>
          </w:p>
          <w:p w:rsidR="008F51D6" w:rsidRPr="008F51D6" w:rsidRDefault="008F51D6" w:rsidP="00245B38">
            <w:pPr>
              <w:jc w:val="center"/>
              <w:rPr>
                <w:rFonts w:ascii="Arial" w:hAnsi="Arial" w:cs="Arial"/>
                <w:sz w:val="14"/>
                <w:szCs w:val="14"/>
              </w:rPr>
            </w:pPr>
          </w:p>
        </w:tc>
        <w:tc>
          <w:tcPr>
            <w:tcW w:w="1042" w:type="dxa"/>
            <w:vMerge w:val="restart"/>
            <w:tcBorders>
              <w:top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2"/>
                <w:szCs w:val="12"/>
              </w:rPr>
              <w:t>338a kpk</w:t>
            </w:r>
            <w:r w:rsidRPr="008F51D6">
              <w:rPr>
                <w:rFonts w:ascii="Arial" w:hAnsi="Arial" w:cs="Arial"/>
                <w:sz w:val="14"/>
                <w:szCs w:val="14"/>
              </w:rPr>
              <w:t xml:space="preserve"> </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tc>
        <w:tc>
          <w:tcPr>
            <w:tcW w:w="1262" w:type="dxa"/>
            <w:vMerge w:val="restart"/>
            <w:tcBorders>
              <w:top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387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tc>
        <w:tc>
          <w:tcPr>
            <w:tcW w:w="1393" w:type="dxa"/>
            <w:vMerge w:val="restart"/>
            <w:tcBorders>
              <w:top w:val="single" w:sz="4" w:space="0" w:color="auto"/>
              <w:left w:val="single" w:sz="4" w:space="0" w:color="auto"/>
              <w:right w:val="single" w:sz="8"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474a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p w:rsidR="008F51D6" w:rsidRPr="008F51D6" w:rsidRDefault="008F51D6" w:rsidP="00245B38">
            <w:pPr>
              <w:jc w:val="center"/>
              <w:rPr>
                <w:rFonts w:ascii="Arial" w:hAnsi="Arial" w:cs="Arial"/>
                <w:sz w:val="14"/>
                <w:szCs w:val="14"/>
              </w:rPr>
            </w:pPr>
          </w:p>
        </w:tc>
      </w:tr>
      <w:tr w:rsidR="008F51D6" w:rsidRPr="008F51D6" w:rsidTr="00245B38">
        <w:trPr>
          <w:cantSplit/>
          <w:trHeight w:hRule="exact" w:val="205"/>
        </w:trPr>
        <w:tc>
          <w:tcPr>
            <w:tcW w:w="1983" w:type="dxa"/>
            <w:gridSpan w:val="2"/>
            <w:vMerge/>
            <w:tcBorders>
              <w:bottom w:val="nil"/>
              <w:right w:val="nil"/>
            </w:tcBorders>
            <w:vAlign w:val="center"/>
          </w:tcPr>
          <w:p w:rsidR="008F51D6" w:rsidRPr="008F51D6" w:rsidRDefault="008F51D6" w:rsidP="00245B38">
            <w:pPr>
              <w:spacing w:line="120" w:lineRule="exact"/>
              <w:ind w:right="-265"/>
              <w:jc w:val="center"/>
              <w:rPr>
                <w:rFonts w:ascii="Arial" w:hAnsi="Arial" w:cs="Arial"/>
                <w:sz w:val="12"/>
              </w:rPr>
            </w:pPr>
          </w:p>
        </w:tc>
        <w:tc>
          <w:tcPr>
            <w:tcW w:w="1274" w:type="dxa"/>
            <w:vMerge/>
            <w:tcBorders>
              <w:left w:val="single" w:sz="8"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064" w:type="dxa"/>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2"/>
                <w:szCs w:val="12"/>
                <w:lang w:val="en-US"/>
              </w:rPr>
            </w:pPr>
            <w:r w:rsidRPr="008F51D6">
              <w:rPr>
                <w:rFonts w:ascii="Arial" w:hAnsi="Arial" w:cs="Arial"/>
                <w:iCs/>
                <w:sz w:val="14"/>
                <w:szCs w:val="14"/>
              </w:rPr>
              <w:t>§ 1</w:t>
            </w:r>
          </w:p>
        </w:tc>
        <w:tc>
          <w:tcPr>
            <w:tcW w:w="779" w:type="dxa"/>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2"/>
                <w:szCs w:val="12"/>
                <w:lang w:val="en-US"/>
              </w:rPr>
            </w:pPr>
            <w:r w:rsidRPr="008F51D6">
              <w:rPr>
                <w:rFonts w:ascii="Arial" w:hAnsi="Arial" w:cs="Arial"/>
                <w:iCs/>
                <w:sz w:val="14"/>
                <w:szCs w:val="14"/>
              </w:rPr>
              <w:t>§ 2</w:t>
            </w:r>
          </w:p>
        </w:tc>
        <w:tc>
          <w:tcPr>
            <w:tcW w:w="1042" w:type="dxa"/>
            <w:vMerge/>
            <w:tcBorders>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262" w:type="dxa"/>
            <w:vMerge/>
            <w:tcBorders>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393" w:type="dxa"/>
            <w:vMerge/>
            <w:tcBorders>
              <w:left w:val="single" w:sz="4" w:space="0" w:color="auto"/>
              <w:bottom w:val="single" w:sz="4" w:space="0" w:color="auto"/>
              <w:right w:val="single" w:sz="8" w:space="0" w:color="auto"/>
            </w:tcBorders>
            <w:vAlign w:val="center"/>
          </w:tcPr>
          <w:p w:rsidR="008F51D6" w:rsidRPr="008F51D6" w:rsidRDefault="008F51D6" w:rsidP="00245B38">
            <w:pPr>
              <w:jc w:val="center"/>
              <w:rPr>
                <w:rFonts w:ascii="Arial" w:hAnsi="Arial" w:cs="Arial"/>
                <w:sz w:val="14"/>
                <w:szCs w:val="14"/>
              </w:rPr>
            </w:pPr>
          </w:p>
        </w:tc>
      </w:tr>
      <w:tr w:rsidR="008F51D6" w:rsidRPr="008F51D6" w:rsidTr="00245B38">
        <w:trPr>
          <w:cantSplit/>
          <w:trHeight w:hRule="exact" w:val="180"/>
        </w:trPr>
        <w:tc>
          <w:tcPr>
            <w:tcW w:w="1983" w:type="dxa"/>
            <w:gridSpan w:val="2"/>
            <w:tcBorders>
              <w:top w:val="single" w:sz="4" w:space="0" w:color="auto"/>
              <w:bottom w:val="single" w:sz="8" w:space="0" w:color="auto"/>
              <w:right w:val="nil"/>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0</w:t>
            </w:r>
          </w:p>
        </w:tc>
        <w:tc>
          <w:tcPr>
            <w:tcW w:w="1274" w:type="dxa"/>
            <w:tcBorders>
              <w:top w:val="single" w:sz="4" w:space="0" w:color="auto"/>
              <w:left w:val="single" w:sz="8"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1</w:t>
            </w:r>
          </w:p>
        </w:tc>
        <w:tc>
          <w:tcPr>
            <w:tcW w:w="1064" w:type="dxa"/>
            <w:tcBorders>
              <w:top w:val="single" w:sz="4" w:space="0" w:color="auto"/>
              <w:left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2</w:t>
            </w:r>
          </w:p>
        </w:tc>
        <w:tc>
          <w:tcPr>
            <w:tcW w:w="779" w:type="dxa"/>
            <w:tcBorders>
              <w:top w:val="single" w:sz="4" w:space="0" w:color="auto"/>
              <w:left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3</w:t>
            </w:r>
          </w:p>
        </w:tc>
        <w:tc>
          <w:tcPr>
            <w:tcW w:w="1042" w:type="dxa"/>
            <w:tcBorders>
              <w:top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4</w:t>
            </w:r>
          </w:p>
        </w:tc>
        <w:tc>
          <w:tcPr>
            <w:tcW w:w="1262" w:type="dxa"/>
            <w:tcBorders>
              <w:top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5</w:t>
            </w:r>
          </w:p>
        </w:tc>
        <w:tc>
          <w:tcPr>
            <w:tcW w:w="1393" w:type="dxa"/>
            <w:tcBorders>
              <w:top w:val="single" w:sz="4" w:space="0" w:color="auto"/>
              <w:left w:val="single" w:sz="4" w:space="0" w:color="auto"/>
              <w:bottom w:val="single" w:sz="12" w:space="0" w:color="auto"/>
              <w:right w:val="single" w:sz="8"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6</w:t>
            </w:r>
          </w:p>
        </w:tc>
      </w:tr>
      <w:tr w:rsidR="008F51D6" w:rsidRPr="008020B8" w:rsidTr="00245B38">
        <w:trPr>
          <w:cantSplit/>
          <w:trHeight w:val="271"/>
        </w:trPr>
        <w:tc>
          <w:tcPr>
            <w:tcW w:w="1731" w:type="dxa"/>
            <w:tcBorders>
              <w:top w:val="nil"/>
              <w:bottom w:val="single" w:sz="4" w:space="0" w:color="auto"/>
              <w:right w:val="nil"/>
            </w:tcBorders>
            <w:vAlign w:val="center"/>
          </w:tcPr>
          <w:p w:rsidR="008F51D6" w:rsidRPr="008020B8" w:rsidRDefault="008F51D6" w:rsidP="00245B38">
            <w:pPr>
              <w:ind w:left="215"/>
              <w:rPr>
                <w:rFonts w:ascii="Arial" w:hAnsi="Arial" w:cs="Arial"/>
                <w:sz w:val="14"/>
                <w:szCs w:val="14"/>
              </w:rPr>
            </w:pPr>
            <w:r w:rsidRPr="008020B8">
              <w:rPr>
                <w:rFonts w:ascii="Arial" w:hAnsi="Arial" w:cs="Arial"/>
                <w:sz w:val="14"/>
                <w:szCs w:val="14"/>
              </w:rPr>
              <w:t xml:space="preserve">Apelacje w sprawach </w:t>
            </w:r>
          </w:p>
        </w:tc>
        <w:tc>
          <w:tcPr>
            <w:tcW w:w="252" w:type="dxa"/>
            <w:tcBorders>
              <w:top w:val="single" w:sz="12" w:space="0" w:color="auto"/>
              <w:left w:val="single" w:sz="12" w:space="0" w:color="auto"/>
              <w:bottom w:val="single" w:sz="4" w:space="0" w:color="auto"/>
              <w:right w:val="nil"/>
            </w:tcBorders>
            <w:vAlign w:val="center"/>
          </w:tcPr>
          <w:p w:rsidR="008F51D6" w:rsidRPr="008020B8" w:rsidRDefault="008F51D6" w:rsidP="00245B38">
            <w:pPr>
              <w:jc w:val="center"/>
              <w:rPr>
                <w:rFonts w:ascii="Arial" w:hAnsi="Arial" w:cs="Arial"/>
                <w:sz w:val="12"/>
              </w:rPr>
            </w:pPr>
            <w:r w:rsidRPr="008020B8">
              <w:rPr>
                <w:rFonts w:ascii="Arial" w:hAnsi="Arial" w:cs="Arial"/>
                <w:sz w:val="12"/>
              </w:rPr>
              <w:t>01</w:t>
            </w:r>
          </w:p>
        </w:tc>
        <w:tc>
          <w:tcPr>
            <w:tcW w:w="1274" w:type="dxa"/>
            <w:tcBorders>
              <w:top w:val="single" w:sz="12" w:space="0" w:color="auto"/>
              <w:left w:val="single" w:sz="8"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34</w:t>
            </w:r>
          </w:p>
        </w:tc>
        <w:tc>
          <w:tcPr>
            <w:tcW w:w="1064" w:type="dxa"/>
            <w:tcBorders>
              <w:top w:val="single" w:sz="12" w:space="0" w:color="auto"/>
              <w:left w:val="single" w:sz="4"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23</w:t>
            </w:r>
          </w:p>
        </w:tc>
        <w:tc>
          <w:tcPr>
            <w:tcW w:w="779" w:type="dxa"/>
            <w:tcBorders>
              <w:top w:val="single" w:sz="12" w:space="0" w:color="auto"/>
              <w:left w:val="single" w:sz="4"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3</w:t>
            </w:r>
          </w:p>
        </w:tc>
        <w:tc>
          <w:tcPr>
            <w:tcW w:w="1042" w:type="dxa"/>
            <w:tcBorders>
              <w:top w:val="single" w:sz="12"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p>
        </w:tc>
        <w:tc>
          <w:tcPr>
            <w:tcW w:w="1262" w:type="dxa"/>
            <w:tcBorders>
              <w:top w:val="single" w:sz="12"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8</w:t>
            </w:r>
          </w:p>
        </w:tc>
        <w:tc>
          <w:tcPr>
            <w:tcW w:w="1393" w:type="dxa"/>
            <w:tcBorders>
              <w:top w:val="single" w:sz="12" w:space="0" w:color="auto"/>
              <w:left w:val="single" w:sz="4" w:space="0" w:color="auto"/>
              <w:bottom w:val="single" w:sz="4" w:space="0" w:color="auto"/>
              <w:right w:val="single" w:sz="12" w:space="0" w:color="auto"/>
            </w:tcBorders>
            <w:vAlign w:val="center"/>
          </w:tcPr>
          <w:p w:rsidR="008F51D6" w:rsidRDefault="008F51D6">
            <w:pPr>
              <w:jc w:val="right"/>
              <w:rPr>
                <w:rFonts w:ascii="Arial" w:hAnsi="Arial" w:cs="Arial"/>
                <w:color w:val="000000"/>
                <w:sz w:val="14"/>
                <w:szCs w:val="14"/>
              </w:rPr>
            </w:pPr>
          </w:p>
        </w:tc>
      </w:tr>
      <w:tr w:rsidR="008F51D6" w:rsidRPr="008020B8" w:rsidTr="00245B38">
        <w:trPr>
          <w:cantSplit/>
          <w:trHeight w:val="220"/>
        </w:trPr>
        <w:tc>
          <w:tcPr>
            <w:tcW w:w="1731" w:type="dxa"/>
            <w:tcBorders>
              <w:top w:val="single" w:sz="4" w:space="0" w:color="auto"/>
              <w:bottom w:val="single" w:sz="8" w:space="0" w:color="auto"/>
              <w:right w:val="nil"/>
            </w:tcBorders>
            <w:vAlign w:val="center"/>
          </w:tcPr>
          <w:p w:rsidR="008F51D6" w:rsidRPr="008020B8" w:rsidRDefault="008F51D6" w:rsidP="00245B38">
            <w:pPr>
              <w:ind w:left="215"/>
              <w:rPr>
                <w:rFonts w:ascii="Arial" w:hAnsi="Arial" w:cs="Arial"/>
                <w:sz w:val="14"/>
                <w:szCs w:val="14"/>
              </w:rPr>
            </w:pPr>
            <w:r w:rsidRPr="008020B8">
              <w:rPr>
                <w:rFonts w:ascii="Arial" w:hAnsi="Arial" w:cs="Arial"/>
                <w:sz w:val="14"/>
                <w:szCs w:val="14"/>
              </w:rPr>
              <w:t>Apelacje co do osób</w:t>
            </w:r>
          </w:p>
        </w:tc>
        <w:tc>
          <w:tcPr>
            <w:tcW w:w="252" w:type="dxa"/>
            <w:tcBorders>
              <w:top w:val="single" w:sz="4" w:space="0" w:color="auto"/>
              <w:left w:val="single" w:sz="12" w:space="0" w:color="auto"/>
              <w:bottom w:val="single" w:sz="12" w:space="0" w:color="auto"/>
              <w:right w:val="nil"/>
            </w:tcBorders>
            <w:vAlign w:val="center"/>
          </w:tcPr>
          <w:p w:rsidR="008F51D6" w:rsidRPr="008020B8" w:rsidRDefault="008F51D6" w:rsidP="00245B38">
            <w:pPr>
              <w:jc w:val="center"/>
              <w:rPr>
                <w:rFonts w:ascii="Arial" w:hAnsi="Arial" w:cs="Arial"/>
                <w:sz w:val="12"/>
              </w:rPr>
            </w:pPr>
            <w:r w:rsidRPr="008020B8">
              <w:rPr>
                <w:rFonts w:ascii="Arial" w:hAnsi="Arial" w:cs="Arial"/>
                <w:sz w:val="12"/>
              </w:rPr>
              <w:t>02</w:t>
            </w:r>
          </w:p>
        </w:tc>
        <w:tc>
          <w:tcPr>
            <w:tcW w:w="1274" w:type="dxa"/>
            <w:tcBorders>
              <w:top w:val="single" w:sz="4" w:space="0" w:color="auto"/>
              <w:left w:val="single" w:sz="8"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35</w:t>
            </w:r>
          </w:p>
        </w:tc>
        <w:tc>
          <w:tcPr>
            <w:tcW w:w="1064" w:type="dxa"/>
            <w:tcBorders>
              <w:top w:val="single" w:sz="4" w:space="0" w:color="auto"/>
              <w:left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23</w:t>
            </w:r>
          </w:p>
        </w:tc>
        <w:tc>
          <w:tcPr>
            <w:tcW w:w="779" w:type="dxa"/>
            <w:tcBorders>
              <w:top w:val="single" w:sz="4" w:space="0" w:color="auto"/>
              <w:left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4</w:t>
            </w:r>
          </w:p>
        </w:tc>
        <w:tc>
          <w:tcPr>
            <w:tcW w:w="1042" w:type="dxa"/>
            <w:tcBorders>
              <w:top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p>
        </w:tc>
        <w:tc>
          <w:tcPr>
            <w:tcW w:w="1262" w:type="dxa"/>
            <w:tcBorders>
              <w:top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8</w:t>
            </w:r>
          </w:p>
        </w:tc>
        <w:tc>
          <w:tcPr>
            <w:tcW w:w="1393" w:type="dxa"/>
            <w:tcBorders>
              <w:top w:val="single" w:sz="4" w:space="0" w:color="auto"/>
              <w:left w:val="single" w:sz="4" w:space="0" w:color="auto"/>
              <w:bottom w:val="single" w:sz="12" w:space="0" w:color="auto"/>
              <w:right w:val="single" w:sz="12" w:space="0" w:color="auto"/>
            </w:tcBorders>
            <w:vAlign w:val="center"/>
          </w:tcPr>
          <w:p w:rsidR="008F51D6" w:rsidRDefault="008F51D6">
            <w:pPr>
              <w:jc w:val="right"/>
              <w:rPr>
                <w:rFonts w:ascii="Arial" w:hAnsi="Arial" w:cs="Arial"/>
                <w:color w:val="000000"/>
                <w:sz w:val="14"/>
                <w:szCs w:val="14"/>
              </w:rPr>
            </w:pPr>
          </w:p>
        </w:tc>
      </w:tr>
    </w:tbl>
    <w:p w:rsidR="008F51D6" w:rsidRDefault="008F51D6" w:rsidP="005A5312">
      <w:pPr>
        <w:spacing w:after="40" w:line="180" w:lineRule="exact"/>
        <w:ind w:right="-265"/>
        <w:rPr>
          <w:rFonts w:ascii="Arial" w:hAnsi="Arial" w:cs="Arial"/>
          <w:b/>
          <w:color w:val="000000"/>
          <w:sz w:val="18"/>
          <w:szCs w:val="18"/>
        </w:rPr>
      </w:pPr>
    </w:p>
    <w:tbl>
      <w:tblPr>
        <w:tblpPr w:leftFromText="141" w:rightFromText="141" w:vertAnchor="text" w:horzAnchor="page" w:tblpX="7430"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B84C62" w:rsidTr="00B61449">
        <w:trPr>
          <w:cantSplit/>
          <w:trHeight w:val="360"/>
        </w:trPr>
        <w:tc>
          <w:tcPr>
            <w:tcW w:w="1050" w:type="dxa"/>
            <w:vAlign w:val="bottom"/>
          </w:tcPr>
          <w:p w:rsidR="00B61449" w:rsidRDefault="00B61449" w:rsidP="00B61449">
            <w:pPr>
              <w:jc w:val="right"/>
              <w:rPr>
                <w:rFonts w:ascii="Arial" w:hAnsi="Arial" w:cs="Arial"/>
                <w:color w:val="000000"/>
                <w:sz w:val="14"/>
                <w:szCs w:val="14"/>
              </w:rPr>
            </w:pPr>
            <w:r>
              <w:rPr>
                <w:rFonts w:ascii="Arial" w:hAnsi="Arial" w:cs="Arial"/>
                <w:color w:val="000000"/>
                <w:sz w:val="14"/>
                <w:szCs w:val="14"/>
              </w:rPr>
              <w:t>57</w:t>
            </w:r>
          </w:p>
          <w:p w:rsidR="00B84C62" w:rsidRPr="005F0C48" w:rsidRDefault="00B84C62" w:rsidP="00B61449">
            <w:pPr>
              <w:jc w:val="right"/>
              <w:rPr>
                <w:rFonts w:ascii="Arial" w:hAnsi="Arial" w:cs="Arial"/>
                <w:color w:val="000000"/>
                <w:sz w:val="14"/>
                <w:szCs w:val="14"/>
              </w:rPr>
            </w:pPr>
          </w:p>
        </w:tc>
      </w:tr>
    </w:tbl>
    <w:p w:rsidR="000E3A0B" w:rsidRPr="00A224C3" w:rsidRDefault="00156959" w:rsidP="00156959">
      <w:pPr>
        <w:spacing w:after="40" w:line="180" w:lineRule="exact"/>
        <w:ind w:right="-265"/>
        <w:rPr>
          <w:rFonts w:ascii="Arial" w:hAnsi="Arial" w:cs="Arial"/>
          <w:sz w:val="16"/>
          <w:szCs w:val="16"/>
        </w:rPr>
      </w:pPr>
      <w:r w:rsidRPr="00A224C3">
        <w:rPr>
          <w:rFonts w:ascii="Arial" w:hAnsi="Arial" w:cs="Arial"/>
          <w:b/>
          <w:sz w:val="18"/>
          <w:szCs w:val="18"/>
        </w:rPr>
        <w:t xml:space="preserve">Dział 1.1.2.d.a </w:t>
      </w:r>
      <w:r w:rsidRPr="00A224C3">
        <w:rPr>
          <w:rFonts w:ascii="Arial" w:hAnsi="Arial" w:cs="Arial"/>
          <w:sz w:val="16"/>
          <w:szCs w:val="16"/>
        </w:rPr>
        <w:t>Liczba spraw, w których sąd odwoławczy uzupełnił postępowanie dowodowe</w:t>
      </w:r>
      <w:r w:rsidR="000E3A0B" w:rsidRPr="00A224C3">
        <w:rPr>
          <w:rFonts w:ascii="Arial" w:hAnsi="Arial" w:cs="Arial"/>
          <w:sz w:val="16"/>
          <w:szCs w:val="16"/>
        </w:rPr>
        <w:t xml:space="preserve">       </w:t>
      </w:r>
    </w:p>
    <w:p w:rsidR="00156959" w:rsidRDefault="000E3A0B" w:rsidP="00156959">
      <w:pPr>
        <w:spacing w:after="40" w:line="180" w:lineRule="exact"/>
        <w:ind w:right="-265"/>
        <w:rPr>
          <w:rFonts w:ascii="Arial" w:hAnsi="Arial" w:cs="Arial"/>
          <w:sz w:val="16"/>
          <w:szCs w:val="16"/>
        </w:rPr>
      </w:pPr>
      <w:r>
        <w:rPr>
          <w:rFonts w:ascii="Arial" w:hAnsi="Arial" w:cs="Arial"/>
          <w:sz w:val="16"/>
          <w:szCs w:val="16"/>
        </w:rPr>
        <w:t xml:space="preserve">   </w:t>
      </w:r>
    </w:p>
    <w:p w:rsidR="00BC5421" w:rsidRDefault="00BC5421" w:rsidP="005A5312">
      <w:pPr>
        <w:spacing w:after="40" w:line="180" w:lineRule="exact"/>
        <w:ind w:right="-265"/>
        <w:rPr>
          <w:rFonts w:ascii="Arial" w:hAnsi="Arial" w:cs="Arial"/>
          <w:b/>
          <w:color w:val="000000"/>
          <w:sz w:val="18"/>
          <w:szCs w:val="18"/>
        </w:rPr>
      </w:pPr>
    </w:p>
    <w:p w:rsidR="00BC5421" w:rsidRDefault="00BC5421" w:rsidP="005A5312">
      <w:pPr>
        <w:spacing w:after="40" w:line="180" w:lineRule="exact"/>
        <w:ind w:right="-265"/>
        <w:rPr>
          <w:rFonts w:ascii="Arial" w:hAnsi="Arial" w:cs="Arial"/>
          <w:b/>
          <w:color w:val="000000"/>
          <w:sz w:val="18"/>
          <w:szCs w:val="18"/>
        </w:rPr>
      </w:pPr>
    </w:p>
    <w:p w:rsidR="00BC5421" w:rsidRDefault="00BC5421" w:rsidP="005A5312">
      <w:pPr>
        <w:spacing w:after="40" w:line="180" w:lineRule="exact"/>
        <w:ind w:right="-265"/>
        <w:rPr>
          <w:rFonts w:ascii="Arial" w:hAnsi="Arial" w:cs="Arial"/>
          <w:b/>
          <w:color w:val="000000"/>
          <w:sz w:val="18"/>
          <w:szCs w:val="18"/>
        </w:rPr>
      </w:pPr>
    </w:p>
    <w:p w:rsidR="00BC5421" w:rsidRDefault="00BC5421" w:rsidP="005A5312">
      <w:pPr>
        <w:spacing w:after="40" w:line="180" w:lineRule="exact"/>
        <w:ind w:right="-265"/>
        <w:rPr>
          <w:rFonts w:ascii="Arial" w:hAnsi="Arial" w:cs="Arial"/>
          <w:b/>
          <w:color w:val="000000"/>
          <w:sz w:val="18"/>
          <w:szCs w:val="18"/>
        </w:rPr>
      </w:pPr>
    </w:p>
    <w:p w:rsidR="00BC5421" w:rsidRDefault="00BC5421" w:rsidP="005A5312">
      <w:pPr>
        <w:spacing w:after="40" w:line="180" w:lineRule="exact"/>
        <w:ind w:right="-265"/>
        <w:rPr>
          <w:rFonts w:ascii="Arial" w:hAnsi="Arial" w:cs="Arial"/>
          <w:b/>
          <w:color w:val="000000"/>
          <w:sz w:val="18"/>
          <w:szCs w:val="18"/>
        </w:rPr>
      </w:pPr>
    </w:p>
    <w:p w:rsidR="000D7096" w:rsidRPr="008D1A9C" w:rsidRDefault="00BF3986" w:rsidP="005A5312">
      <w:pPr>
        <w:spacing w:after="40" w:line="180" w:lineRule="exact"/>
        <w:ind w:right="-265"/>
        <w:rPr>
          <w:rFonts w:ascii="Arial" w:hAnsi="Arial" w:cs="Arial"/>
          <w:b/>
          <w:color w:val="000000"/>
          <w:sz w:val="16"/>
          <w:szCs w:val="16"/>
        </w:rPr>
      </w:pPr>
      <w:r w:rsidRPr="008D1A9C">
        <w:rPr>
          <w:rFonts w:ascii="Arial" w:hAnsi="Arial" w:cs="Arial"/>
          <w:b/>
          <w:color w:val="000000"/>
          <w:sz w:val="18"/>
          <w:szCs w:val="18"/>
        </w:rPr>
        <w:t>Dział 1.1.</w:t>
      </w:r>
      <w:r w:rsidR="00EC0BE7" w:rsidRPr="008D1A9C">
        <w:rPr>
          <w:rFonts w:ascii="Arial" w:hAnsi="Arial" w:cs="Arial"/>
          <w:b/>
          <w:color w:val="000000"/>
          <w:sz w:val="18"/>
          <w:szCs w:val="18"/>
        </w:rPr>
        <w:t>2.</w:t>
      </w:r>
      <w:r w:rsidR="006647C4" w:rsidRPr="008D1A9C">
        <w:rPr>
          <w:rFonts w:ascii="Arial" w:hAnsi="Arial" w:cs="Arial"/>
          <w:b/>
          <w:color w:val="000000"/>
          <w:sz w:val="18"/>
          <w:szCs w:val="18"/>
        </w:rPr>
        <w:t>e</w:t>
      </w:r>
      <w:r w:rsidRPr="008D1A9C">
        <w:rPr>
          <w:rFonts w:ascii="Arial" w:hAnsi="Arial" w:cs="Arial"/>
          <w:b/>
          <w:color w:val="000000"/>
          <w:sz w:val="18"/>
          <w:szCs w:val="18"/>
        </w:rPr>
        <w:t xml:space="preserve">. </w:t>
      </w:r>
      <w:r w:rsidR="005A5312" w:rsidRPr="008D1A9C">
        <w:rPr>
          <w:rFonts w:ascii="Arial" w:hAnsi="Arial" w:cs="Arial"/>
          <w:color w:val="000000"/>
          <w:sz w:val="16"/>
          <w:szCs w:val="16"/>
        </w:rPr>
        <w:t>Liczba spraw z</w:t>
      </w:r>
      <w:r w:rsidR="00C17B73" w:rsidRPr="008D1A9C">
        <w:rPr>
          <w:rFonts w:ascii="Arial" w:hAnsi="Arial" w:cs="Arial"/>
          <w:color w:val="000000"/>
          <w:sz w:val="16"/>
          <w:szCs w:val="16"/>
        </w:rPr>
        <w:t xml:space="preserve"> rep</w:t>
      </w:r>
      <w:r w:rsidR="005A5312" w:rsidRPr="008D1A9C">
        <w:rPr>
          <w:rFonts w:ascii="Arial" w:hAnsi="Arial" w:cs="Arial"/>
          <w:color w:val="000000"/>
          <w:sz w:val="16"/>
          <w:szCs w:val="16"/>
        </w:rPr>
        <w:t>. K załatwionych w związku z postępowaniem mediacyjnym</w:t>
      </w:r>
      <w:r w:rsidR="005A5312" w:rsidRPr="008D1A9C">
        <w:rPr>
          <w:rFonts w:ascii="Arial" w:hAnsi="Arial" w:cs="Arial"/>
          <w:b/>
          <w:color w:val="000000"/>
          <w:sz w:val="16"/>
          <w:szCs w:val="16"/>
        </w:rPr>
        <w:t xml:space="preserve"> </w:t>
      </w:r>
    </w:p>
    <w:p w:rsidR="005A5312" w:rsidRPr="008D1A9C" w:rsidRDefault="000D7096" w:rsidP="005A5312">
      <w:pPr>
        <w:spacing w:after="40" w:line="180" w:lineRule="exact"/>
        <w:ind w:right="-265"/>
        <w:rPr>
          <w:rFonts w:ascii="Arial" w:hAnsi="Arial" w:cs="Arial"/>
          <w:color w:val="000000"/>
          <w:sz w:val="16"/>
          <w:szCs w:val="16"/>
        </w:rPr>
      </w:pPr>
      <w:r w:rsidRPr="008D1A9C">
        <w:rPr>
          <w:rFonts w:ascii="Arial" w:hAnsi="Arial" w:cs="Arial"/>
          <w:b/>
          <w:color w:val="000000"/>
          <w:sz w:val="16"/>
          <w:szCs w:val="16"/>
        </w:rPr>
        <w:t xml:space="preserve"> </w:t>
      </w:r>
      <w:r w:rsidR="005A5312" w:rsidRPr="008D1A9C">
        <w:rPr>
          <w:rFonts w:ascii="Arial" w:hAnsi="Arial" w:cs="Arial"/>
          <w:color w:val="000000"/>
          <w:sz w:val="16"/>
          <w:szCs w:val="16"/>
        </w:rPr>
        <w:t>(proszę podać liczbę spraw, w których postępowanie zakończyło się ugodą lub w inny sposób)</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260"/>
        <w:gridCol w:w="360"/>
        <w:gridCol w:w="1440"/>
        <w:gridCol w:w="1425"/>
        <w:gridCol w:w="1372"/>
        <w:gridCol w:w="1215"/>
        <w:gridCol w:w="8"/>
      </w:tblGrid>
      <w:tr w:rsidR="009C0D8A" w:rsidRPr="008D1A9C" w:rsidTr="00461190">
        <w:trPr>
          <w:cantSplit/>
          <w:trHeight w:hRule="exact" w:val="280"/>
        </w:trPr>
        <w:tc>
          <w:tcPr>
            <w:tcW w:w="3620" w:type="dxa"/>
            <w:gridSpan w:val="2"/>
            <w:tcBorders>
              <w:top w:val="single" w:sz="8" w:space="0" w:color="auto"/>
              <w:left w:val="single" w:sz="4" w:space="0" w:color="auto"/>
              <w:right w:val="single" w:sz="4" w:space="0" w:color="auto"/>
            </w:tcBorders>
            <w:vAlign w:val="center"/>
          </w:tcPr>
          <w:p w:rsidR="005A5312" w:rsidRPr="008D1A9C" w:rsidRDefault="005A5312" w:rsidP="00BD7829">
            <w:pPr>
              <w:spacing w:line="120" w:lineRule="exact"/>
              <w:ind w:right="-265"/>
              <w:jc w:val="center"/>
              <w:rPr>
                <w:rFonts w:ascii="Arial" w:hAnsi="Arial" w:cs="Arial"/>
                <w:color w:val="000000"/>
                <w:sz w:val="12"/>
              </w:rPr>
            </w:pPr>
            <w:r w:rsidRPr="008D1A9C">
              <w:rPr>
                <w:rFonts w:ascii="Arial" w:hAnsi="Arial" w:cs="Arial"/>
                <w:color w:val="000000"/>
                <w:sz w:val="12"/>
              </w:rPr>
              <w:t>Wyszczególnienie</w:t>
            </w:r>
          </w:p>
        </w:tc>
        <w:tc>
          <w:tcPr>
            <w:tcW w:w="1440" w:type="dxa"/>
            <w:tcBorders>
              <w:top w:val="single" w:sz="8" w:space="0" w:color="auto"/>
              <w:left w:val="single" w:sz="4" w:space="0" w:color="auto"/>
              <w:bottom w:val="single" w:sz="4" w:space="0" w:color="auto"/>
              <w:right w:val="single" w:sz="4" w:space="0" w:color="auto"/>
            </w:tcBorders>
            <w:vAlign w:val="center"/>
          </w:tcPr>
          <w:p w:rsidR="005A5312" w:rsidRPr="008D1A9C" w:rsidRDefault="005A5312" w:rsidP="00BD7829">
            <w:pPr>
              <w:spacing w:line="120" w:lineRule="exact"/>
              <w:jc w:val="center"/>
              <w:rPr>
                <w:rFonts w:ascii="Arial" w:hAnsi="Arial" w:cs="Arial"/>
                <w:color w:val="000000"/>
                <w:sz w:val="12"/>
              </w:rPr>
            </w:pPr>
            <w:r w:rsidRPr="008D1A9C">
              <w:rPr>
                <w:rFonts w:ascii="Arial" w:hAnsi="Arial" w:cs="Arial"/>
                <w:color w:val="000000"/>
                <w:sz w:val="12"/>
              </w:rPr>
              <w:t>Ugoda</w:t>
            </w:r>
          </w:p>
        </w:tc>
        <w:tc>
          <w:tcPr>
            <w:tcW w:w="1425" w:type="dxa"/>
            <w:tcBorders>
              <w:top w:val="single" w:sz="8" w:space="0" w:color="auto"/>
              <w:left w:val="single" w:sz="4" w:space="0" w:color="auto"/>
              <w:right w:val="single" w:sz="4" w:space="0" w:color="auto"/>
            </w:tcBorders>
            <w:vAlign w:val="center"/>
          </w:tcPr>
          <w:p w:rsidR="005A5312" w:rsidRPr="008D1A9C" w:rsidRDefault="005A5312" w:rsidP="00BD7829">
            <w:pPr>
              <w:spacing w:line="120" w:lineRule="exact"/>
              <w:jc w:val="center"/>
              <w:rPr>
                <w:rFonts w:ascii="Arial" w:hAnsi="Arial" w:cs="Arial"/>
                <w:color w:val="000000"/>
                <w:sz w:val="12"/>
              </w:rPr>
            </w:pPr>
            <w:r w:rsidRPr="008D1A9C">
              <w:rPr>
                <w:rFonts w:ascii="Arial" w:hAnsi="Arial" w:cs="Arial"/>
                <w:color w:val="000000"/>
                <w:sz w:val="12"/>
              </w:rPr>
              <w:t>Brak ugody</w:t>
            </w:r>
          </w:p>
        </w:tc>
        <w:tc>
          <w:tcPr>
            <w:tcW w:w="1372" w:type="dxa"/>
            <w:tcBorders>
              <w:top w:val="single" w:sz="8" w:space="0" w:color="auto"/>
              <w:left w:val="single" w:sz="4" w:space="0" w:color="auto"/>
              <w:right w:val="single" w:sz="4" w:space="0" w:color="auto"/>
            </w:tcBorders>
            <w:vAlign w:val="center"/>
          </w:tcPr>
          <w:p w:rsidR="005A5312" w:rsidRPr="008D1A9C" w:rsidRDefault="005A5312" w:rsidP="00BD7829">
            <w:pPr>
              <w:spacing w:line="120" w:lineRule="exact"/>
              <w:jc w:val="center"/>
              <w:rPr>
                <w:rFonts w:ascii="Arial" w:hAnsi="Arial" w:cs="Arial"/>
                <w:color w:val="000000"/>
                <w:sz w:val="12"/>
              </w:rPr>
            </w:pPr>
            <w:r w:rsidRPr="008D1A9C">
              <w:rPr>
                <w:rFonts w:ascii="Arial" w:hAnsi="Arial" w:cs="Arial"/>
                <w:color w:val="000000"/>
                <w:sz w:val="12"/>
              </w:rPr>
              <w:t>Inny sposób</w:t>
            </w:r>
          </w:p>
        </w:tc>
        <w:tc>
          <w:tcPr>
            <w:tcW w:w="1223" w:type="dxa"/>
            <w:gridSpan w:val="2"/>
            <w:tcBorders>
              <w:top w:val="single" w:sz="8" w:space="0" w:color="auto"/>
              <w:left w:val="single" w:sz="4" w:space="0" w:color="auto"/>
            </w:tcBorders>
            <w:vAlign w:val="center"/>
          </w:tcPr>
          <w:p w:rsidR="005A5312" w:rsidRPr="008D1A9C" w:rsidRDefault="005A5312" w:rsidP="00BD7829">
            <w:pPr>
              <w:spacing w:line="120" w:lineRule="exact"/>
              <w:jc w:val="center"/>
              <w:rPr>
                <w:rFonts w:ascii="Arial" w:hAnsi="Arial" w:cs="Arial"/>
                <w:color w:val="000000"/>
                <w:sz w:val="12"/>
              </w:rPr>
            </w:pPr>
            <w:r w:rsidRPr="008D1A9C">
              <w:rPr>
                <w:rFonts w:ascii="Arial" w:hAnsi="Arial" w:cs="Arial"/>
                <w:color w:val="000000"/>
                <w:sz w:val="12"/>
              </w:rPr>
              <w:t>Liczba wniosków</w:t>
            </w:r>
          </w:p>
        </w:tc>
      </w:tr>
      <w:tr w:rsidR="009C0D8A" w:rsidRPr="008D1A9C" w:rsidTr="00461190">
        <w:trPr>
          <w:cantSplit/>
          <w:trHeight w:val="96"/>
        </w:trPr>
        <w:tc>
          <w:tcPr>
            <w:tcW w:w="3620" w:type="dxa"/>
            <w:gridSpan w:val="2"/>
            <w:tcBorders>
              <w:left w:val="single" w:sz="4" w:space="0" w:color="auto"/>
              <w:bottom w:val="single" w:sz="8" w:space="0" w:color="auto"/>
              <w:right w:val="single" w:sz="4" w:space="0" w:color="auto"/>
            </w:tcBorders>
            <w:vAlign w:val="center"/>
          </w:tcPr>
          <w:p w:rsidR="005A5312" w:rsidRPr="008D1A9C" w:rsidRDefault="005A5312" w:rsidP="00BD7829">
            <w:pPr>
              <w:spacing w:line="120" w:lineRule="exact"/>
              <w:ind w:right="-265"/>
              <w:jc w:val="center"/>
              <w:rPr>
                <w:rFonts w:ascii="Arial" w:hAnsi="Arial" w:cs="Arial"/>
                <w:color w:val="000000"/>
                <w:sz w:val="12"/>
              </w:rPr>
            </w:pPr>
            <w:r w:rsidRPr="008D1A9C">
              <w:rPr>
                <w:rFonts w:ascii="Arial" w:hAnsi="Arial" w:cs="Arial"/>
                <w:color w:val="000000"/>
                <w:sz w:val="12"/>
              </w:rPr>
              <w:t>0</w:t>
            </w:r>
          </w:p>
        </w:tc>
        <w:tc>
          <w:tcPr>
            <w:tcW w:w="1440" w:type="dxa"/>
            <w:tcBorders>
              <w:top w:val="single" w:sz="4" w:space="0" w:color="auto"/>
              <w:left w:val="single" w:sz="4" w:space="0" w:color="auto"/>
              <w:bottom w:val="single" w:sz="4" w:space="0" w:color="auto"/>
              <w:right w:val="single" w:sz="4" w:space="0" w:color="auto"/>
            </w:tcBorders>
            <w:vAlign w:val="center"/>
          </w:tcPr>
          <w:p w:rsidR="005A5312" w:rsidRPr="008D1A9C" w:rsidRDefault="005A5312" w:rsidP="00BD7829">
            <w:pPr>
              <w:spacing w:line="120" w:lineRule="exact"/>
              <w:jc w:val="center"/>
              <w:rPr>
                <w:rFonts w:ascii="Arial" w:hAnsi="Arial" w:cs="Arial"/>
                <w:color w:val="000000"/>
                <w:sz w:val="12"/>
              </w:rPr>
            </w:pPr>
            <w:r w:rsidRPr="008D1A9C">
              <w:rPr>
                <w:rFonts w:ascii="Arial" w:hAnsi="Arial" w:cs="Arial"/>
                <w:color w:val="000000"/>
                <w:sz w:val="12"/>
              </w:rPr>
              <w:t>1</w:t>
            </w:r>
          </w:p>
        </w:tc>
        <w:tc>
          <w:tcPr>
            <w:tcW w:w="1425" w:type="dxa"/>
            <w:tcBorders>
              <w:left w:val="single" w:sz="4" w:space="0" w:color="auto"/>
              <w:bottom w:val="single" w:sz="4" w:space="0" w:color="auto"/>
              <w:right w:val="single" w:sz="4" w:space="0" w:color="auto"/>
            </w:tcBorders>
            <w:vAlign w:val="center"/>
          </w:tcPr>
          <w:p w:rsidR="005A5312" w:rsidRPr="008D1A9C" w:rsidRDefault="005A5312" w:rsidP="00BD7829">
            <w:pPr>
              <w:spacing w:line="120" w:lineRule="exact"/>
              <w:jc w:val="center"/>
              <w:rPr>
                <w:rFonts w:ascii="Arial" w:hAnsi="Arial" w:cs="Arial"/>
                <w:color w:val="000000"/>
                <w:sz w:val="12"/>
              </w:rPr>
            </w:pPr>
            <w:r w:rsidRPr="008D1A9C">
              <w:rPr>
                <w:rFonts w:ascii="Arial" w:hAnsi="Arial" w:cs="Arial"/>
                <w:color w:val="000000"/>
                <w:sz w:val="12"/>
              </w:rPr>
              <w:t>2</w:t>
            </w:r>
          </w:p>
        </w:tc>
        <w:tc>
          <w:tcPr>
            <w:tcW w:w="1372" w:type="dxa"/>
            <w:tcBorders>
              <w:left w:val="single" w:sz="4" w:space="0" w:color="auto"/>
              <w:bottom w:val="single" w:sz="4" w:space="0" w:color="auto"/>
              <w:right w:val="single" w:sz="4" w:space="0" w:color="auto"/>
            </w:tcBorders>
            <w:vAlign w:val="center"/>
          </w:tcPr>
          <w:p w:rsidR="005A5312" w:rsidRPr="008D1A9C" w:rsidRDefault="005A5312" w:rsidP="00BD7829">
            <w:pPr>
              <w:spacing w:line="120" w:lineRule="exact"/>
              <w:jc w:val="center"/>
              <w:rPr>
                <w:rFonts w:ascii="Arial" w:hAnsi="Arial" w:cs="Arial"/>
                <w:color w:val="000000"/>
                <w:sz w:val="12"/>
              </w:rPr>
            </w:pPr>
            <w:r w:rsidRPr="008D1A9C">
              <w:rPr>
                <w:rFonts w:ascii="Arial" w:hAnsi="Arial" w:cs="Arial"/>
                <w:color w:val="000000"/>
                <w:sz w:val="12"/>
              </w:rPr>
              <w:t>3</w:t>
            </w:r>
          </w:p>
        </w:tc>
        <w:tc>
          <w:tcPr>
            <w:tcW w:w="1223" w:type="dxa"/>
            <w:gridSpan w:val="2"/>
            <w:tcBorders>
              <w:left w:val="single" w:sz="4" w:space="0" w:color="auto"/>
              <w:bottom w:val="single" w:sz="8" w:space="0" w:color="auto"/>
            </w:tcBorders>
            <w:vAlign w:val="center"/>
          </w:tcPr>
          <w:p w:rsidR="005A5312" w:rsidRPr="008D1A9C" w:rsidRDefault="005A5312" w:rsidP="00BD7829">
            <w:pPr>
              <w:spacing w:line="120" w:lineRule="exact"/>
              <w:jc w:val="center"/>
              <w:rPr>
                <w:rFonts w:ascii="Arial" w:hAnsi="Arial" w:cs="Arial"/>
                <w:color w:val="000000"/>
                <w:sz w:val="12"/>
              </w:rPr>
            </w:pPr>
            <w:r w:rsidRPr="008D1A9C">
              <w:rPr>
                <w:rFonts w:ascii="Arial" w:hAnsi="Arial" w:cs="Arial"/>
                <w:color w:val="000000"/>
                <w:sz w:val="12"/>
              </w:rPr>
              <w:t>4</w:t>
            </w:r>
          </w:p>
        </w:tc>
      </w:tr>
      <w:tr w:rsidR="00461190" w:rsidRPr="008D1A9C" w:rsidTr="00461190">
        <w:trPr>
          <w:gridAfter w:val="1"/>
          <w:wAfter w:w="8" w:type="dxa"/>
          <w:cantSplit/>
          <w:trHeight w:val="244"/>
        </w:trPr>
        <w:tc>
          <w:tcPr>
            <w:tcW w:w="3260" w:type="dxa"/>
            <w:tcBorders>
              <w:left w:val="single" w:sz="4" w:space="0" w:color="auto"/>
              <w:right w:val="single" w:sz="12" w:space="0" w:color="auto"/>
            </w:tcBorders>
            <w:vAlign w:val="center"/>
          </w:tcPr>
          <w:p w:rsidR="00461190" w:rsidRPr="008D1A9C" w:rsidRDefault="00461190" w:rsidP="00BD7829">
            <w:pPr>
              <w:spacing w:after="20" w:line="140" w:lineRule="exact"/>
              <w:ind w:left="85" w:right="-265"/>
              <w:rPr>
                <w:rFonts w:ascii="Arial" w:hAnsi="Arial" w:cs="Arial"/>
                <w:color w:val="000000"/>
                <w:sz w:val="12"/>
              </w:rPr>
            </w:pPr>
            <w:r w:rsidRPr="008D1A9C">
              <w:rPr>
                <w:rFonts w:ascii="Arial" w:hAnsi="Arial" w:cs="Arial"/>
                <w:b/>
                <w:color w:val="000000"/>
                <w:sz w:val="12"/>
              </w:rPr>
              <w:t>OGÓŁEM</w:t>
            </w:r>
            <w:r w:rsidRPr="008D1A9C">
              <w:rPr>
                <w:rFonts w:ascii="Arial" w:hAnsi="Arial" w:cs="Arial"/>
                <w:color w:val="000000"/>
                <w:sz w:val="12"/>
              </w:rPr>
              <w:t xml:space="preserve"> (wiersze 02 do 03)</w:t>
            </w:r>
          </w:p>
        </w:tc>
        <w:tc>
          <w:tcPr>
            <w:tcW w:w="360" w:type="dxa"/>
            <w:tcBorders>
              <w:top w:val="single" w:sz="12" w:space="0" w:color="auto"/>
              <w:left w:val="single" w:sz="12" w:space="0" w:color="auto"/>
              <w:bottom w:val="single" w:sz="4" w:space="0" w:color="auto"/>
              <w:right w:val="single" w:sz="4" w:space="0" w:color="auto"/>
            </w:tcBorders>
            <w:vAlign w:val="center"/>
          </w:tcPr>
          <w:p w:rsidR="00461190" w:rsidRPr="008D1A9C" w:rsidRDefault="00461190" w:rsidP="00BD7829">
            <w:pPr>
              <w:spacing w:after="20" w:line="120" w:lineRule="exact"/>
              <w:ind w:left="85" w:right="-265"/>
              <w:rPr>
                <w:rFonts w:ascii="Arial" w:hAnsi="Arial" w:cs="Arial"/>
                <w:color w:val="000000"/>
                <w:sz w:val="12"/>
              </w:rPr>
            </w:pPr>
            <w:r w:rsidRPr="008D1A9C">
              <w:rPr>
                <w:rFonts w:ascii="Arial" w:hAnsi="Arial" w:cs="Arial"/>
                <w:color w:val="000000"/>
                <w:sz w:val="12"/>
              </w:rPr>
              <w:t>01</w:t>
            </w:r>
          </w:p>
        </w:tc>
        <w:tc>
          <w:tcPr>
            <w:tcW w:w="1440" w:type="dxa"/>
            <w:tcBorders>
              <w:top w:val="single" w:sz="4" w:space="0" w:color="auto"/>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425" w:type="dxa"/>
            <w:tcBorders>
              <w:top w:val="single" w:sz="4" w:space="0" w:color="auto"/>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372" w:type="dxa"/>
            <w:tcBorders>
              <w:top w:val="single" w:sz="4" w:space="0" w:color="auto"/>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215" w:type="dxa"/>
            <w:vMerge w:val="restart"/>
            <w:tcBorders>
              <w:top w:val="single" w:sz="4" w:space="0" w:color="auto"/>
              <w:right w:val="single" w:sz="4" w:space="0" w:color="auto"/>
              <w:tl2br w:val="single" w:sz="4" w:space="0" w:color="auto"/>
              <w:tr2bl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r>
      <w:tr w:rsidR="00461190" w:rsidRPr="008D1A9C" w:rsidTr="00461190">
        <w:trPr>
          <w:gridAfter w:val="1"/>
          <w:wAfter w:w="8" w:type="dxa"/>
          <w:cantSplit/>
          <w:trHeight w:val="236"/>
        </w:trPr>
        <w:tc>
          <w:tcPr>
            <w:tcW w:w="3260" w:type="dxa"/>
            <w:tcBorders>
              <w:left w:val="single" w:sz="4" w:space="0" w:color="auto"/>
              <w:right w:val="single" w:sz="12" w:space="0" w:color="auto"/>
            </w:tcBorders>
            <w:vAlign w:val="center"/>
          </w:tcPr>
          <w:p w:rsidR="00461190" w:rsidRPr="008D1A9C" w:rsidRDefault="00461190" w:rsidP="00BD7829">
            <w:pPr>
              <w:spacing w:after="20" w:line="120" w:lineRule="exact"/>
              <w:ind w:left="85" w:right="-265"/>
              <w:rPr>
                <w:rFonts w:ascii="Arial" w:hAnsi="Arial" w:cs="Arial"/>
                <w:color w:val="000000"/>
                <w:sz w:val="12"/>
              </w:rPr>
            </w:pPr>
            <w:r w:rsidRPr="008D1A9C">
              <w:rPr>
                <w:rFonts w:ascii="Arial" w:hAnsi="Arial" w:cs="Arial"/>
                <w:color w:val="000000"/>
                <w:sz w:val="12"/>
              </w:rPr>
              <w:t>Prowadzonego przez instytucje</w:t>
            </w:r>
          </w:p>
        </w:tc>
        <w:tc>
          <w:tcPr>
            <w:tcW w:w="360" w:type="dxa"/>
            <w:tcBorders>
              <w:top w:val="single" w:sz="4" w:space="0" w:color="auto"/>
              <w:left w:val="single" w:sz="12" w:space="0" w:color="auto"/>
              <w:bottom w:val="single" w:sz="4" w:space="0" w:color="auto"/>
              <w:right w:val="single" w:sz="4" w:space="0" w:color="auto"/>
            </w:tcBorders>
            <w:vAlign w:val="center"/>
          </w:tcPr>
          <w:p w:rsidR="00461190" w:rsidRPr="008D1A9C" w:rsidRDefault="00461190" w:rsidP="00BD7829">
            <w:pPr>
              <w:spacing w:after="20" w:line="120" w:lineRule="exact"/>
              <w:ind w:left="85" w:right="-265"/>
              <w:rPr>
                <w:rFonts w:ascii="Arial" w:hAnsi="Arial" w:cs="Arial"/>
                <w:color w:val="000000"/>
                <w:sz w:val="12"/>
              </w:rPr>
            </w:pPr>
            <w:r w:rsidRPr="008D1A9C">
              <w:rPr>
                <w:rFonts w:ascii="Arial" w:hAnsi="Arial" w:cs="Arial"/>
                <w:color w:val="000000"/>
                <w:sz w:val="12"/>
              </w:rPr>
              <w:t>02</w:t>
            </w:r>
          </w:p>
        </w:tc>
        <w:tc>
          <w:tcPr>
            <w:tcW w:w="1440" w:type="dxa"/>
            <w:tcBorders>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425" w:type="dxa"/>
            <w:tcBorders>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372" w:type="dxa"/>
            <w:tcBorders>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215" w:type="dxa"/>
            <w:vMerge/>
            <w:tcBorders>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r>
      <w:tr w:rsidR="00461190" w:rsidRPr="008D1A9C" w:rsidTr="00461190">
        <w:trPr>
          <w:gridAfter w:val="1"/>
          <w:wAfter w:w="8" w:type="dxa"/>
          <w:cantSplit/>
          <w:trHeight w:val="250"/>
        </w:trPr>
        <w:tc>
          <w:tcPr>
            <w:tcW w:w="3260" w:type="dxa"/>
            <w:tcBorders>
              <w:left w:val="single" w:sz="4" w:space="0" w:color="auto"/>
              <w:right w:val="single" w:sz="12" w:space="0" w:color="auto"/>
            </w:tcBorders>
            <w:vAlign w:val="center"/>
          </w:tcPr>
          <w:p w:rsidR="00461190" w:rsidRPr="008D1A9C" w:rsidRDefault="00461190" w:rsidP="00BD7829">
            <w:pPr>
              <w:spacing w:after="20" w:line="120" w:lineRule="exact"/>
              <w:ind w:left="85" w:right="-265"/>
              <w:rPr>
                <w:rFonts w:ascii="Arial" w:hAnsi="Arial" w:cs="Arial"/>
                <w:color w:val="000000"/>
                <w:sz w:val="12"/>
              </w:rPr>
            </w:pPr>
            <w:r w:rsidRPr="008D1A9C">
              <w:rPr>
                <w:rFonts w:ascii="Arial" w:hAnsi="Arial" w:cs="Arial"/>
                <w:color w:val="000000"/>
                <w:sz w:val="12"/>
              </w:rPr>
              <w:t>Prowadzonego przez osoby godne zaufania</w:t>
            </w:r>
          </w:p>
        </w:tc>
        <w:tc>
          <w:tcPr>
            <w:tcW w:w="360" w:type="dxa"/>
            <w:tcBorders>
              <w:top w:val="single" w:sz="4" w:space="0" w:color="auto"/>
              <w:left w:val="single" w:sz="12" w:space="0" w:color="auto"/>
              <w:bottom w:val="single" w:sz="4" w:space="0" w:color="auto"/>
              <w:right w:val="single" w:sz="4" w:space="0" w:color="auto"/>
            </w:tcBorders>
            <w:vAlign w:val="center"/>
          </w:tcPr>
          <w:p w:rsidR="00461190" w:rsidRPr="008D1A9C" w:rsidRDefault="00461190" w:rsidP="00BD7829">
            <w:pPr>
              <w:spacing w:after="20" w:line="120" w:lineRule="exact"/>
              <w:ind w:left="85" w:right="-265"/>
              <w:rPr>
                <w:rFonts w:ascii="Arial" w:hAnsi="Arial" w:cs="Arial"/>
                <w:color w:val="000000"/>
                <w:sz w:val="12"/>
              </w:rPr>
            </w:pPr>
            <w:r w:rsidRPr="008D1A9C">
              <w:rPr>
                <w:rFonts w:ascii="Arial" w:hAnsi="Arial" w:cs="Arial"/>
                <w:color w:val="000000"/>
                <w:sz w:val="12"/>
              </w:rPr>
              <w:t>03</w:t>
            </w:r>
          </w:p>
        </w:tc>
        <w:tc>
          <w:tcPr>
            <w:tcW w:w="1440" w:type="dxa"/>
            <w:tcBorders>
              <w:bottom w:val="single" w:sz="4" w:space="0" w:color="auto"/>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425" w:type="dxa"/>
            <w:tcBorders>
              <w:bottom w:val="single" w:sz="4" w:space="0" w:color="auto"/>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372" w:type="dxa"/>
            <w:tcBorders>
              <w:bottom w:val="single" w:sz="4" w:space="0" w:color="auto"/>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215" w:type="dxa"/>
            <w:vMerge/>
            <w:tcBorders>
              <w:bottom w:val="single" w:sz="4" w:space="0" w:color="auto"/>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r>
      <w:tr w:rsidR="00461190" w:rsidRPr="008D1A9C" w:rsidTr="00461190">
        <w:trPr>
          <w:gridAfter w:val="1"/>
          <w:wAfter w:w="8" w:type="dxa"/>
          <w:cantSplit/>
          <w:trHeight w:val="250"/>
        </w:trPr>
        <w:tc>
          <w:tcPr>
            <w:tcW w:w="3260" w:type="dxa"/>
            <w:tcBorders>
              <w:left w:val="single" w:sz="4" w:space="0" w:color="auto"/>
              <w:bottom w:val="single" w:sz="4" w:space="0" w:color="auto"/>
              <w:right w:val="single" w:sz="12" w:space="0" w:color="auto"/>
            </w:tcBorders>
            <w:vAlign w:val="center"/>
          </w:tcPr>
          <w:p w:rsidR="00461190" w:rsidRPr="008D1A9C" w:rsidRDefault="00461190" w:rsidP="00BD7829">
            <w:pPr>
              <w:spacing w:after="20" w:line="120" w:lineRule="exact"/>
              <w:ind w:left="85" w:right="-265"/>
              <w:rPr>
                <w:rFonts w:ascii="Arial" w:hAnsi="Arial" w:cs="Arial"/>
                <w:bCs/>
                <w:color w:val="000000"/>
                <w:sz w:val="12"/>
              </w:rPr>
            </w:pPr>
            <w:r w:rsidRPr="008D1A9C">
              <w:rPr>
                <w:rFonts w:ascii="Arial" w:hAnsi="Arial" w:cs="Arial"/>
                <w:bCs/>
                <w:color w:val="000000"/>
                <w:sz w:val="12"/>
              </w:rPr>
              <w:t>Skierowane wnioski</w:t>
            </w:r>
          </w:p>
        </w:tc>
        <w:tc>
          <w:tcPr>
            <w:tcW w:w="360" w:type="dxa"/>
            <w:tcBorders>
              <w:top w:val="single" w:sz="4" w:space="0" w:color="auto"/>
              <w:left w:val="single" w:sz="12" w:space="0" w:color="auto"/>
              <w:bottom w:val="single" w:sz="12" w:space="0" w:color="auto"/>
              <w:right w:val="single" w:sz="4" w:space="0" w:color="auto"/>
            </w:tcBorders>
            <w:vAlign w:val="center"/>
          </w:tcPr>
          <w:p w:rsidR="00461190" w:rsidRPr="008D1A9C" w:rsidRDefault="00461190" w:rsidP="00BD7829">
            <w:pPr>
              <w:spacing w:after="20" w:line="120" w:lineRule="exact"/>
              <w:ind w:left="85" w:right="-265"/>
              <w:rPr>
                <w:rFonts w:ascii="Arial" w:hAnsi="Arial" w:cs="Arial"/>
                <w:color w:val="000000"/>
                <w:sz w:val="12"/>
              </w:rPr>
            </w:pPr>
            <w:r w:rsidRPr="008D1A9C">
              <w:rPr>
                <w:rFonts w:ascii="Arial" w:hAnsi="Arial" w:cs="Arial"/>
                <w:color w:val="000000"/>
                <w:sz w:val="12"/>
              </w:rPr>
              <w:t>04</w:t>
            </w:r>
          </w:p>
        </w:tc>
        <w:tc>
          <w:tcPr>
            <w:tcW w:w="1440" w:type="dxa"/>
            <w:tcBorders>
              <w:top w:val="single" w:sz="4" w:space="0" w:color="auto"/>
              <w:bottom w:val="single" w:sz="4" w:space="0" w:color="auto"/>
              <w:right w:val="single" w:sz="4" w:space="0" w:color="auto"/>
              <w:tl2br w:val="single" w:sz="4" w:space="0" w:color="auto"/>
              <w:tr2bl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425" w:type="dxa"/>
            <w:tcBorders>
              <w:top w:val="single" w:sz="4" w:space="0" w:color="auto"/>
              <w:bottom w:val="single" w:sz="4" w:space="0" w:color="auto"/>
              <w:right w:val="single" w:sz="4" w:space="0" w:color="auto"/>
              <w:tl2br w:val="single" w:sz="4" w:space="0" w:color="auto"/>
              <w:tr2bl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372" w:type="dxa"/>
            <w:tcBorders>
              <w:top w:val="single" w:sz="4" w:space="0" w:color="auto"/>
              <w:bottom w:val="single" w:sz="4" w:space="0" w:color="auto"/>
              <w:right w:val="single" w:sz="4" w:space="0" w:color="auto"/>
              <w:tl2br w:val="single" w:sz="4" w:space="0" w:color="auto"/>
              <w:tr2bl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c>
          <w:tcPr>
            <w:tcW w:w="1215" w:type="dxa"/>
            <w:tcBorders>
              <w:top w:val="single" w:sz="4" w:space="0" w:color="auto"/>
              <w:bottom w:val="single" w:sz="4" w:space="0" w:color="auto"/>
              <w:right w:val="single" w:sz="4" w:space="0" w:color="auto"/>
            </w:tcBorders>
            <w:shd w:val="clear" w:color="auto" w:fill="auto"/>
            <w:vAlign w:val="bottom"/>
          </w:tcPr>
          <w:p w:rsidR="00461190" w:rsidRDefault="00461190" w:rsidP="00461190">
            <w:pPr>
              <w:jc w:val="right"/>
              <w:rPr>
                <w:rFonts w:ascii="Arial" w:hAnsi="Arial" w:cs="Arial"/>
                <w:color w:val="000000"/>
                <w:sz w:val="14"/>
                <w:szCs w:val="14"/>
              </w:rPr>
            </w:pPr>
          </w:p>
        </w:tc>
      </w:tr>
    </w:tbl>
    <w:p w:rsidR="00680F48" w:rsidRPr="008D1A9C" w:rsidRDefault="00680F48" w:rsidP="00BD7829">
      <w:pPr>
        <w:spacing w:line="120" w:lineRule="exact"/>
        <w:jc w:val="center"/>
        <w:rPr>
          <w:rFonts w:ascii="Arial" w:hAnsi="Arial" w:cs="Arial"/>
          <w:color w:val="000000"/>
          <w:sz w:val="12"/>
        </w:rPr>
      </w:pP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155"/>
        <w:gridCol w:w="360"/>
        <w:gridCol w:w="1170"/>
      </w:tblGrid>
      <w:tr w:rsidR="005F0C48" w:rsidRPr="008D1A9C" w:rsidTr="005F0C48">
        <w:trPr>
          <w:cantSplit/>
          <w:trHeight w:hRule="exact" w:val="396"/>
        </w:trPr>
        <w:tc>
          <w:tcPr>
            <w:tcW w:w="4515" w:type="dxa"/>
            <w:gridSpan w:val="2"/>
            <w:tcBorders>
              <w:top w:val="single" w:sz="4" w:space="0" w:color="auto"/>
              <w:left w:val="single" w:sz="4" w:space="0" w:color="auto"/>
              <w:bottom w:val="nil"/>
              <w:right w:val="single" w:sz="4" w:space="0" w:color="auto"/>
            </w:tcBorders>
            <w:vAlign w:val="center"/>
          </w:tcPr>
          <w:p w:rsidR="005F0C48" w:rsidRPr="008D1A9C" w:rsidRDefault="009D614D" w:rsidP="00E040B1">
            <w:pPr>
              <w:ind w:left="142" w:right="-266"/>
              <w:rPr>
                <w:rFonts w:ascii="Arial" w:hAnsi="Arial" w:cs="Arial"/>
                <w:color w:val="000000"/>
                <w:sz w:val="14"/>
                <w:szCs w:val="14"/>
              </w:rPr>
            </w:pPr>
            <w:r>
              <w:rPr>
                <w:rFonts w:ascii="Arial" w:hAnsi="Arial" w:cs="Arial"/>
                <w:b/>
                <w:color w:val="000000"/>
                <w:sz w:val="18"/>
                <w:szCs w:val="18"/>
              </w:rPr>
              <w:t>Dział 1.1.2.e</w:t>
            </w:r>
            <w:r w:rsidR="005F0C48" w:rsidRPr="008D1A9C">
              <w:rPr>
                <w:rFonts w:ascii="Arial" w:hAnsi="Arial" w:cs="Arial"/>
                <w:b/>
                <w:color w:val="000000"/>
                <w:sz w:val="18"/>
                <w:szCs w:val="18"/>
              </w:rPr>
              <w:t>.a.</w:t>
            </w:r>
            <w:r w:rsidR="005F0C48" w:rsidRPr="008D1A9C">
              <w:rPr>
                <w:rFonts w:ascii="Arial" w:hAnsi="Arial" w:cs="Arial"/>
                <w:b/>
                <w:color w:val="000000"/>
                <w:sz w:val="16"/>
                <w:szCs w:val="16"/>
              </w:rPr>
              <w:t xml:space="preserve"> </w:t>
            </w:r>
            <w:r w:rsidR="005F0C48" w:rsidRPr="008D1A9C">
              <w:rPr>
                <w:rFonts w:ascii="Arial" w:hAnsi="Arial" w:cs="Arial"/>
                <w:color w:val="000000"/>
                <w:sz w:val="16"/>
                <w:szCs w:val="16"/>
              </w:rPr>
              <w:t>Wyszczególnienie warunków ugody</w:t>
            </w:r>
          </w:p>
        </w:tc>
        <w:tc>
          <w:tcPr>
            <w:tcW w:w="1170" w:type="dxa"/>
            <w:tcBorders>
              <w:top w:val="single" w:sz="4" w:space="0" w:color="auto"/>
              <w:left w:val="single" w:sz="4" w:space="0" w:color="auto"/>
              <w:bottom w:val="nil"/>
              <w:right w:val="single" w:sz="4" w:space="0" w:color="auto"/>
            </w:tcBorders>
            <w:vAlign w:val="center"/>
          </w:tcPr>
          <w:p w:rsidR="005F0C48" w:rsidRPr="005F0C48" w:rsidRDefault="005F0C48" w:rsidP="005F0C48">
            <w:pPr>
              <w:ind w:right="-266"/>
              <w:jc w:val="center"/>
              <w:rPr>
                <w:rFonts w:ascii="Arial" w:hAnsi="Arial" w:cs="Arial"/>
                <w:color w:val="000000"/>
                <w:sz w:val="18"/>
                <w:szCs w:val="18"/>
              </w:rPr>
            </w:pPr>
            <w:r w:rsidRPr="008D1A9C">
              <w:rPr>
                <w:rFonts w:ascii="Arial" w:hAnsi="Arial" w:cs="Arial"/>
                <w:color w:val="000000"/>
                <w:sz w:val="12"/>
              </w:rPr>
              <w:t>Liczby</w:t>
            </w:r>
          </w:p>
        </w:tc>
      </w:tr>
      <w:tr w:rsidR="00EB00F4" w:rsidRPr="008D1A9C" w:rsidTr="00CA6EF8">
        <w:trPr>
          <w:trHeight w:val="313"/>
        </w:trPr>
        <w:tc>
          <w:tcPr>
            <w:tcW w:w="4155" w:type="dxa"/>
            <w:tcBorders>
              <w:top w:val="single" w:sz="8" w:space="0" w:color="auto"/>
              <w:left w:val="single" w:sz="4" w:space="0" w:color="auto"/>
              <w:bottom w:val="single" w:sz="4" w:space="0" w:color="auto"/>
              <w:right w:val="nil"/>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Zadośćuczynienie lub odszkodowanie (finansowe) dla pokrzywdzonego</w:t>
            </w:r>
          </w:p>
        </w:tc>
        <w:tc>
          <w:tcPr>
            <w:tcW w:w="360" w:type="dxa"/>
            <w:tcBorders>
              <w:top w:val="single" w:sz="12" w:space="0" w:color="auto"/>
              <w:left w:val="single" w:sz="12"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01</w:t>
            </w:r>
          </w:p>
        </w:tc>
        <w:tc>
          <w:tcPr>
            <w:tcW w:w="1170" w:type="dxa"/>
            <w:tcBorders>
              <w:top w:val="single" w:sz="12" w:space="0" w:color="auto"/>
              <w:left w:val="single" w:sz="12" w:space="0" w:color="auto"/>
              <w:bottom w:val="single" w:sz="4" w:space="0" w:color="auto"/>
              <w:right w:val="single" w:sz="4" w:space="0" w:color="auto"/>
            </w:tcBorders>
            <w:vAlign w:val="center"/>
          </w:tcPr>
          <w:p w:rsidR="00EB00F4" w:rsidRDefault="00EB00F4">
            <w:pPr>
              <w:jc w:val="right"/>
              <w:rPr>
                <w:rFonts w:ascii="Arial" w:hAnsi="Arial" w:cs="Arial"/>
                <w:color w:val="000000"/>
                <w:sz w:val="14"/>
                <w:szCs w:val="14"/>
              </w:rPr>
            </w:pPr>
          </w:p>
        </w:tc>
      </w:tr>
      <w:tr w:rsidR="00EB00F4" w:rsidRPr="008D1A9C" w:rsidTr="00CA6EF8">
        <w:trPr>
          <w:trHeight w:val="222"/>
        </w:trPr>
        <w:tc>
          <w:tcPr>
            <w:tcW w:w="4155" w:type="dxa"/>
            <w:tcBorders>
              <w:top w:val="nil"/>
              <w:left w:val="single" w:sz="4" w:space="0" w:color="auto"/>
              <w:right w:val="nil"/>
            </w:tcBorders>
            <w:vAlign w:val="center"/>
          </w:tcPr>
          <w:p w:rsidR="00EB00F4" w:rsidRPr="008D1A9C" w:rsidRDefault="00EB00F4" w:rsidP="00BD7829">
            <w:pPr>
              <w:spacing w:after="20" w:line="140" w:lineRule="exact"/>
              <w:ind w:left="142" w:right="-265"/>
              <w:rPr>
                <w:rFonts w:ascii="Arial" w:hAnsi="Arial" w:cs="Arial"/>
                <w:color w:val="000000"/>
                <w:sz w:val="12"/>
              </w:rPr>
            </w:pPr>
            <w:r w:rsidRPr="008D1A9C">
              <w:rPr>
                <w:rFonts w:ascii="Arial" w:hAnsi="Arial" w:cs="Arial"/>
                <w:color w:val="000000"/>
                <w:sz w:val="12"/>
              </w:rPr>
              <w:t>Świadczenie pieniężne na cele społeczne</w:t>
            </w:r>
          </w:p>
        </w:tc>
        <w:tc>
          <w:tcPr>
            <w:tcW w:w="360" w:type="dxa"/>
            <w:tcBorders>
              <w:top w:val="single" w:sz="4" w:space="0" w:color="auto"/>
              <w:left w:val="single" w:sz="12"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02</w:t>
            </w:r>
          </w:p>
        </w:tc>
        <w:tc>
          <w:tcPr>
            <w:tcW w:w="1170" w:type="dxa"/>
            <w:tcBorders>
              <w:top w:val="single" w:sz="4" w:space="0" w:color="auto"/>
              <w:left w:val="single" w:sz="12" w:space="0" w:color="auto"/>
              <w:bottom w:val="single" w:sz="4" w:space="0" w:color="auto"/>
              <w:right w:val="single" w:sz="4" w:space="0" w:color="auto"/>
            </w:tcBorders>
            <w:vAlign w:val="center"/>
          </w:tcPr>
          <w:p w:rsidR="00EB00F4" w:rsidRDefault="00EB00F4">
            <w:pPr>
              <w:jc w:val="right"/>
              <w:rPr>
                <w:rFonts w:ascii="Arial" w:hAnsi="Arial" w:cs="Arial"/>
                <w:color w:val="000000"/>
                <w:sz w:val="14"/>
                <w:szCs w:val="14"/>
              </w:rPr>
            </w:pPr>
          </w:p>
        </w:tc>
      </w:tr>
      <w:tr w:rsidR="00EB00F4" w:rsidRPr="008D1A9C" w:rsidTr="00CA6EF8">
        <w:trPr>
          <w:trHeight w:val="222"/>
        </w:trPr>
        <w:tc>
          <w:tcPr>
            <w:tcW w:w="4155" w:type="dxa"/>
            <w:tcBorders>
              <w:left w:val="single" w:sz="4" w:space="0" w:color="auto"/>
              <w:right w:val="nil"/>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Przeproszenie pokrzywdzonego</w:t>
            </w:r>
          </w:p>
        </w:tc>
        <w:tc>
          <w:tcPr>
            <w:tcW w:w="360" w:type="dxa"/>
            <w:tcBorders>
              <w:top w:val="single" w:sz="4" w:space="0" w:color="auto"/>
              <w:left w:val="single" w:sz="12"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03</w:t>
            </w:r>
          </w:p>
        </w:tc>
        <w:tc>
          <w:tcPr>
            <w:tcW w:w="1170" w:type="dxa"/>
            <w:tcBorders>
              <w:top w:val="single" w:sz="4" w:space="0" w:color="auto"/>
              <w:left w:val="single" w:sz="12" w:space="0" w:color="auto"/>
              <w:bottom w:val="single" w:sz="4" w:space="0" w:color="auto"/>
              <w:right w:val="single" w:sz="4" w:space="0" w:color="auto"/>
            </w:tcBorders>
            <w:vAlign w:val="center"/>
          </w:tcPr>
          <w:p w:rsidR="00EB00F4" w:rsidRDefault="00EB00F4">
            <w:pPr>
              <w:jc w:val="right"/>
              <w:rPr>
                <w:rFonts w:ascii="Arial" w:hAnsi="Arial" w:cs="Arial"/>
                <w:color w:val="000000"/>
                <w:sz w:val="14"/>
                <w:szCs w:val="14"/>
              </w:rPr>
            </w:pPr>
          </w:p>
        </w:tc>
      </w:tr>
      <w:tr w:rsidR="00EB00F4" w:rsidRPr="008D1A9C" w:rsidTr="00CA6EF8">
        <w:trPr>
          <w:trHeight w:val="222"/>
        </w:trPr>
        <w:tc>
          <w:tcPr>
            <w:tcW w:w="4155" w:type="dxa"/>
            <w:tcBorders>
              <w:left w:val="single" w:sz="4" w:space="0" w:color="auto"/>
              <w:right w:val="nil"/>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Wykonanie pracy na rzecz pokrzywdzonego</w:t>
            </w:r>
          </w:p>
        </w:tc>
        <w:tc>
          <w:tcPr>
            <w:tcW w:w="360" w:type="dxa"/>
            <w:tcBorders>
              <w:top w:val="single" w:sz="4" w:space="0" w:color="auto"/>
              <w:left w:val="single" w:sz="12"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04</w:t>
            </w:r>
          </w:p>
        </w:tc>
        <w:tc>
          <w:tcPr>
            <w:tcW w:w="1170" w:type="dxa"/>
            <w:tcBorders>
              <w:top w:val="single" w:sz="4" w:space="0" w:color="auto"/>
              <w:left w:val="single" w:sz="12" w:space="0" w:color="auto"/>
              <w:bottom w:val="single" w:sz="4" w:space="0" w:color="auto"/>
              <w:right w:val="single" w:sz="4" w:space="0" w:color="auto"/>
            </w:tcBorders>
            <w:vAlign w:val="center"/>
          </w:tcPr>
          <w:p w:rsidR="00EB00F4" w:rsidRDefault="00EB00F4">
            <w:pPr>
              <w:jc w:val="right"/>
              <w:rPr>
                <w:rFonts w:ascii="Arial" w:hAnsi="Arial" w:cs="Arial"/>
                <w:color w:val="000000"/>
                <w:sz w:val="14"/>
                <w:szCs w:val="14"/>
              </w:rPr>
            </w:pPr>
          </w:p>
        </w:tc>
      </w:tr>
      <w:tr w:rsidR="00EB00F4" w:rsidRPr="008D1A9C" w:rsidTr="00CA6EF8">
        <w:trPr>
          <w:trHeight w:val="222"/>
        </w:trPr>
        <w:tc>
          <w:tcPr>
            <w:tcW w:w="4155" w:type="dxa"/>
            <w:tcBorders>
              <w:left w:val="single" w:sz="4" w:space="0" w:color="auto"/>
              <w:right w:val="nil"/>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Wykonanie pracy na cele społeczne</w:t>
            </w:r>
          </w:p>
        </w:tc>
        <w:tc>
          <w:tcPr>
            <w:tcW w:w="360" w:type="dxa"/>
            <w:tcBorders>
              <w:top w:val="single" w:sz="4" w:space="0" w:color="auto"/>
              <w:left w:val="single" w:sz="12"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05</w:t>
            </w:r>
          </w:p>
        </w:tc>
        <w:tc>
          <w:tcPr>
            <w:tcW w:w="1170" w:type="dxa"/>
            <w:tcBorders>
              <w:top w:val="single" w:sz="4" w:space="0" w:color="auto"/>
              <w:left w:val="single" w:sz="12" w:space="0" w:color="auto"/>
              <w:bottom w:val="single" w:sz="4" w:space="0" w:color="auto"/>
              <w:right w:val="single" w:sz="4" w:space="0" w:color="auto"/>
            </w:tcBorders>
            <w:vAlign w:val="center"/>
          </w:tcPr>
          <w:p w:rsidR="00EB00F4" w:rsidRDefault="00EB00F4">
            <w:pPr>
              <w:jc w:val="right"/>
              <w:rPr>
                <w:rFonts w:ascii="Arial" w:hAnsi="Arial" w:cs="Arial"/>
                <w:color w:val="000000"/>
                <w:sz w:val="14"/>
                <w:szCs w:val="14"/>
              </w:rPr>
            </w:pPr>
          </w:p>
        </w:tc>
      </w:tr>
      <w:tr w:rsidR="00EB00F4" w:rsidRPr="008D1A9C" w:rsidTr="00CA6EF8">
        <w:trPr>
          <w:trHeight w:val="207"/>
        </w:trPr>
        <w:tc>
          <w:tcPr>
            <w:tcW w:w="4155" w:type="dxa"/>
            <w:tcBorders>
              <w:left w:val="single" w:sz="4" w:space="0" w:color="auto"/>
              <w:right w:val="nil"/>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Inne</w:t>
            </w:r>
          </w:p>
        </w:tc>
        <w:tc>
          <w:tcPr>
            <w:tcW w:w="360" w:type="dxa"/>
            <w:tcBorders>
              <w:top w:val="single" w:sz="4" w:space="0" w:color="auto"/>
              <w:left w:val="single" w:sz="12" w:space="0" w:color="auto"/>
              <w:bottom w:val="single" w:sz="12"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06</w:t>
            </w:r>
          </w:p>
        </w:tc>
        <w:tc>
          <w:tcPr>
            <w:tcW w:w="1170" w:type="dxa"/>
            <w:tcBorders>
              <w:top w:val="single" w:sz="4" w:space="0" w:color="auto"/>
              <w:left w:val="single" w:sz="12" w:space="0" w:color="auto"/>
              <w:bottom w:val="single" w:sz="12" w:space="0" w:color="auto"/>
              <w:right w:val="single" w:sz="4" w:space="0" w:color="auto"/>
            </w:tcBorders>
            <w:vAlign w:val="center"/>
          </w:tcPr>
          <w:p w:rsidR="00EB00F4" w:rsidRDefault="00EB00F4">
            <w:pPr>
              <w:jc w:val="right"/>
              <w:rPr>
                <w:rFonts w:ascii="Arial" w:hAnsi="Arial" w:cs="Arial"/>
                <w:color w:val="000000"/>
                <w:sz w:val="14"/>
                <w:szCs w:val="14"/>
              </w:rPr>
            </w:pPr>
          </w:p>
        </w:tc>
      </w:tr>
    </w:tbl>
    <w:p w:rsidR="004F34C0" w:rsidRPr="004F34C0" w:rsidRDefault="004F34C0" w:rsidP="004F34C0">
      <w:pPr>
        <w:rPr>
          <w:vanish/>
        </w:rPr>
      </w:pPr>
    </w:p>
    <w:tbl>
      <w:tblPr>
        <w:tblpPr w:leftFromText="141" w:rightFromText="141" w:vertAnchor="text" w:horzAnchor="page" w:tblpX="7356" w:tblpY="4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5F0C48" w:rsidTr="00713326">
        <w:trPr>
          <w:cantSplit/>
          <w:trHeight w:val="360"/>
        </w:trPr>
        <w:tc>
          <w:tcPr>
            <w:tcW w:w="1050" w:type="dxa"/>
            <w:vAlign w:val="center"/>
          </w:tcPr>
          <w:p w:rsidR="005F0C48" w:rsidRPr="005F0C48" w:rsidRDefault="005F0C48" w:rsidP="00713326">
            <w:pPr>
              <w:jc w:val="right"/>
              <w:rPr>
                <w:rFonts w:ascii="Arial" w:hAnsi="Arial" w:cs="Arial"/>
                <w:color w:val="000000"/>
                <w:sz w:val="14"/>
                <w:szCs w:val="14"/>
              </w:rPr>
            </w:pPr>
          </w:p>
        </w:tc>
      </w:tr>
    </w:tbl>
    <w:p w:rsidR="008E4FBA" w:rsidRPr="008D1A9C" w:rsidRDefault="00BF3986" w:rsidP="00347293">
      <w:pPr>
        <w:pStyle w:val="Nagwek7"/>
        <w:spacing w:line="260" w:lineRule="exact"/>
        <w:ind w:left="1204" w:hanging="1190"/>
        <w:rPr>
          <w:rFonts w:cs="Arial"/>
          <w:b w:val="0"/>
          <w:color w:val="000000"/>
          <w:szCs w:val="16"/>
        </w:rPr>
      </w:pPr>
      <w:r w:rsidRPr="008D1A9C">
        <w:rPr>
          <w:rFonts w:cs="Arial"/>
          <w:color w:val="000000"/>
          <w:sz w:val="18"/>
          <w:szCs w:val="18"/>
        </w:rPr>
        <w:t>Dział 1.1.</w:t>
      </w:r>
      <w:r w:rsidR="00EC0BE7" w:rsidRPr="008D1A9C">
        <w:rPr>
          <w:rFonts w:cs="Arial"/>
          <w:color w:val="000000"/>
          <w:sz w:val="18"/>
          <w:szCs w:val="18"/>
        </w:rPr>
        <w:t>2.</w:t>
      </w:r>
      <w:r w:rsidR="006647C4" w:rsidRPr="008D1A9C">
        <w:rPr>
          <w:rFonts w:cs="Arial"/>
          <w:color w:val="000000"/>
          <w:sz w:val="18"/>
          <w:szCs w:val="18"/>
        </w:rPr>
        <w:t>f</w:t>
      </w:r>
      <w:r w:rsidRPr="008D1A9C">
        <w:rPr>
          <w:rFonts w:cs="Arial"/>
          <w:color w:val="000000"/>
          <w:sz w:val="18"/>
          <w:szCs w:val="18"/>
        </w:rPr>
        <w:t>.</w:t>
      </w:r>
      <w:r w:rsidRPr="008D1A9C">
        <w:rPr>
          <w:rFonts w:cs="Arial"/>
          <w:color w:val="000000"/>
          <w:szCs w:val="16"/>
        </w:rPr>
        <w:t xml:space="preserve"> </w:t>
      </w:r>
      <w:r w:rsidR="00907C23" w:rsidRPr="008D1A9C">
        <w:rPr>
          <w:rFonts w:cs="Arial"/>
          <w:b w:val="0"/>
          <w:color w:val="000000"/>
          <w:szCs w:val="16"/>
        </w:rPr>
        <w:t>W tym</w:t>
      </w:r>
      <w:r w:rsidR="00907C23" w:rsidRPr="008D1A9C">
        <w:rPr>
          <w:rFonts w:cs="Arial"/>
          <w:color w:val="000000"/>
          <w:szCs w:val="16"/>
        </w:rPr>
        <w:t>:</w:t>
      </w:r>
      <w:r w:rsidR="008E4FBA" w:rsidRPr="008D1A9C">
        <w:rPr>
          <w:rFonts w:cs="Arial"/>
          <w:color w:val="000000"/>
          <w:szCs w:val="16"/>
        </w:rPr>
        <w:t xml:space="preserve"> </w:t>
      </w:r>
      <w:r w:rsidR="008E4FBA" w:rsidRPr="008D1A9C">
        <w:rPr>
          <w:rFonts w:cs="Arial"/>
          <w:b w:val="0"/>
          <w:color w:val="000000"/>
          <w:szCs w:val="16"/>
        </w:rPr>
        <w:t>u</w:t>
      </w:r>
      <w:r w:rsidR="00020EB5" w:rsidRPr="008D1A9C">
        <w:rPr>
          <w:rFonts w:cs="Arial"/>
          <w:b w:val="0"/>
          <w:color w:val="000000"/>
          <w:szCs w:val="16"/>
        </w:rPr>
        <w:t>względnione wnioski prokuratora</w:t>
      </w:r>
      <w:r w:rsidR="008D1DF9" w:rsidRPr="008D1A9C">
        <w:rPr>
          <w:rFonts w:cs="Arial"/>
          <w:b w:val="0"/>
          <w:color w:val="000000"/>
          <w:szCs w:val="16"/>
        </w:rPr>
        <w:t xml:space="preserve"> </w:t>
      </w:r>
      <w:r w:rsidR="00020EB5" w:rsidRPr="008D1A9C">
        <w:rPr>
          <w:rFonts w:cs="Arial"/>
          <w:b w:val="0"/>
          <w:color w:val="000000"/>
          <w:szCs w:val="16"/>
        </w:rPr>
        <w:t xml:space="preserve"> o skierowanie podejrzanego na badanie psychiatryczne połączone z obserwacją psychiatryczną w zakładzie zamkniętym oraz o przedłużenie </w:t>
      </w:r>
      <w:r w:rsidR="00347293" w:rsidRPr="008D1A9C">
        <w:rPr>
          <w:rFonts w:cs="Arial"/>
          <w:b w:val="0"/>
          <w:color w:val="000000"/>
          <w:szCs w:val="16"/>
        </w:rPr>
        <w:t>tej obserwacji (art. 203 kpk)</w:t>
      </w:r>
      <w:r w:rsidR="001C2C18" w:rsidRPr="008D1A9C">
        <w:rPr>
          <w:rFonts w:cs="Arial"/>
          <w:b w:val="0"/>
          <w:color w:val="000000"/>
          <w:szCs w:val="16"/>
        </w:rPr>
        <w:tab/>
      </w:r>
      <w:r w:rsidR="001C2C18" w:rsidRPr="008D1A9C">
        <w:rPr>
          <w:rFonts w:cs="Arial"/>
          <w:b w:val="0"/>
          <w:color w:val="000000"/>
          <w:szCs w:val="16"/>
        </w:rPr>
        <w:tab/>
      </w:r>
    </w:p>
    <w:p w:rsidR="0002718E" w:rsidRPr="008D1A9C" w:rsidRDefault="00BF3986">
      <w:pPr>
        <w:pStyle w:val="Nagwek7"/>
        <w:spacing w:line="260" w:lineRule="exact"/>
        <w:rPr>
          <w:rFonts w:cs="Arial"/>
          <w:bCs/>
          <w:color w:val="000000"/>
          <w:sz w:val="18"/>
          <w:szCs w:val="18"/>
        </w:rPr>
      </w:pPr>
      <w:r w:rsidRPr="008D1A9C">
        <w:rPr>
          <w:rFonts w:cs="Arial"/>
          <w:color w:val="000000"/>
          <w:sz w:val="18"/>
          <w:szCs w:val="18"/>
        </w:rPr>
        <w:t>Dział 1.1.</w:t>
      </w:r>
      <w:r w:rsidR="00EC0BE7" w:rsidRPr="008D1A9C">
        <w:rPr>
          <w:rFonts w:cs="Arial"/>
          <w:color w:val="000000"/>
          <w:sz w:val="18"/>
          <w:szCs w:val="18"/>
        </w:rPr>
        <w:t>2.</w:t>
      </w:r>
      <w:r w:rsidR="006647C4" w:rsidRPr="008D1A9C">
        <w:rPr>
          <w:rFonts w:cs="Arial"/>
          <w:color w:val="000000"/>
          <w:sz w:val="18"/>
          <w:szCs w:val="18"/>
        </w:rPr>
        <w:t>g</w:t>
      </w:r>
      <w:r w:rsidRPr="008D1A9C">
        <w:rPr>
          <w:rFonts w:cs="Arial"/>
          <w:color w:val="000000"/>
          <w:sz w:val="18"/>
          <w:szCs w:val="18"/>
        </w:rPr>
        <w:t>.</w:t>
      </w:r>
      <w:r w:rsidR="00D07C61" w:rsidRPr="008D1A9C">
        <w:rPr>
          <w:rFonts w:cs="Arial"/>
          <w:color w:val="000000"/>
          <w:sz w:val="18"/>
          <w:szCs w:val="18"/>
        </w:rPr>
        <w:t xml:space="preserve"> </w:t>
      </w:r>
      <w:r w:rsidR="0002718E" w:rsidRPr="008D1A9C">
        <w:rPr>
          <w:rFonts w:cs="Arial"/>
          <w:b w:val="0"/>
          <w:color w:val="000000"/>
          <w:szCs w:val="16"/>
        </w:rPr>
        <w:t>sprawy dotyczące kasacji: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851"/>
        <w:gridCol w:w="5103"/>
        <w:gridCol w:w="425"/>
        <w:gridCol w:w="1134"/>
        <w:gridCol w:w="6"/>
      </w:tblGrid>
      <w:tr w:rsidR="009C0D8A" w:rsidRPr="008D1A9C" w:rsidTr="00EA0C82">
        <w:trPr>
          <w:gridAfter w:val="1"/>
          <w:wAfter w:w="6" w:type="dxa"/>
          <w:cantSplit/>
          <w:trHeight w:hRule="exact" w:val="210"/>
        </w:trPr>
        <w:tc>
          <w:tcPr>
            <w:tcW w:w="5954" w:type="dxa"/>
            <w:gridSpan w:val="2"/>
            <w:tcBorders>
              <w:top w:val="single" w:sz="8" w:space="0" w:color="auto"/>
              <w:left w:val="single" w:sz="8" w:space="0" w:color="auto"/>
              <w:right w:val="single" w:sz="4" w:space="0" w:color="auto"/>
            </w:tcBorders>
            <w:vAlign w:val="bottom"/>
          </w:tcPr>
          <w:p w:rsidR="00237003" w:rsidRPr="008D1A9C" w:rsidRDefault="00237003">
            <w:pPr>
              <w:spacing w:after="40" w:line="140" w:lineRule="exact"/>
              <w:ind w:left="85" w:right="85"/>
              <w:rPr>
                <w:rFonts w:ascii="Arial" w:hAnsi="Arial" w:cs="Arial"/>
                <w:color w:val="000000"/>
                <w:sz w:val="13"/>
              </w:rPr>
            </w:pPr>
            <w:r w:rsidRPr="008D1A9C">
              <w:rPr>
                <w:rFonts w:ascii="Arial" w:hAnsi="Arial" w:cs="Arial"/>
                <w:color w:val="000000"/>
                <w:sz w:val="13"/>
              </w:rPr>
              <w:t>Liczba spraw:</w:t>
            </w:r>
          </w:p>
        </w:tc>
        <w:tc>
          <w:tcPr>
            <w:tcW w:w="1559" w:type="dxa"/>
            <w:gridSpan w:val="2"/>
            <w:tcBorders>
              <w:top w:val="single" w:sz="8" w:space="0" w:color="auto"/>
              <w:left w:val="single" w:sz="4" w:space="0" w:color="auto"/>
              <w:bottom w:val="single" w:sz="18" w:space="0" w:color="auto"/>
              <w:right w:val="single" w:sz="8" w:space="0" w:color="auto"/>
            </w:tcBorders>
            <w:vAlign w:val="bottom"/>
          </w:tcPr>
          <w:p w:rsidR="00237003" w:rsidRPr="008D1A9C" w:rsidRDefault="00237003">
            <w:pPr>
              <w:spacing w:line="140" w:lineRule="exact"/>
              <w:ind w:left="85" w:right="85"/>
              <w:jc w:val="center"/>
              <w:rPr>
                <w:rFonts w:ascii="Arial" w:hAnsi="Arial" w:cs="Arial"/>
                <w:color w:val="000000"/>
                <w:sz w:val="12"/>
              </w:rPr>
            </w:pPr>
            <w:r w:rsidRPr="008D1A9C">
              <w:rPr>
                <w:rFonts w:ascii="Arial" w:hAnsi="Arial" w:cs="Arial"/>
                <w:color w:val="000000"/>
                <w:sz w:val="12"/>
              </w:rPr>
              <w:t>Liczby spraw</w:t>
            </w:r>
          </w:p>
        </w:tc>
      </w:tr>
      <w:tr w:rsidR="005F0C48" w:rsidRPr="008D1A9C" w:rsidTr="00A965E4">
        <w:trPr>
          <w:cantSplit/>
          <w:trHeight w:hRule="exact" w:val="291"/>
        </w:trPr>
        <w:tc>
          <w:tcPr>
            <w:tcW w:w="5954" w:type="dxa"/>
            <w:gridSpan w:val="2"/>
            <w:tcBorders>
              <w:left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przekazanych Sądowi Najwyższemu z kasacją w okresie sprawozdawczym</w:t>
            </w:r>
          </w:p>
        </w:tc>
        <w:tc>
          <w:tcPr>
            <w:tcW w:w="425" w:type="dxa"/>
            <w:tcBorders>
              <w:top w:val="single" w:sz="18" w:space="0" w:color="auto"/>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01</w:t>
            </w:r>
          </w:p>
        </w:tc>
        <w:tc>
          <w:tcPr>
            <w:tcW w:w="1140" w:type="dxa"/>
            <w:gridSpan w:val="2"/>
            <w:tcBorders>
              <w:top w:val="single" w:sz="18" w:space="0" w:color="auto"/>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15</w:t>
            </w:r>
          </w:p>
        </w:tc>
      </w:tr>
      <w:tr w:rsidR="005F0C48" w:rsidRPr="008D1A9C" w:rsidTr="00A965E4">
        <w:trPr>
          <w:cantSplit/>
          <w:trHeight w:hRule="exact" w:val="281"/>
        </w:trPr>
        <w:tc>
          <w:tcPr>
            <w:tcW w:w="5954" w:type="dxa"/>
            <w:gridSpan w:val="2"/>
            <w:tcBorders>
              <w:left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przesłanych z Sądu Najwyższego w okresie sprawozdawczym (wiersze 3 do 8)</w:t>
            </w:r>
          </w:p>
        </w:tc>
        <w:tc>
          <w:tcPr>
            <w:tcW w:w="425" w:type="dxa"/>
            <w:tcBorders>
              <w:left w:val="single" w:sz="18" w:space="0" w:color="auto"/>
              <w:right w:val="single" w:sz="4" w:space="0" w:color="auto"/>
            </w:tcBorders>
            <w:vAlign w:val="bottom"/>
          </w:tcPr>
          <w:p w:rsidR="005F0C48" w:rsidRPr="008D1A9C" w:rsidRDefault="005F0C48" w:rsidP="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02</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10</w:t>
            </w:r>
          </w:p>
        </w:tc>
      </w:tr>
      <w:tr w:rsidR="005F0C48" w:rsidRPr="008D1A9C" w:rsidTr="00A965E4">
        <w:trPr>
          <w:cantSplit/>
          <w:trHeight w:hRule="exact" w:val="285"/>
        </w:trPr>
        <w:tc>
          <w:tcPr>
            <w:tcW w:w="851" w:type="dxa"/>
            <w:vMerge w:val="restart"/>
            <w:tcBorders>
              <w:left w:val="single" w:sz="8" w:space="0" w:color="auto"/>
              <w:bottom w:val="single" w:sz="8" w:space="0" w:color="auto"/>
            </w:tcBorders>
            <w:vAlign w:val="center"/>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w których</w:t>
            </w:r>
          </w:p>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Sąd Najwyższy</w:t>
            </w:r>
          </w:p>
        </w:tc>
        <w:tc>
          <w:tcPr>
            <w:tcW w:w="5103" w:type="dxa"/>
            <w:tcBorders>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odrzucił kasację</w:t>
            </w:r>
          </w:p>
        </w:tc>
        <w:tc>
          <w:tcPr>
            <w:tcW w:w="425" w:type="dxa"/>
            <w:tcBorders>
              <w:left w:val="single" w:sz="18" w:space="0" w:color="auto"/>
              <w:right w:val="single" w:sz="4" w:space="0" w:color="auto"/>
            </w:tcBorders>
            <w:vAlign w:val="bottom"/>
          </w:tcPr>
          <w:p w:rsidR="005F0C48" w:rsidRPr="008D1A9C" w:rsidRDefault="005F0C48" w:rsidP="005F0C48">
            <w:pPr>
              <w:spacing w:after="40" w:line="140" w:lineRule="exact"/>
              <w:ind w:left="85" w:right="85"/>
              <w:jc w:val="center"/>
              <w:rPr>
                <w:rFonts w:ascii="Arial" w:hAnsi="Arial" w:cs="Arial"/>
                <w:color w:val="000000"/>
                <w:sz w:val="12"/>
                <w:szCs w:val="12"/>
              </w:rPr>
            </w:pPr>
            <w:r>
              <w:rPr>
                <w:rFonts w:ascii="Arial" w:hAnsi="Arial" w:cs="Arial"/>
                <w:color w:val="000000"/>
                <w:sz w:val="12"/>
                <w:szCs w:val="12"/>
              </w:rPr>
              <w:t>03</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p>
        </w:tc>
      </w:tr>
      <w:tr w:rsidR="005F0C48" w:rsidRPr="008D1A9C" w:rsidTr="00A965E4">
        <w:trPr>
          <w:cantSplit/>
          <w:trHeight w:hRule="exact" w:val="285"/>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oddalił kasację</w:t>
            </w:r>
          </w:p>
        </w:tc>
        <w:tc>
          <w:tcPr>
            <w:tcW w:w="425" w:type="dxa"/>
            <w:tcBorders>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04</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7</w:t>
            </w:r>
          </w:p>
        </w:tc>
      </w:tr>
      <w:tr w:rsidR="005F0C48" w:rsidRPr="008D1A9C" w:rsidTr="00A965E4">
        <w:trPr>
          <w:cantSplit/>
          <w:trHeight w:hRule="exact" w:val="275"/>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 xml:space="preserve">uwzględnił kasację poprzez zmianę orzeczenia </w:t>
            </w:r>
          </w:p>
        </w:tc>
        <w:tc>
          <w:tcPr>
            <w:tcW w:w="425" w:type="dxa"/>
            <w:tcBorders>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05</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p>
        </w:tc>
      </w:tr>
      <w:tr w:rsidR="005F0C48" w:rsidRPr="008D1A9C" w:rsidTr="00A965E4">
        <w:trPr>
          <w:cantSplit/>
          <w:trHeight w:hRule="exact" w:val="279"/>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5F0C48" w:rsidRPr="008D1A9C" w:rsidRDefault="005F0C48">
            <w:pPr>
              <w:spacing w:after="40" w:line="140" w:lineRule="exact"/>
              <w:ind w:left="85" w:right="85"/>
              <w:rPr>
                <w:rFonts w:ascii="Arial" w:hAnsi="Arial" w:cs="Arial"/>
                <w:color w:val="000000"/>
                <w:w w:val="95"/>
                <w:sz w:val="13"/>
              </w:rPr>
            </w:pPr>
            <w:r w:rsidRPr="008D1A9C">
              <w:rPr>
                <w:rFonts w:ascii="Arial" w:hAnsi="Arial" w:cs="Arial"/>
                <w:color w:val="000000"/>
                <w:w w:val="95"/>
                <w:sz w:val="13"/>
              </w:rPr>
              <w:t xml:space="preserve">uchylił orzeczenie i przekazał sprawę sądowi I lub II instancji do ponownego rozpoznania </w:t>
            </w:r>
          </w:p>
        </w:tc>
        <w:tc>
          <w:tcPr>
            <w:tcW w:w="425" w:type="dxa"/>
            <w:tcBorders>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06</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2</w:t>
            </w:r>
          </w:p>
        </w:tc>
      </w:tr>
      <w:tr w:rsidR="005F0C48" w:rsidRPr="008D1A9C" w:rsidTr="00A965E4">
        <w:trPr>
          <w:cantSplit/>
          <w:trHeight w:hRule="exact" w:val="218"/>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bottom w:val="nil"/>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 xml:space="preserve">uchylił wydane orzeczenie </w:t>
            </w:r>
          </w:p>
        </w:tc>
        <w:tc>
          <w:tcPr>
            <w:tcW w:w="425" w:type="dxa"/>
            <w:tcBorders>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07</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p>
        </w:tc>
      </w:tr>
      <w:tr w:rsidR="005F0C48" w:rsidRPr="008D1A9C" w:rsidTr="00A965E4">
        <w:trPr>
          <w:cantSplit/>
          <w:trHeight w:hRule="exact" w:val="301"/>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bottom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załatwił w inny sposób</w:t>
            </w:r>
          </w:p>
        </w:tc>
        <w:tc>
          <w:tcPr>
            <w:tcW w:w="425" w:type="dxa"/>
            <w:tcBorders>
              <w:left w:val="single" w:sz="18" w:space="0" w:color="auto"/>
              <w:bottom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08</w:t>
            </w:r>
          </w:p>
        </w:tc>
        <w:tc>
          <w:tcPr>
            <w:tcW w:w="1140" w:type="dxa"/>
            <w:gridSpan w:val="2"/>
            <w:tcBorders>
              <w:bottom w:val="single" w:sz="18" w:space="0" w:color="auto"/>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1</w:t>
            </w:r>
          </w:p>
        </w:tc>
      </w:tr>
    </w:tbl>
    <w:p w:rsidR="005F0C48" w:rsidRPr="00E335BB" w:rsidRDefault="005F0C48" w:rsidP="00E91CF9">
      <w:pPr>
        <w:pStyle w:val="Legenda"/>
        <w:spacing w:before="60" w:after="60" w:line="240" w:lineRule="exact"/>
        <w:ind w:left="0" w:right="0"/>
        <w:rPr>
          <w:rFonts w:cs="Arial"/>
          <w:color w:val="000000"/>
          <w:sz w:val="12"/>
        </w:rPr>
      </w:pPr>
    </w:p>
    <w:tbl>
      <w:tblPr>
        <w:tblpPr w:leftFromText="141" w:rightFromText="141" w:vertAnchor="text" w:horzAnchor="page" w:tblpX="4646"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E335BB" w:rsidTr="00E335BB">
        <w:trPr>
          <w:trHeight w:val="363"/>
        </w:trPr>
        <w:tc>
          <w:tcPr>
            <w:tcW w:w="1305" w:type="dxa"/>
            <w:vAlign w:val="center"/>
          </w:tcPr>
          <w:p w:rsidR="00E335BB" w:rsidRPr="00A965E4" w:rsidRDefault="00E335BB" w:rsidP="00E335BB">
            <w:pPr>
              <w:jc w:val="right"/>
              <w:rPr>
                <w:rFonts w:ascii="Arial" w:hAnsi="Arial" w:cs="Arial"/>
                <w:color w:val="000000"/>
                <w:sz w:val="14"/>
                <w:szCs w:val="14"/>
              </w:rPr>
            </w:pPr>
            <w:r>
              <w:rPr>
                <w:rFonts w:ascii="Arial" w:hAnsi="Arial" w:cs="Arial"/>
                <w:color w:val="000000"/>
                <w:sz w:val="14"/>
                <w:szCs w:val="14"/>
              </w:rPr>
              <w:t>11</w:t>
            </w:r>
          </w:p>
        </w:tc>
      </w:tr>
    </w:tbl>
    <w:p w:rsidR="0042630B" w:rsidRDefault="005F0C48" w:rsidP="00E335BB">
      <w:pPr>
        <w:rPr>
          <w:rFonts w:ascii="Arial" w:hAnsi="Arial" w:cs="Arial"/>
          <w:color w:val="000000"/>
          <w:sz w:val="16"/>
          <w:szCs w:val="16"/>
        </w:rPr>
      </w:pPr>
      <w:r w:rsidRPr="008D1A9C">
        <w:rPr>
          <w:rFonts w:ascii="Arial" w:hAnsi="Arial" w:cs="Arial"/>
          <w:b/>
          <w:color w:val="000000"/>
          <w:sz w:val="18"/>
          <w:szCs w:val="18"/>
        </w:rPr>
        <w:t>Dział 1.1.2.h.</w:t>
      </w:r>
      <w:r w:rsidRPr="008D1A9C">
        <w:rPr>
          <w:rFonts w:ascii="Arial" w:hAnsi="Arial" w:cs="Arial"/>
          <w:color w:val="000000"/>
          <w:sz w:val="18"/>
          <w:szCs w:val="18"/>
        </w:rPr>
        <w:t xml:space="preserve"> </w:t>
      </w:r>
      <w:r w:rsidRPr="008D1A9C">
        <w:rPr>
          <w:rFonts w:ascii="Arial" w:hAnsi="Arial" w:cs="Arial"/>
          <w:color w:val="000000"/>
          <w:sz w:val="16"/>
          <w:szCs w:val="16"/>
        </w:rPr>
        <w:t>Liczba wyznaczonych ławników (osoby)</w:t>
      </w:r>
    </w:p>
    <w:p w:rsidR="00E335BB" w:rsidRPr="00E65E44" w:rsidRDefault="00E335BB" w:rsidP="00E335BB">
      <w:pPr>
        <w:rPr>
          <w:sz w:val="12"/>
          <w:szCs w:val="12"/>
        </w:rPr>
      </w:pPr>
    </w:p>
    <w:p w:rsidR="00E335BB" w:rsidRDefault="00E91CF9" w:rsidP="00E335BB">
      <w:pPr>
        <w:pStyle w:val="Legenda"/>
        <w:spacing w:before="60" w:after="60" w:line="240" w:lineRule="exact"/>
        <w:ind w:left="0" w:right="0"/>
        <w:rPr>
          <w:rFonts w:cs="Arial"/>
        </w:rPr>
      </w:pPr>
      <w:r w:rsidRPr="00E335BB">
        <w:rPr>
          <w:rFonts w:cs="Arial"/>
        </w:rPr>
        <w:t>Dział 1.1.</w:t>
      </w:r>
      <w:r w:rsidR="00A072E3" w:rsidRPr="00E335BB">
        <w:rPr>
          <w:rFonts w:cs="Arial"/>
        </w:rPr>
        <w:t>3</w:t>
      </w:r>
      <w:r w:rsidRPr="00E335BB">
        <w:rPr>
          <w:rFonts w:cs="Arial"/>
        </w:rPr>
        <w:t>.</w:t>
      </w:r>
      <w:r w:rsidR="00E335BB" w:rsidRPr="00E335BB">
        <w:rPr>
          <w:rFonts w:cs="Arial"/>
        </w:rPr>
        <w:t>a.</w:t>
      </w:r>
      <w:r w:rsidRPr="00E335BB">
        <w:rPr>
          <w:rFonts w:cs="Arial"/>
        </w:rPr>
        <w:t xml:space="preserve"> Przesłuchanie małoletnich świadków i pokrzywdzo</w:t>
      </w:r>
      <w:r w:rsidR="008F51D6">
        <w:rPr>
          <w:rFonts w:cs="Arial"/>
        </w:rPr>
        <w:t>nych świadków (liczba</w:t>
      </w:r>
      <w:r w:rsidRPr="00E335BB">
        <w:rPr>
          <w:rFonts w:cs="Arial"/>
        </w:rPr>
        <w:t xml:space="preserve"> osób)</w:t>
      </w:r>
    </w:p>
    <w:tbl>
      <w:tblP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2394"/>
        <w:gridCol w:w="336"/>
        <w:gridCol w:w="714"/>
        <w:gridCol w:w="686"/>
        <w:gridCol w:w="686"/>
        <w:gridCol w:w="727"/>
        <w:gridCol w:w="714"/>
        <w:gridCol w:w="742"/>
        <w:gridCol w:w="813"/>
        <w:gridCol w:w="629"/>
        <w:gridCol w:w="844"/>
        <w:gridCol w:w="6"/>
        <w:gridCol w:w="505"/>
        <w:gridCol w:w="62"/>
        <w:gridCol w:w="781"/>
      </w:tblGrid>
      <w:tr w:rsidR="00B91E23" w:rsidRPr="00CB3618" w:rsidTr="00CA6EF8">
        <w:tc>
          <w:tcPr>
            <w:tcW w:w="3248" w:type="dxa"/>
            <w:gridSpan w:val="3"/>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Przesłuchano szczególne grupy świadków</w:t>
            </w:r>
          </w:p>
        </w:tc>
        <w:tc>
          <w:tcPr>
            <w:tcW w:w="7909" w:type="dxa"/>
            <w:gridSpan w:val="1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Przesłuchanie w trybie art.</w:t>
            </w:r>
          </w:p>
        </w:tc>
      </w:tr>
      <w:tr w:rsidR="00B91E23" w:rsidRPr="00CB3618" w:rsidTr="00CA6EF8">
        <w:trPr>
          <w:trHeight w:val="188"/>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3527" w:type="dxa"/>
            <w:gridSpan w:val="5"/>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185a kpk</w:t>
            </w:r>
          </w:p>
        </w:tc>
        <w:tc>
          <w:tcPr>
            <w:tcW w:w="2184" w:type="dxa"/>
            <w:gridSpan w:val="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185b kpk</w:t>
            </w:r>
          </w:p>
        </w:tc>
        <w:tc>
          <w:tcPr>
            <w:tcW w:w="2198" w:type="dxa"/>
            <w:gridSpan w:val="5"/>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185c §2 kpk</w:t>
            </w:r>
          </w:p>
        </w:tc>
      </w:tr>
      <w:tr w:rsidR="00B91E23" w:rsidRPr="00CB3618" w:rsidTr="00CA6EF8">
        <w:trPr>
          <w:trHeight w:val="250"/>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14"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(kol.2 do 5)</w:t>
            </w:r>
          </w:p>
        </w:tc>
        <w:tc>
          <w:tcPr>
            <w:tcW w:w="1372" w:type="dxa"/>
            <w:gridSpan w:val="2"/>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dziewczynki</w:t>
            </w:r>
          </w:p>
        </w:tc>
        <w:tc>
          <w:tcPr>
            <w:tcW w:w="1441" w:type="dxa"/>
            <w:gridSpan w:val="2"/>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chłopcy</w:t>
            </w:r>
          </w:p>
        </w:tc>
        <w:tc>
          <w:tcPr>
            <w:tcW w:w="742"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 7+8)</w:t>
            </w:r>
          </w:p>
        </w:tc>
        <w:tc>
          <w:tcPr>
            <w:tcW w:w="813"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dziewczynki</w:t>
            </w:r>
          </w:p>
        </w:tc>
        <w:tc>
          <w:tcPr>
            <w:tcW w:w="629"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chłopcy</w:t>
            </w:r>
          </w:p>
        </w:tc>
        <w:tc>
          <w:tcPr>
            <w:tcW w:w="850" w:type="dxa"/>
            <w:gridSpan w:val="2"/>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 10+11)</w:t>
            </w:r>
          </w:p>
        </w:tc>
        <w:tc>
          <w:tcPr>
            <w:tcW w:w="567" w:type="dxa"/>
            <w:gridSpan w:val="2"/>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kobiety</w:t>
            </w:r>
          </w:p>
        </w:tc>
        <w:tc>
          <w:tcPr>
            <w:tcW w:w="781"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mężczyźni</w:t>
            </w:r>
          </w:p>
        </w:tc>
      </w:tr>
      <w:tr w:rsidR="00B91E23" w:rsidRPr="00CB3618" w:rsidTr="00CA6EF8">
        <w:trPr>
          <w:trHeight w:val="252"/>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14"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do 15 lat</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15-18 lat</w:t>
            </w:r>
          </w:p>
        </w:tc>
        <w:tc>
          <w:tcPr>
            <w:tcW w:w="727"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do 15 lat</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15-18 lat</w:t>
            </w:r>
          </w:p>
        </w:tc>
        <w:tc>
          <w:tcPr>
            <w:tcW w:w="742"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813"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629"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850" w:type="dxa"/>
            <w:gridSpan w:val="2"/>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567" w:type="dxa"/>
            <w:gridSpan w:val="2"/>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81"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r>
      <w:tr w:rsidR="00B91E23" w:rsidRPr="00CB3618" w:rsidTr="00CA6EF8">
        <w:tc>
          <w:tcPr>
            <w:tcW w:w="3248" w:type="dxa"/>
            <w:gridSpan w:val="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0</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2</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3</w:t>
            </w:r>
          </w:p>
        </w:tc>
        <w:tc>
          <w:tcPr>
            <w:tcW w:w="727"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4</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5</w:t>
            </w:r>
          </w:p>
        </w:tc>
        <w:tc>
          <w:tcPr>
            <w:tcW w:w="742"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6</w:t>
            </w:r>
          </w:p>
        </w:tc>
        <w:tc>
          <w:tcPr>
            <w:tcW w:w="813"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7</w:t>
            </w:r>
          </w:p>
        </w:tc>
        <w:tc>
          <w:tcPr>
            <w:tcW w:w="629"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8</w:t>
            </w:r>
          </w:p>
        </w:tc>
        <w:tc>
          <w:tcPr>
            <w:tcW w:w="850" w:type="dxa"/>
            <w:gridSpan w:val="2"/>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9</w:t>
            </w:r>
          </w:p>
        </w:tc>
        <w:tc>
          <w:tcPr>
            <w:tcW w:w="567" w:type="dxa"/>
            <w:gridSpan w:val="2"/>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10</w:t>
            </w:r>
          </w:p>
        </w:tc>
        <w:tc>
          <w:tcPr>
            <w:tcW w:w="781" w:type="dxa"/>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11</w:t>
            </w:r>
          </w:p>
        </w:tc>
      </w:tr>
      <w:tr w:rsidR="00726BF9" w:rsidRPr="00CB3618" w:rsidTr="00CA6EF8">
        <w:tc>
          <w:tcPr>
            <w:tcW w:w="2912" w:type="dxa"/>
            <w:gridSpan w:val="2"/>
            <w:tcBorders>
              <w:right w:val="single" w:sz="12" w:space="0" w:color="auto"/>
            </w:tcBorders>
            <w:shd w:val="clear" w:color="auto" w:fill="auto"/>
            <w:tcMar>
              <w:left w:w="28" w:type="dxa"/>
              <w:right w:w="28" w:type="dxa"/>
            </w:tcMar>
            <w:vAlign w:val="center"/>
          </w:tcPr>
          <w:p w:rsidR="00726BF9" w:rsidRPr="00594178" w:rsidRDefault="00726BF9" w:rsidP="00CA6EF8">
            <w:pPr>
              <w:jc w:val="center"/>
              <w:rPr>
                <w:rFonts w:ascii="Arial" w:hAnsi="Arial" w:cs="Arial"/>
                <w:sz w:val="14"/>
                <w:szCs w:val="14"/>
              </w:rPr>
            </w:pPr>
            <w:r w:rsidRPr="00594178">
              <w:rPr>
                <w:rFonts w:ascii="Arial" w:hAnsi="Arial" w:cs="Arial"/>
                <w:sz w:val="14"/>
                <w:szCs w:val="14"/>
              </w:rPr>
              <w:t>ogółem (wiersz 01 = w. 02+03+04)</w:t>
            </w:r>
          </w:p>
        </w:tc>
        <w:tc>
          <w:tcPr>
            <w:tcW w:w="336" w:type="dxa"/>
            <w:tcBorders>
              <w:top w:val="single" w:sz="12" w:space="0" w:color="auto"/>
              <w:left w:val="single" w:sz="12" w:space="0" w:color="auto"/>
            </w:tcBorders>
            <w:shd w:val="clear" w:color="auto" w:fill="auto"/>
            <w:tcMar>
              <w:left w:w="28" w:type="dxa"/>
              <w:right w:w="28" w:type="dxa"/>
            </w:tcMar>
            <w:vAlign w:val="center"/>
          </w:tcPr>
          <w:p w:rsidR="00726BF9" w:rsidRPr="00594178" w:rsidRDefault="00726BF9" w:rsidP="00CA6EF8">
            <w:pPr>
              <w:jc w:val="center"/>
              <w:rPr>
                <w:rFonts w:ascii="Arial" w:hAnsi="Arial" w:cs="Arial"/>
                <w:sz w:val="14"/>
                <w:szCs w:val="14"/>
              </w:rPr>
            </w:pPr>
            <w:r w:rsidRPr="00594178">
              <w:rPr>
                <w:rFonts w:ascii="Arial" w:hAnsi="Arial" w:cs="Arial"/>
                <w:sz w:val="14"/>
                <w:szCs w:val="14"/>
              </w:rPr>
              <w:t>01</w:t>
            </w:r>
          </w:p>
        </w:tc>
        <w:tc>
          <w:tcPr>
            <w:tcW w:w="714"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1</w:t>
            </w:r>
          </w:p>
        </w:tc>
        <w:tc>
          <w:tcPr>
            <w:tcW w:w="686"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1</w:t>
            </w:r>
          </w:p>
        </w:tc>
        <w:tc>
          <w:tcPr>
            <w:tcW w:w="686"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27"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14"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42"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813"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629" w:type="dxa"/>
            <w:tcBorders>
              <w:top w:val="single" w:sz="12" w:space="0" w:color="auto"/>
              <w:bottom w:val="single" w:sz="4"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850" w:type="dxa"/>
            <w:gridSpan w:val="2"/>
            <w:tcBorders>
              <w:top w:val="single" w:sz="12" w:space="0" w:color="auto"/>
              <w:bottom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567" w:type="dxa"/>
            <w:gridSpan w:val="2"/>
            <w:tcBorders>
              <w:top w:val="single" w:sz="12" w:space="0" w:color="auto"/>
              <w:bottom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81" w:type="dxa"/>
            <w:tcBorders>
              <w:top w:val="single" w:sz="12" w:space="0" w:color="auto"/>
              <w:bottom w:val="single" w:sz="12" w:space="0" w:color="auto"/>
              <w:right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r>
      <w:tr w:rsidR="00877472" w:rsidRPr="00CB3618" w:rsidTr="00CA6EF8">
        <w:tc>
          <w:tcPr>
            <w:tcW w:w="518" w:type="dxa"/>
            <w:vMerge w:val="restart"/>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w tym</w:t>
            </w: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jeden raz</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02</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r>
              <w:rPr>
                <w:rFonts w:ascii="Arial" w:hAnsi="Arial" w:cs="Arial"/>
                <w:color w:val="000000"/>
                <w:sz w:val="14"/>
                <w:szCs w:val="14"/>
              </w:rPr>
              <w:t>1</w:t>
            </w: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r>
              <w:rPr>
                <w:rFonts w:ascii="Arial" w:hAnsi="Arial" w:cs="Arial"/>
                <w:color w:val="000000"/>
                <w:sz w:val="14"/>
                <w:szCs w:val="14"/>
              </w:rPr>
              <w:t>1</w:t>
            </w: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val="restart"/>
            <w:tcBorders>
              <w:top w:val="single" w:sz="12" w:space="0" w:color="auto"/>
              <w:left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877472" w:rsidRPr="00CB3618" w:rsidTr="00CA6EF8">
        <w:tc>
          <w:tcPr>
            <w:tcW w:w="518" w:type="dxa"/>
            <w:vMerge/>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więcej razy z powodu wyjścia na jaw istotnych okoliczności, których wyjaśnienie wymaga ponownego przesłuchania</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03</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tcBorders>
              <w:left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877472" w:rsidRPr="00CB3618" w:rsidTr="00CA6EF8">
        <w:tc>
          <w:tcPr>
            <w:tcW w:w="518" w:type="dxa"/>
            <w:vMerge/>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gdy zażądał tego podejrzany, oskarżony, który nie miał obrońcy w czasie pierwszego przesłuchania</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04</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tcBorders>
              <w:left w:val="single" w:sz="12" w:space="0" w:color="auto"/>
              <w:bottom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D66904" w:rsidRPr="00CB3618" w:rsidTr="00CA6EF8">
        <w:tc>
          <w:tcPr>
            <w:tcW w:w="518" w:type="dxa"/>
            <w:vMerge w:val="restart"/>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w tym</w:t>
            </w:r>
          </w:p>
        </w:tc>
        <w:tc>
          <w:tcPr>
            <w:tcW w:w="2394" w:type="dxa"/>
            <w:tcBorders>
              <w:right w:val="single" w:sz="12" w:space="0" w:color="auto"/>
            </w:tcBorders>
            <w:shd w:val="clear" w:color="auto" w:fill="auto"/>
            <w:tcMar>
              <w:left w:w="28" w:type="dxa"/>
              <w:right w:w="28" w:type="dxa"/>
            </w:tcMar>
          </w:tcPr>
          <w:p w:rsidR="00D66904" w:rsidRPr="00594178" w:rsidRDefault="00D66904" w:rsidP="00CA6EF8">
            <w:pPr>
              <w:rPr>
                <w:rFonts w:ascii="Arial" w:hAnsi="Arial" w:cs="Arial"/>
                <w:sz w:val="14"/>
                <w:szCs w:val="14"/>
              </w:rPr>
            </w:pPr>
            <w:r w:rsidRPr="00594178">
              <w:rPr>
                <w:rFonts w:ascii="Arial" w:hAnsi="Arial" w:cs="Arial"/>
                <w:sz w:val="14"/>
                <w:szCs w:val="14"/>
              </w:rPr>
              <w:t>w przyjaznym pokoju przesłuchań</w:t>
            </w:r>
            <w:r w:rsidRPr="00594178">
              <w:rPr>
                <w:rFonts w:ascii="Arial" w:hAnsi="Arial" w:cs="Arial"/>
                <w:sz w:val="14"/>
                <w:szCs w:val="14"/>
                <w:vertAlign w:val="superscript"/>
              </w:rPr>
              <w:t xml:space="preserve"> *)</w:t>
            </w:r>
            <w:r w:rsidRPr="00594178">
              <w:rPr>
                <w:rFonts w:ascii="Arial" w:hAnsi="Arial" w:cs="Arial"/>
                <w:sz w:val="14"/>
                <w:szCs w:val="14"/>
              </w:rPr>
              <w:t xml:space="preserve"> w sądzie</w:t>
            </w:r>
          </w:p>
        </w:tc>
        <w:tc>
          <w:tcPr>
            <w:tcW w:w="336" w:type="dxa"/>
            <w:tcBorders>
              <w:left w:val="single" w:sz="12" w:space="0" w:color="auto"/>
              <w:bottom w:val="single" w:sz="4" w:space="0" w:color="auto"/>
            </w:tcBorders>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05</w:t>
            </w:r>
          </w:p>
        </w:tc>
        <w:tc>
          <w:tcPr>
            <w:tcW w:w="714"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r>
              <w:rPr>
                <w:rFonts w:ascii="Arial" w:hAnsi="Arial" w:cs="Arial"/>
                <w:color w:val="000000"/>
                <w:sz w:val="14"/>
                <w:szCs w:val="14"/>
              </w:rPr>
              <w:t>1</w:t>
            </w:r>
          </w:p>
        </w:tc>
        <w:tc>
          <w:tcPr>
            <w:tcW w:w="686"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r>
              <w:rPr>
                <w:rFonts w:ascii="Arial" w:hAnsi="Arial" w:cs="Arial"/>
                <w:color w:val="000000"/>
                <w:sz w:val="14"/>
                <w:szCs w:val="14"/>
              </w:rPr>
              <w:t>1</w:t>
            </w:r>
          </w:p>
        </w:tc>
        <w:tc>
          <w:tcPr>
            <w:tcW w:w="686"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27"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14"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42"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13"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29"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4" w:type="dxa"/>
            <w:tcBorders>
              <w:top w:val="single" w:sz="12" w:space="0" w:color="auto"/>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511" w:type="dxa"/>
            <w:gridSpan w:val="2"/>
            <w:tcBorders>
              <w:top w:val="single" w:sz="12" w:space="0" w:color="auto"/>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3" w:type="dxa"/>
            <w:gridSpan w:val="2"/>
            <w:tcBorders>
              <w:top w:val="single" w:sz="12" w:space="0" w:color="auto"/>
              <w:bottom w:val="single" w:sz="4" w:space="0" w:color="auto"/>
              <w:right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r>
      <w:tr w:rsidR="00D66904" w:rsidRPr="00CB3618" w:rsidTr="00CA6EF8">
        <w:tc>
          <w:tcPr>
            <w:tcW w:w="518" w:type="dxa"/>
            <w:vMerge/>
            <w:shd w:val="clear" w:color="auto" w:fill="auto"/>
            <w:tcMar>
              <w:left w:w="28" w:type="dxa"/>
              <w:right w:w="28" w:type="dxa"/>
            </w:tcMar>
          </w:tcPr>
          <w:p w:rsidR="00D66904" w:rsidRPr="00CB3618" w:rsidRDefault="00D66904" w:rsidP="00CA6EF8">
            <w:pPr>
              <w:rPr>
                <w:rFonts w:ascii="Arial" w:hAnsi="Arial" w:cs="Arial"/>
                <w:color w:val="FF0000"/>
                <w:sz w:val="14"/>
                <w:szCs w:val="14"/>
                <w:highlight w:val="yellow"/>
              </w:rPr>
            </w:pPr>
          </w:p>
        </w:tc>
        <w:tc>
          <w:tcPr>
            <w:tcW w:w="2394" w:type="dxa"/>
            <w:tcBorders>
              <w:right w:val="single" w:sz="12" w:space="0" w:color="auto"/>
            </w:tcBorders>
            <w:shd w:val="clear" w:color="auto" w:fill="auto"/>
            <w:tcMar>
              <w:left w:w="28" w:type="dxa"/>
              <w:right w:w="28" w:type="dxa"/>
            </w:tcMar>
          </w:tcPr>
          <w:p w:rsidR="00D66904" w:rsidRPr="00594178" w:rsidRDefault="00D66904" w:rsidP="00CA6EF8">
            <w:pPr>
              <w:rPr>
                <w:rFonts w:ascii="Arial" w:hAnsi="Arial" w:cs="Arial"/>
                <w:sz w:val="14"/>
                <w:szCs w:val="14"/>
              </w:rPr>
            </w:pPr>
            <w:r w:rsidRPr="00594178">
              <w:rPr>
                <w:rFonts w:ascii="Arial" w:hAnsi="Arial" w:cs="Arial"/>
                <w:sz w:val="14"/>
                <w:szCs w:val="14"/>
              </w:rPr>
              <w:t>poza sądem</w:t>
            </w:r>
          </w:p>
        </w:tc>
        <w:tc>
          <w:tcPr>
            <w:tcW w:w="336" w:type="dxa"/>
            <w:tcBorders>
              <w:left w:val="single" w:sz="12" w:space="0" w:color="auto"/>
              <w:bottom w:val="single" w:sz="12" w:space="0" w:color="auto"/>
            </w:tcBorders>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06</w:t>
            </w:r>
          </w:p>
        </w:tc>
        <w:tc>
          <w:tcPr>
            <w:tcW w:w="71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27"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1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42"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13"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29"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511" w:type="dxa"/>
            <w:gridSpan w:val="2"/>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3" w:type="dxa"/>
            <w:gridSpan w:val="2"/>
            <w:tcBorders>
              <w:bottom w:val="single" w:sz="12" w:space="0" w:color="auto"/>
              <w:right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r>
    </w:tbl>
    <w:p w:rsidR="00B91E23" w:rsidRPr="003B18F8" w:rsidRDefault="00B91E23" w:rsidP="00B91E23">
      <w:pPr>
        <w:rPr>
          <w:sz w:val="10"/>
          <w:szCs w:val="10"/>
        </w:rPr>
      </w:pPr>
    </w:p>
    <w:tbl>
      <w:tblPr>
        <w:tblpPr w:leftFromText="141" w:rightFromText="141" w:vertAnchor="text" w:horzAnchor="page" w:tblpX="588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AA06C7" w:rsidTr="00AA06C7">
        <w:trPr>
          <w:trHeight w:val="227"/>
        </w:trPr>
        <w:tc>
          <w:tcPr>
            <w:tcW w:w="1305" w:type="dxa"/>
            <w:vAlign w:val="center"/>
          </w:tcPr>
          <w:p w:rsidR="00AA06C7" w:rsidRPr="00A965E4" w:rsidRDefault="00AA06C7" w:rsidP="00AA06C7">
            <w:pPr>
              <w:jc w:val="right"/>
              <w:rPr>
                <w:rFonts w:ascii="Arial" w:hAnsi="Arial" w:cs="Arial"/>
                <w:color w:val="000000"/>
                <w:sz w:val="14"/>
                <w:szCs w:val="14"/>
              </w:rPr>
            </w:pPr>
          </w:p>
        </w:tc>
      </w:tr>
    </w:tbl>
    <w:p w:rsidR="00E335BB" w:rsidRPr="00E335BB" w:rsidRDefault="00E335BB" w:rsidP="00E335BB">
      <w:pPr>
        <w:pStyle w:val="Legenda"/>
        <w:spacing w:before="60" w:after="60" w:line="240" w:lineRule="exact"/>
        <w:ind w:left="0" w:right="0"/>
        <w:rPr>
          <w:rFonts w:cs="Arial"/>
          <w:sz w:val="18"/>
          <w:szCs w:val="18"/>
        </w:rPr>
      </w:pPr>
      <w:r w:rsidRPr="00E335BB">
        <w:rPr>
          <w:rFonts w:cs="Arial"/>
          <w:sz w:val="18"/>
          <w:szCs w:val="18"/>
        </w:rPr>
        <w:t xml:space="preserve">Dział 1.1.3.b. Liczba przyjaznych pokoi przesłuchań* w sądzie </w:t>
      </w:r>
    </w:p>
    <w:p w:rsidR="00E335BB" w:rsidRPr="008F51D6" w:rsidRDefault="008F51D6" w:rsidP="008F51D6">
      <w:pPr>
        <w:rPr>
          <w:rFonts w:ascii="Arial" w:hAnsi="Arial" w:cs="Arial"/>
          <w:sz w:val="14"/>
          <w:szCs w:val="14"/>
        </w:rPr>
      </w:pPr>
      <w:r w:rsidRPr="005B54A0">
        <w:rPr>
          <w:rFonts w:ascii="Arial" w:hAnsi="Arial" w:cs="Arial"/>
          <w:sz w:val="14"/>
          <w:szCs w:val="14"/>
          <w:vertAlign w:val="superscript"/>
        </w:rPr>
        <w:t>*)</w:t>
      </w:r>
      <w:r w:rsidRPr="008020B8">
        <w:rPr>
          <w:rFonts w:ascii="Arial" w:hAnsi="Arial" w:cs="Arial"/>
          <w:sz w:val="14"/>
          <w:szCs w:val="14"/>
        </w:rPr>
        <w:t xml:space="preserve"> przyjazny pokój </w:t>
      </w:r>
      <w:r w:rsidRPr="008F51D6">
        <w:rPr>
          <w:rFonts w:ascii="Arial" w:hAnsi="Arial" w:cs="Arial"/>
          <w:sz w:val="14"/>
          <w:szCs w:val="14"/>
        </w:rPr>
        <w:t>przesłuchań  – pomieszczenie przeznaczone do przeprowadzenia przesłuchań szczególnych grup świadków odpowiadające standardom określonym w rozporządzeniu Ministra Sprawiedliwości z dnia 18 grudnia 2013 r. w sprawie sposobu przygotowania przesłuchania przeprowadzanego w trybie określonym w art. 185a–185c Kodeksu postępowania karnego</w:t>
      </w:r>
    </w:p>
    <w:p w:rsidR="00CA2AC9" w:rsidRPr="008D1A9C" w:rsidRDefault="00CA2AC9" w:rsidP="00CA2AC9">
      <w:pPr>
        <w:pStyle w:val="Legenda"/>
        <w:spacing w:before="60" w:after="60"/>
        <w:ind w:left="0" w:right="0"/>
        <w:rPr>
          <w:rFonts w:cs="Arial"/>
          <w:color w:val="000000"/>
          <w:sz w:val="18"/>
          <w:szCs w:val="18"/>
        </w:rPr>
      </w:pPr>
      <w:r w:rsidRPr="00E65E44">
        <w:rPr>
          <w:rFonts w:cs="Arial"/>
          <w:color w:val="000000"/>
          <w:sz w:val="18"/>
          <w:szCs w:val="18"/>
        </w:rPr>
        <w:t>Dział 1.1.4 Liczba zapytań do operatorów telekomunikacyjnych</w:t>
      </w:r>
      <w:r w:rsidRPr="008D1A9C">
        <w:rPr>
          <w:rFonts w:cs="Arial"/>
          <w:color w:val="000000"/>
          <w:sz w:val="18"/>
          <w:szCs w:val="18"/>
        </w:rPr>
        <w:t xml:space="preserve"> </w:t>
      </w:r>
      <w:r w:rsidRPr="008D1A9C">
        <w:rPr>
          <w:rFonts w:cs="Arial"/>
          <w:b w:val="0"/>
          <w:color w:val="000000"/>
          <w:sz w:val="15"/>
          <w:szCs w:val="15"/>
        </w:rPr>
        <w:t>- w sprawie danych, o których mowa w art. 180c i 180d ust</w:t>
      </w:r>
      <w:r w:rsidR="007822EA" w:rsidRPr="008D1A9C">
        <w:rPr>
          <w:rFonts w:cs="Arial"/>
          <w:b w:val="0"/>
          <w:color w:val="000000"/>
          <w:sz w:val="15"/>
          <w:szCs w:val="15"/>
        </w:rPr>
        <w:t>awy</w:t>
      </w:r>
      <w:r w:rsidRPr="008D1A9C">
        <w:rPr>
          <w:rFonts w:cs="Arial"/>
          <w:b w:val="0"/>
          <w:color w:val="000000"/>
          <w:sz w:val="15"/>
          <w:szCs w:val="15"/>
        </w:rPr>
        <w:t xml:space="preserve"> </w:t>
      </w:r>
      <w:r w:rsidR="007822EA" w:rsidRPr="008D1A9C">
        <w:rPr>
          <w:rFonts w:cs="Arial"/>
          <w:b w:val="0"/>
          <w:color w:val="000000"/>
          <w:sz w:val="15"/>
          <w:szCs w:val="15"/>
        </w:rPr>
        <w:br/>
      </w:r>
      <w:r w:rsidRPr="008D1A9C">
        <w:rPr>
          <w:rFonts w:cs="Arial"/>
          <w:b w:val="0"/>
          <w:color w:val="000000"/>
          <w:sz w:val="15"/>
          <w:szCs w:val="15"/>
        </w:rPr>
        <w:t>z dn</w:t>
      </w:r>
      <w:r w:rsidR="007822EA" w:rsidRPr="008D1A9C">
        <w:rPr>
          <w:rFonts w:cs="Arial"/>
          <w:b w:val="0"/>
          <w:color w:val="000000"/>
          <w:sz w:val="15"/>
          <w:szCs w:val="15"/>
        </w:rPr>
        <w:t>ia</w:t>
      </w:r>
      <w:r w:rsidRPr="008D1A9C">
        <w:rPr>
          <w:rFonts w:cs="Arial"/>
          <w:b w:val="0"/>
          <w:color w:val="000000"/>
          <w:sz w:val="15"/>
          <w:szCs w:val="15"/>
        </w:rPr>
        <w:t xml:space="preserve"> 16 lipca 2004 r. – Prawo telekomunikacyjne (Dz. U. Nr 171, poz. 1800, z późn. zm.)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30"/>
        <w:gridCol w:w="4950"/>
        <w:gridCol w:w="425"/>
        <w:gridCol w:w="1316"/>
      </w:tblGrid>
      <w:tr w:rsidR="009C0D8A" w:rsidRPr="008D1A9C" w:rsidTr="00EA0C82">
        <w:trPr>
          <w:trHeight w:val="227"/>
        </w:trPr>
        <w:tc>
          <w:tcPr>
            <w:tcW w:w="6005" w:type="dxa"/>
            <w:gridSpan w:val="3"/>
            <w:tcBorders>
              <w:top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4"/>
                <w:szCs w:val="14"/>
              </w:rPr>
            </w:pPr>
            <w:r w:rsidRPr="008D1A9C">
              <w:rPr>
                <w:rFonts w:cs="Arial"/>
                <w:b w:val="0"/>
                <w:bCs/>
                <w:color w:val="000000"/>
                <w:sz w:val="14"/>
                <w:szCs w:val="14"/>
              </w:rPr>
              <w:t>Wyszczególnienie</w:t>
            </w:r>
          </w:p>
        </w:tc>
        <w:tc>
          <w:tcPr>
            <w:tcW w:w="1316" w:type="dxa"/>
            <w:tcBorders>
              <w:top w:val="single" w:sz="4" w:space="0" w:color="auto"/>
              <w:left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6"/>
              </w:rPr>
            </w:pPr>
            <w:r w:rsidRPr="008D1A9C">
              <w:rPr>
                <w:rFonts w:cs="Arial"/>
                <w:b w:val="0"/>
                <w:bCs/>
                <w:color w:val="000000"/>
                <w:sz w:val="16"/>
              </w:rPr>
              <w:t>Liczby</w:t>
            </w:r>
          </w:p>
        </w:tc>
      </w:tr>
      <w:tr w:rsidR="009C0D8A" w:rsidRPr="008D1A9C" w:rsidTr="00EA0C82">
        <w:trPr>
          <w:trHeight w:val="138"/>
        </w:trPr>
        <w:tc>
          <w:tcPr>
            <w:tcW w:w="6005" w:type="dxa"/>
            <w:gridSpan w:val="3"/>
            <w:tcBorders>
              <w:top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0</w:t>
            </w:r>
          </w:p>
        </w:tc>
        <w:tc>
          <w:tcPr>
            <w:tcW w:w="1316" w:type="dxa"/>
            <w:tcBorders>
              <w:top w:val="single" w:sz="4" w:space="0" w:color="auto"/>
              <w:left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1</w:t>
            </w:r>
          </w:p>
        </w:tc>
      </w:tr>
      <w:tr w:rsidR="009C0D8A" w:rsidRPr="008D1A9C" w:rsidTr="00EA0C82">
        <w:trPr>
          <w:trHeight w:val="227"/>
        </w:trPr>
        <w:tc>
          <w:tcPr>
            <w:tcW w:w="5580" w:type="dxa"/>
            <w:gridSpan w:val="2"/>
            <w:tcBorders>
              <w:top w:val="single" w:sz="4" w:space="0" w:color="auto"/>
              <w:bottom w:val="single" w:sz="4" w:space="0" w:color="auto"/>
              <w:right w:val="single" w:sz="18" w:space="0" w:color="auto"/>
            </w:tcBorders>
            <w:vAlign w:val="center"/>
          </w:tcPr>
          <w:p w:rsidR="00CA2AC9" w:rsidRPr="008D1A9C" w:rsidRDefault="00CA2AC9" w:rsidP="00272200">
            <w:pPr>
              <w:pStyle w:val="Legenda"/>
              <w:ind w:left="0" w:right="0"/>
              <w:rPr>
                <w:rFonts w:cs="Arial"/>
                <w:b w:val="0"/>
                <w:bCs/>
                <w:color w:val="000000"/>
                <w:sz w:val="12"/>
                <w:szCs w:val="12"/>
              </w:rPr>
            </w:pPr>
            <w:r w:rsidRPr="008D1A9C">
              <w:rPr>
                <w:rFonts w:cs="Arial"/>
                <w:b w:val="0"/>
                <w:color w:val="000000"/>
                <w:sz w:val="12"/>
                <w:szCs w:val="12"/>
              </w:rPr>
              <w:t>Liczba zapytań skierowanych do operatorów telekomunikacyjnych (w. 02 do 05)</w:t>
            </w:r>
          </w:p>
        </w:tc>
        <w:tc>
          <w:tcPr>
            <w:tcW w:w="425" w:type="dxa"/>
            <w:tcBorders>
              <w:top w:val="single" w:sz="18" w:space="0" w:color="auto"/>
              <w:left w:val="single" w:sz="18" w:space="0" w:color="auto"/>
              <w:bottom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01</w:t>
            </w:r>
          </w:p>
        </w:tc>
        <w:tc>
          <w:tcPr>
            <w:tcW w:w="1316" w:type="dxa"/>
            <w:tcBorders>
              <w:top w:val="single" w:sz="18" w:space="0" w:color="auto"/>
              <w:left w:val="single" w:sz="4" w:space="0" w:color="auto"/>
              <w:bottom w:val="single" w:sz="4" w:space="0" w:color="auto"/>
              <w:right w:val="single" w:sz="18" w:space="0" w:color="auto"/>
            </w:tcBorders>
            <w:vAlign w:val="center"/>
          </w:tcPr>
          <w:p w:rsidR="00CA2AC9" w:rsidRPr="008D1A9C" w:rsidRDefault="00CA2AC9" w:rsidP="00EA0C82">
            <w:pPr>
              <w:jc w:val="right"/>
              <w:rPr>
                <w:rFonts w:ascii="Arial" w:hAnsi="Arial" w:cs="Arial"/>
                <w:color w:val="000000"/>
                <w:sz w:val="14"/>
                <w:szCs w:val="14"/>
              </w:rPr>
            </w:pPr>
          </w:p>
        </w:tc>
      </w:tr>
      <w:tr w:rsidR="009C0D8A" w:rsidRPr="008D1A9C" w:rsidTr="00EA0C82">
        <w:trPr>
          <w:trHeight w:val="227"/>
        </w:trPr>
        <w:tc>
          <w:tcPr>
            <w:tcW w:w="630" w:type="dxa"/>
            <w:vMerge w:val="restart"/>
            <w:tcBorders>
              <w:right w:val="single" w:sz="4" w:space="0" w:color="auto"/>
            </w:tcBorders>
            <w:shd w:val="clear" w:color="auto" w:fill="auto"/>
            <w:vAlign w:val="center"/>
          </w:tcPr>
          <w:p w:rsidR="0007755B" w:rsidRPr="008D1A9C" w:rsidRDefault="0007755B" w:rsidP="00272200">
            <w:pPr>
              <w:pStyle w:val="Legenda"/>
              <w:ind w:left="0" w:right="0"/>
              <w:rPr>
                <w:rFonts w:cs="Arial"/>
                <w:b w:val="0"/>
                <w:color w:val="000000"/>
                <w:sz w:val="12"/>
                <w:szCs w:val="12"/>
              </w:rPr>
            </w:pPr>
            <w:r w:rsidRPr="008D1A9C">
              <w:rPr>
                <w:rFonts w:cs="Arial"/>
                <w:b w:val="0"/>
                <w:color w:val="000000"/>
                <w:sz w:val="12"/>
                <w:szCs w:val="12"/>
              </w:rPr>
              <w:t>w tym o</w:t>
            </w:r>
          </w:p>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wykazy połączeń z danego numeru telefonu (tzw. bilingi)</w:t>
            </w:r>
          </w:p>
        </w:tc>
        <w:tc>
          <w:tcPr>
            <w:tcW w:w="425" w:type="dxa"/>
            <w:tcBorders>
              <w:top w:val="nil"/>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02</w:t>
            </w:r>
          </w:p>
        </w:tc>
        <w:tc>
          <w:tcPr>
            <w:tcW w:w="1316" w:type="dxa"/>
            <w:tcBorders>
              <w:top w:val="nil"/>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lokalizacje telefonu komórkowego</w:t>
            </w:r>
          </w:p>
        </w:tc>
        <w:tc>
          <w:tcPr>
            <w:tcW w:w="425" w:type="dxa"/>
            <w:tcBorders>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03</w:t>
            </w:r>
          </w:p>
        </w:tc>
        <w:tc>
          <w:tcPr>
            <w:tcW w:w="1316" w:type="dxa"/>
            <w:tcBorders>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ustalenie danych identyfikujących abonentów</w:t>
            </w:r>
          </w:p>
        </w:tc>
        <w:tc>
          <w:tcPr>
            <w:tcW w:w="425" w:type="dxa"/>
            <w:tcBorders>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04</w:t>
            </w:r>
          </w:p>
        </w:tc>
        <w:tc>
          <w:tcPr>
            <w:tcW w:w="1316" w:type="dxa"/>
            <w:tcBorders>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bottom w:val="single" w:sz="4" w:space="0" w:color="auto"/>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bottom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pozostałych sprawdzeń (np. dot. przekierowań połączeń telefonicznych, numerów IMEI)</w:t>
            </w:r>
          </w:p>
        </w:tc>
        <w:tc>
          <w:tcPr>
            <w:tcW w:w="425" w:type="dxa"/>
            <w:tcBorders>
              <w:left w:val="single" w:sz="18" w:space="0" w:color="auto"/>
              <w:bottom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05</w:t>
            </w:r>
          </w:p>
        </w:tc>
        <w:tc>
          <w:tcPr>
            <w:tcW w:w="1316" w:type="dxa"/>
            <w:tcBorders>
              <w:left w:val="single" w:sz="4" w:space="0" w:color="auto"/>
              <w:bottom w:val="single" w:sz="18"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bl>
    <w:p w:rsidR="00F31B9D" w:rsidRDefault="00F31B9D">
      <w:pPr>
        <w:pStyle w:val="Legenda"/>
        <w:spacing w:before="60" w:after="60" w:line="240" w:lineRule="exact"/>
        <w:ind w:left="0" w:right="0"/>
        <w:rPr>
          <w:rFonts w:cs="Arial"/>
          <w:color w:val="000000"/>
          <w:sz w:val="18"/>
          <w:szCs w:val="18"/>
        </w:rPr>
      </w:pPr>
    </w:p>
    <w:p w:rsidR="00F31B9D" w:rsidRDefault="00F31B9D">
      <w:pPr>
        <w:pStyle w:val="Legenda"/>
        <w:spacing w:before="60" w:after="60" w:line="240" w:lineRule="exact"/>
        <w:ind w:left="0" w:right="0"/>
        <w:rPr>
          <w:rFonts w:cs="Arial"/>
          <w:color w:val="000000"/>
          <w:sz w:val="18"/>
          <w:szCs w:val="18"/>
        </w:rPr>
      </w:pPr>
    </w:p>
    <w:p w:rsidR="0002718E" w:rsidRPr="00E65E44" w:rsidRDefault="0002718E">
      <w:pPr>
        <w:pStyle w:val="Legenda"/>
        <w:spacing w:before="60" w:after="60" w:line="240" w:lineRule="exact"/>
        <w:ind w:left="0" w:right="0"/>
        <w:rPr>
          <w:rFonts w:cs="Arial"/>
          <w:color w:val="000000"/>
          <w:sz w:val="18"/>
          <w:szCs w:val="18"/>
        </w:rPr>
      </w:pPr>
      <w:r w:rsidRPr="00E65E44">
        <w:rPr>
          <w:rFonts w:cs="Arial"/>
          <w:color w:val="000000"/>
          <w:sz w:val="18"/>
          <w:szCs w:val="18"/>
        </w:rPr>
        <w:lastRenderedPageBreak/>
        <w:t>Dział 1.2.</w:t>
      </w:r>
      <w:r w:rsidR="00FC797C" w:rsidRPr="00E65E44">
        <w:rPr>
          <w:rFonts w:cs="Arial"/>
          <w:color w:val="000000"/>
          <w:sz w:val="18"/>
          <w:szCs w:val="18"/>
        </w:rPr>
        <w:t>1.</w:t>
      </w:r>
      <w:r w:rsidRPr="00E65E44">
        <w:rPr>
          <w:rFonts w:cs="Arial"/>
          <w:color w:val="000000"/>
          <w:sz w:val="18"/>
          <w:szCs w:val="18"/>
        </w:rPr>
        <w:t xml:space="preserve"> Postanowienie o zabezpieczeniu roszczeń</w:t>
      </w:r>
      <w:r w:rsidR="00FD0CD4" w:rsidRPr="00E65E44">
        <w:rPr>
          <w:rFonts w:cs="Arial"/>
          <w:color w:val="000000"/>
          <w:sz w:val="18"/>
          <w:szCs w:val="18"/>
        </w:rPr>
        <w:t xml:space="preserve"> w postępowaniu sądowym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425"/>
        <w:gridCol w:w="1316"/>
      </w:tblGrid>
      <w:tr w:rsidR="009C0D8A" w:rsidRPr="008D1A9C" w:rsidTr="00E335BB">
        <w:trPr>
          <w:trHeight w:val="285"/>
        </w:trPr>
        <w:tc>
          <w:tcPr>
            <w:tcW w:w="1843" w:type="dxa"/>
            <w:gridSpan w:val="2"/>
            <w:vAlign w:val="center"/>
          </w:tcPr>
          <w:p w:rsidR="00B45F32" w:rsidRPr="008D1A9C" w:rsidRDefault="00B45F32" w:rsidP="00B45F32">
            <w:pPr>
              <w:pStyle w:val="Legenda"/>
              <w:spacing w:before="60" w:after="60" w:line="240" w:lineRule="exact"/>
              <w:ind w:left="0" w:right="0"/>
              <w:jc w:val="center"/>
              <w:rPr>
                <w:rFonts w:cs="Arial"/>
                <w:b w:val="0"/>
                <w:bCs/>
                <w:color w:val="000000"/>
                <w:sz w:val="14"/>
                <w:szCs w:val="14"/>
                <w:lang w:val="en-US"/>
              </w:rPr>
            </w:pPr>
            <w:r w:rsidRPr="008D1A9C">
              <w:rPr>
                <w:rFonts w:cs="Arial"/>
                <w:b w:val="0"/>
                <w:bCs/>
                <w:color w:val="000000"/>
                <w:sz w:val="14"/>
                <w:szCs w:val="14"/>
              </w:rPr>
              <w:t>Wyszczególnienie</w:t>
            </w:r>
          </w:p>
        </w:tc>
        <w:tc>
          <w:tcPr>
            <w:tcW w:w="1316" w:type="dxa"/>
            <w:vAlign w:val="center"/>
          </w:tcPr>
          <w:p w:rsidR="00B45F32" w:rsidRPr="008D1A9C" w:rsidRDefault="00B45F32" w:rsidP="00B45F32">
            <w:pPr>
              <w:pStyle w:val="Legenda"/>
              <w:spacing w:before="60" w:after="60" w:line="240" w:lineRule="exact"/>
              <w:ind w:left="0" w:right="0"/>
              <w:jc w:val="center"/>
              <w:rPr>
                <w:rFonts w:cs="Arial"/>
                <w:b w:val="0"/>
                <w:bCs/>
                <w:color w:val="000000"/>
                <w:sz w:val="16"/>
                <w:lang w:val="en-US"/>
              </w:rPr>
            </w:pPr>
            <w:r w:rsidRPr="008D1A9C">
              <w:rPr>
                <w:rFonts w:cs="Arial"/>
                <w:b w:val="0"/>
                <w:bCs/>
                <w:color w:val="000000"/>
                <w:sz w:val="16"/>
              </w:rPr>
              <w:t>Liczby</w:t>
            </w:r>
          </w:p>
        </w:tc>
      </w:tr>
      <w:tr w:rsidR="009C0D8A" w:rsidRPr="008D1A9C" w:rsidTr="00E65E44">
        <w:trPr>
          <w:trHeight w:val="113"/>
        </w:trPr>
        <w:tc>
          <w:tcPr>
            <w:tcW w:w="1843" w:type="dxa"/>
            <w:gridSpan w:val="2"/>
            <w:vAlign w:val="center"/>
          </w:tcPr>
          <w:p w:rsidR="00B45F32" w:rsidRPr="008D1A9C" w:rsidRDefault="00B45F32" w:rsidP="00347293">
            <w:pPr>
              <w:pStyle w:val="Legenda"/>
              <w:spacing w:before="60" w:after="60" w:line="100" w:lineRule="exact"/>
              <w:ind w:left="0" w:right="0"/>
              <w:jc w:val="center"/>
              <w:rPr>
                <w:rFonts w:cs="Arial"/>
                <w:b w:val="0"/>
                <w:bCs/>
                <w:color w:val="000000"/>
                <w:sz w:val="14"/>
                <w:szCs w:val="14"/>
                <w:lang w:val="en-US"/>
              </w:rPr>
            </w:pPr>
            <w:r w:rsidRPr="008D1A9C">
              <w:rPr>
                <w:rFonts w:cs="Arial"/>
                <w:b w:val="0"/>
                <w:bCs/>
                <w:color w:val="000000"/>
                <w:sz w:val="14"/>
                <w:szCs w:val="14"/>
                <w:lang w:val="en-US"/>
              </w:rPr>
              <w:t>0</w:t>
            </w:r>
          </w:p>
        </w:tc>
        <w:tc>
          <w:tcPr>
            <w:tcW w:w="1316" w:type="dxa"/>
            <w:vAlign w:val="center"/>
          </w:tcPr>
          <w:p w:rsidR="00B45F32" w:rsidRPr="008D1A9C" w:rsidRDefault="00B45F32" w:rsidP="00347293">
            <w:pPr>
              <w:pStyle w:val="Legenda"/>
              <w:spacing w:before="60" w:after="60" w:line="100" w:lineRule="exact"/>
              <w:ind w:left="0" w:right="0"/>
              <w:jc w:val="center"/>
              <w:rPr>
                <w:rFonts w:cs="Arial"/>
                <w:b w:val="0"/>
                <w:bCs/>
                <w:color w:val="000000"/>
                <w:sz w:val="14"/>
                <w:szCs w:val="14"/>
                <w:lang w:val="en-US"/>
              </w:rPr>
            </w:pPr>
            <w:r w:rsidRPr="008D1A9C">
              <w:rPr>
                <w:rFonts w:cs="Arial"/>
                <w:b w:val="0"/>
                <w:bCs/>
                <w:color w:val="000000"/>
                <w:sz w:val="14"/>
                <w:szCs w:val="14"/>
                <w:lang w:val="en-US"/>
              </w:rPr>
              <w:t>1</w:t>
            </w: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b w:val="0"/>
                <w:bCs/>
                <w:color w:val="000000"/>
                <w:sz w:val="16"/>
                <w:lang w:val="en-US"/>
              </w:rPr>
            </w:pPr>
            <w:r w:rsidRPr="008D1A9C">
              <w:rPr>
                <w:rFonts w:cs="Arial"/>
                <w:color w:val="000000"/>
                <w:sz w:val="16"/>
                <w:lang w:val="en-US"/>
              </w:rPr>
              <w:t>rep. K</w:t>
            </w:r>
          </w:p>
        </w:tc>
        <w:tc>
          <w:tcPr>
            <w:tcW w:w="425" w:type="dxa"/>
            <w:tcBorders>
              <w:top w:val="single" w:sz="18" w:space="0" w:color="auto"/>
              <w:left w:val="single" w:sz="18" w:space="0" w:color="auto"/>
            </w:tcBorders>
            <w:vAlign w:val="center"/>
          </w:tcPr>
          <w:p w:rsidR="0007755B" w:rsidRPr="008D1A9C" w:rsidRDefault="0007755B" w:rsidP="00E335BB">
            <w:pPr>
              <w:pStyle w:val="Legenda"/>
              <w:ind w:left="0" w:right="0"/>
              <w:rPr>
                <w:rFonts w:cs="Arial"/>
                <w:b w:val="0"/>
                <w:bCs/>
                <w:color w:val="000000"/>
                <w:sz w:val="14"/>
                <w:szCs w:val="14"/>
                <w:lang w:val="en-US"/>
              </w:rPr>
            </w:pPr>
            <w:r w:rsidRPr="008D1A9C">
              <w:rPr>
                <w:rFonts w:cs="Arial"/>
                <w:b w:val="0"/>
                <w:bCs/>
                <w:color w:val="000000"/>
                <w:sz w:val="14"/>
                <w:szCs w:val="14"/>
                <w:lang w:val="en-US"/>
              </w:rPr>
              <w:t>01</w:t>
            </w:r>
          </w:p>
        </w:tc>
        <w:tc>
          <w:tcPr>
            <w:tcW w:w="1316" w:type="dxa"/>
            <w:tcBorders>
              <w:top w:val="single" w:sz="18" w:space="0" w:color="auto"/>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b w:val="0"/>
                <w:bCs/>
                <w:color w:val="000000"/>
                <w:sz w:val="16"/>
                <w:lang w:val="en-US"/>
              </w:rPr>
            </w:pPr>
            <w:r w:rsidRPr="008D1A9C">
              <w:rPr>
                <w:rFonts w:cs="Arial"/>
                <w:color w:val="000000"/>
                <w:sz w:val="16"/>
                <w:lang w:val="en-US"/>
              </w:rPr>
              <w:t>rep. Ka</w:t>
            </w:r>
          </w:p>
        </w:tc>
        <w:tc>
          <w:tcPr>
            <w:tcW w:w="425" w:type="dxa"/>
            <w:tcBorders>
              <w:left w:val="single" w:sz="18" w:space="0" w:color="auto"/>
            </w:tcBorders>
            <w:vAlign w:val="center"/>
          </w:tcPr>
          <w:p w:rsidR="0007755B" w:rsidRPr="008D1A9C" w:rsidRDefault="0007755B" w:rsidP="00E335BB">
            <w:pPr>
              <w:pStyle w:val="Legenda"/>
              <w:ind w:left="0" w:right="0"/>
              <w:rPr>
                <w:rFonts w:cs="Arial"/>
                <w:b w:val="0"/>
                <w:bCs/>
                <w:color w:val="000000"/>
                <w:sz w:val="14"/>
                <w:szCs w:val="14"/>
              </w:rPr>
            </w:pPr>
            <w:r w:rsidRPr="008D1A9C">
              <w:rPr>
                <w:rFonts w:cs="Arial"/>
                <w:b w:val="0"/>
                <w:bCs/>
                <w:color w:val="000000"/>
                <w:sz w:val="14"/>
                <w:szCs w:val="14"/>
              </w:rPr>
              <w:t>02</w:t>
            </w:r>
          </w:p>
        </w:tc>
        <w:tc>
          <w:tcPr>
            <w:tcW w:w="1316" w:type="dxa"/>
            <w:tcBorders>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color w:val="000000"/>
                <w:sz w:val="16"/>
              </w:rPr>
            </w:pPr>
            <w:r w:rsidRPr="008D1A9C">
              <w:rPr>
                <w:rFonts w:cs="Arial"/>
                <w:color w:val="000000"/>
                <w:sz w:val="16"/>
              </w:rPr>
              <w:t>wyk. Ko</w:t>
            </w:r>
          </w:p>
        </w:tc>
        <w:tc>
          <w:tcPr>
            <w:tcW w:w="425" w:type="dxa"/>
            <w:tcBorders>
              <w:left w:val="single" w:sz="18" w:space="0" w:color="auto"/>
              <w:bottom w:val="single" w:sz="18" w:space="0" w:color="auto"/>
            </w:tcBorders>
            <w:vAlign w:val="center"/>
          </w:tcPr>
          <w:p w:rsidR="0007755B" w:rsidRPr="008D1A9C" w:rsidRDefault="0007755B" w:rsidP="00E335BB">
            <w:pPr>
              <w:pStyle w:val="Legenda"/>
              <w:ind w:left="0" w:right="0"/>
              <w:rPr>
                <w:rFonts w:cs="Arial"/>
                <w:b w:val="0"/>
                <w:bCs/>
                <w:color w:val="000000"/>
                <w:sz w:val="14"/>
                <w:szCs w:val="14"/>
              </w:rPr>
            </w:pPr>
            <w:r w:rsidRPr="008D1A9C">
              <w:rPr>
                <w:rFonts w:cs="Arial"/>
                <w:b w:val="0"/>
                <w:bCs/>
                <w:color w:val="000000"/>
                <w:sz w:val="14"/>
                <w:szCs w:val="14"/>
              </w:rPr>
              <w:t>03</w:t>
            </w:r>
          </w:p>
        </w:tc>
        <w:tc>
          <w:tcPr>
            <w:tcW w:w="1316" w:type="dxa"/>
            <w:tcBorders>
              <w:bottom w:val="single" w:sz="18" w:space="0" w:color="auto"/>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bl>
    <w:p w:rsidR="004755FC" w:rsidRDefault="004755FC">
      <w:pPr>
        <w:spacing w:after="120"/>
        <w:rPr>
          <w:rFonts w:ascii="Arial" w:hAnsi="Arial" w:cs="Arial"/>
          <w:b/>
          <w:color w:val="000000"/>
          <w:sz w:val="18"/>
        </w:rPr>
      </w:pPr>
    </w:p>
    <w:p w:rsidR="003B18F8" w:rsidRDefault="003B18F8">
      <w:pPr>
        <w:spacing w:after="120"/>
        <w:rPr>
          <w:rFonts w:ascii="Arial" w:hAnsi="Arial" w:cs="Arial"/>
          <w:b/>
          <w:color w:val="000000"/>
          <w:sz w:val="18"/>
        </w:rPr>
      </w:pPr>
    </w:p>
    <w:p w:rsidR="00C77225" w:rsidRPr="0057738A" w:rsidRDefault="00C77225" w:rsidP="00C77225">
      <w:pPr>
        <w:pStyle w:val="Legenda"/>
        <w:spacing w:before="60" w:after="60" w:line="240" w:lineRule="exact"/>
        <w:ind w:left="0" w:right="0"/>
        <w:rPr>
          <w:rFonts w:cs="Arial"/>
        </w:rPr>
      </w:pPr>
      <w:r w:rsidRPr="0057738A">
        <w:rPr>
          <w:rFonts w:cs="Arial"/>
        </w:rPr>
        <w:t>Dział 1.2.2 Skład orzekający w sprawach Ka</w:t>
      </w:r>
    </w:p>
    <w:tbl>
      <w:tblPr>
        <w:tblW w:w="10820" w:type="dxa"/>
        <w:tblInd w:w="55" w:type="dxa"/>
        <w:tblCellMar>
          <w:left w:w="70" w:type="dxa"/>
          <w:right w:w="70" w:type="dxa"/>
        </w:tblCellMar>
        <w:tblLook w:val="04A0" w:firstRow="1" w:lastRow="0" w:firstColumn="1" w:lastColumn="0" w:noHBand="0" w:noVBand="1"/>
      </w:tblPr>
      <w:tblGrid>
        <w:gridCol w:w="1294"/>
        <w:gridCol w:w="1154"/>
        <w:gridCol w:w="808"/>
        <w:gridCol w:w="1057"/>
        <w:gridCol w:w="862"/>
        <w:gridCol w:w="1188"/>
        <w:gridCol w:w="1411"/>
        <w:gridCol w:w="1427"/>
        <w:gridCol w:w="1619"/>
      </w:tblGrid>
      <w:tr w:rsidR="00C77225" w:rsidTr="000F4D23">
        <w:trPr>
          <w:trHeight w:val="300"/>
        </w:trPr>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4"/>
                <w:szCs w:val="14"/>
              </w:rPr>
            </w:pPr>
            <w:r w:rsidRPr="0057738A">
              <w:rPr>
                <w:rFonts w:ascii="Arial" w:hAnsi="Arial" w:cs="Arial"/>
                <w:bCs/>
                <w:sz w:val="14"/>
                <w:szCs w:val="14"/>
              </w:rPr>
              <w:t>Wyszczególnienie</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zakończonych spraw Ka (rubr. 2+4+5)</w:t>
            </w:r>
          </w:p>
        </w:tc>
        <w:tc>
          <w:tcPr>
            <w:tcW w:w="3915" w:type="dxa"/>
            <w:gridSpan w:val="4"/>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W tym liczba zakończonych spraw Ka w składzie</w:t>
            </w:r>
          </w:p>
        </w:tc>
        <w:tc>
          <w:tcPr>
            <w:tcW w:w="141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śledztwa</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dochodzenia</w:t>
            </w:r>
          </w:p>
        </w:tc>
        <w:tc>
          <w:tcPr>
            <w:tcW w:w="1619" w:type="dxa"/>
            <w:tcBorders>
              <w:top w:val="single" w:sz="4" w:space="0" w:color="auto"/>
              <w:left w:val="nil"/>
              <w:bottom w:val="nil"/>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w tym</w:t>
            </w:r>
          </w:p>
        </w:tc>
      </w:tr>
      <w:tr w:rsidR="00C77225" w:rsidTr="000F4D23">
        <w:trPr>
          <w:trHeight w:val="315"/>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2727" w:type="dxa"/>
            <w:gridSpan w:val="3"/>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Ka przestępstwa</w:t>
            </w:r>
          </w:p>
        </w:tc>
        <w:tc>
          <w:tcPr>
            <w:tcW w:w="1188"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Ka wykroczenia</w:t>
            </w: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val="restart"/>
            <w:tcBorders>
              <w:top w:val="nil"/>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dochodzenia, a prezes sądu lub sąd postanowił o rozpoznaniu sprawy w składzie 3 sędziów</w:t>
            </w:r>
          </w:p>
        </w:tc>
      </w:tr>
      <w:tr w:rsidR="00C77225" w:rsidTr="000F4D23">
        <w:trPr>
          <w:trHeight w:val="248"/>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865" w:type="dxa"/>
            <w:gridSpan w:val="2"/>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3 sędziów</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1 sędziego</w:t>
            </w:r>
          </w:p>
        </w:tc>
        <w:tc>
          <w:tcPr>
            <w:tcW w:w="1188" w:type="dxa"/>
            <w:vMerge w:val="restart"/>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1 sędziego</w:t>
            </w: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tcBorders>
              <w:top w:val="nil"/>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r>
      <w:tr w:rsidR="00C77225" w:rsidTr="000F4D23">
        <w:trPr>
          <w:trHeight w:val="1310"/>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808"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bCs/>
                <w:sz w:val="16"/>
                <w:szCs w:val="16"/>
              </w:rPr>
              <w:t>ogółem</w:t>
            </w:r>
          </w:p>
        </w:tc>
        <w:tc>
          <w:tcPr>
            <w:tcW w:w="1057"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bCs/>
                <w:sz w:val="16"/>
                <w:szCs w:val="16"/>
              </w:rPr>
              <w:t>w tym załatwionych przez sędziów SO</w:t>
            </w:r>
          </w:p>
        </w:tc>
        <w:tc>
          <w:tcPr>
            <w:tcW w:w="862" w:type="dxa"/>
            <w:vMerge/>
            <w:tcBorders>
              <w:top w:val="nil"/>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88" w:type="dxa"/>
            <w:vMerge/>
            <w:tcBorders>
              <w:top w:val="nil"/>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tcBorders>
              <w:top w:val="nil"/>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r>
      <w:tr w:rsidR="00C77225" w:rsidTr="000F4D23">
        <w:trPr>
          <w:trHeight w:val="277"/>
        </w:trPr>
        <w:tc>
          <w:tcPr>
            <w:tcW w:w="1294" w:type="dxa"/>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0</w:t>
            </w:r>
          </w:p>
        </w:tc>
        <w:tc>
          <w:tcPr>
            <w:tcW w:w="1154"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1</w:t>
            </w:r>
          </w:p>
        </w:tc>
        <w:tc>
          <w:tcPr>
            <w:tcW w:w="808"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2</w:t>
            </w:r>
          </w:p>
        </w:tc>
        <w:tc>
          <w:tcPr>
            <w:tcW w:w="1057"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3</w:t>
            </w:r>
          </w:p>
        </w:tc>
        <w:tc>
          <w:tcPr>
            <w:tcW w:w="862"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4</w:t>
            </w:r>
          </w:p>
        </w:tc>
        <w:tc>
          <w:tcPr>
            <w:tcW w:w="1188"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5</w:t>
            </w:r>
          </w:p>
        </w:tc>
        <w:tc>
          <w:tcPr>
            <w:tcW w:w="1411"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6</w:t>
            </w:r>
          </w:p>
        </w:tc>
        <w:tc>
          <w:tcPr>
            <w:tcW w:w="1427"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7</w:t>
            </w:r>
          </w:p>
        </w:tc>
        <w:tc>
          <w:tcPr>
            <w:tcW w:w="1619"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8</w:t>
            </w:r>
          </w:p>
        </w:tc>
      </w:tr>
      <w:tr w:rsidR="000F4D23" w:rsidTr="000F4D23">
        <w:trPr>
          <w:trHeight w:val="397"/>
        </w:trPr>
        <w:tc>
          <w:tcPr>
            <w:tcW w:w="1294" w:type="dxa"/>
            <w:tcBorders>
              <w:top w:val="nil"/>
              <w:left w:val="single" w:sz="4" w:space="0" w:color="auto"/>
              <w:bottom w:val="single" w:sz="4" w:space="0" w:color="auto"/>
              <w:right w:val="single" w:sz="12" w:space="0" w:color="auto"/>
            </w:tcBorders>
            <w:shd w:val="clear" w:color="auto" w:fill="auto"/>
            <w:vAlign w:val="center"/>
          </w:tcPr>
          <w:p w:rsidR="000F4D23" w:rsidRPr="0057738A" w:rsidRDefault="000F4D23" w:rsidP="00CA6EF8">
            <w:pPr>
              <w:rPr>
                <w:rFonts w:ascii="Arial" w:hAnsi="Arial" w:cs="Arial"/>
                <w:sz w:val="16"/>
                <w:szCs w:val="16"/>
              </w:rPr>
            </w:pPr>
            <w:r w:rsidRPr="0057738A">
              <w:rPr>
                <w:rFonts w:ascii="Arial" w:hAnsi="Arial" w:cs="Arial"/>
                <w:bCs/>
                <w:sz w:val="16"/>
                <w:szCs w:val="16"/>
              </w:rPr>
              <w:t>Rep. Ka</w:t>
            </w:r>
          </w:p>
        </w:tc>
        <w:tc>
          <w:tcPr>
            <w:tcW w:w="1154" w:type="dxa"/>
            <w:tcBorders>
              <w:top w:val="single" w:sz="12" w:space="0" w:color="auto"/>
              <w:left w:val="single" w:sz="12" w:space="0" w:color="auto"/>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383</w:t>
            </w:r>
          </w:p>
        </w:tc>
        <w:tc>
          <w:tcPr>
            <w:tcW w:w="808"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87</w:t>
            </w:r>
          </w:p>
        </w:tc>
        <w:tc>
          <w:tcPr>
            <w:tcW w:w="1057"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84</w:t>
            </w:r>
          </w:p>
        </w:tc>
        <w:tc>
          <w:tcPr>
            <w:tcW w:w="862"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232</w:t>
            </w:r>
          </w:p>
        </w:tc>
        <w:tc>
          <w:tcPr>
            <w:tcW w:w="1188"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64</w:t>
            </w:r>
          </w:p>
        </w:tc>
        <w:tc>
          <w:tcPr>
            <w:tcW w:w="1411" w:type="dxa"/>
            <w:tcBorders>
              <w:top w:val="single" w:sz="12" w:space="0" w:color="auto"/>
              <w:left w:val="nil"/>
              <w:bottom w:val="single" w:sz="12" w:space="0" w:color="auto"/>
              <w:right w:val="single" w:sz="4" w:space="0" w:color="auto"/>
            </w:tcBorders>
            <w:shd w:val="clear" w:color="auto" w:fill="auto"/>
            <w:noWrap/>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84</w:t>
            </w:r>
          </w:p>
        </w:tc>
        <w:tc>
          <w:tcPr>
            <w:tcW w:w="1427" w:type="dxa"/>
            <w:tcBorders>
              <w:top w:val="single" w:sz="12" w:space="0" w:color="auto"/>
              <w:left w:val="nil"/>
              <w:bottom w:val="single" w:sz="12" w:space="0" w:color="auto"/>
              <w:right w:val="single" w:sz="4" w:space="0" w:color="auto"/>
            </w:tcBorders>
            <w:shd w:val="clear" w:color="auto" w:fill="auto"/>
            <w:noWrap/>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279</w:t>
            </w:r>
          </w:p>
        </w:tc>
        <w:tc>
          <w:tcPr>
            <w:tcW w:w="1619" w:type="dxa"/>
            <w:tcBorders>
              <w:top w:val="single" w:sz="12" w:space="0" w:color="auto"/>
              <w:left w:val="nil"/>
              <w:bottom w:val="single" w:sz="12" w:space="0" w:color="auto"/>
              <w:right w:val="single" w:sz="12" w:space="0" w:color="auto"/>
            </w:tcBorders>
            <w:shd w:val="clear" w:color="auto" w:fill="auto"/>
            <w:noWrap/>
            <w:vAlign w:val="center"/>
          </w:tcPr>
          <w:p w:rsidR="000F4D23" w:rsidRDefault="000F4D23">
            <w:pPr>
              <w:jc w:val="right"/>
              <w:rPr>
                <w:rFonts w:ascii="Arial" w:hAnsi="Arial" w:cs="Arial"/>
                <w:color w:val="000000"/>
                <w:sz w:val="14"/>
                <w:szCs w:val="14"/>
              </w:rPr>
            </w:pPr>
          </w:p>
        </w:tc>
      </w:tr>
    </w:tbl>
    <w:p w:rsidR="003B18F8" w:rsidRPr="008D1A9C" w:rsidRDefault="003B18F8">
      <w:pPr>
        <w:spacing w:after="120"/>
        <w:rPr>
          <w:rFonts w:ascii="Arial" w:hAnsi="Arial" w:cs="Arial"/>
          <w:b/>
          <w:color w:val="000000"/>
          <w:sz w:val="18"/>
        </w:rPr>
        <w:sectPr w:rsidR="003B18F8" w:rsidRPr="008D1A9C" w:rsidSect="0006528E">
          <w:headerReference w:type="default" r:id="rId7"/>
          <w:footerReference w:type="default" r:id="rId8"/>
          <w:pgSz w:w="11906" w:h="16838" w:code="9"/>
          <w:pgMar w:top="113" w:right="397" w:bottom="249" w:left="454" w:header="227" w:footer="227" w:gutter="0"/>
          <w:cols w:space="708"/>
          <w:docGrid w:linePitch="326"/>
        </w:sectPr>
      </w:pPr>
    </w:p>
    <w:p w:rsidR="00102D1A" w:rsidRPr="008D1A9C" w:rsidRDefault="00102D1A">
      <w:pPr>
        <w:spacing w:after="120"/>
        <w:rPr>
          <w:rFonts w:ascii="Arial" w:hAnsi="Arial" w:cs="Arial"/>
          <w:b/>
          <w:color w:val="000000"/>
          <w:sz w:val="18"/>
        </w:rPr>
      </w:pPr>
    </w:p>
    <w:p w:rsidR="0002718E" w:rsidRPr="008D1A9C" w:rsidRDefault="0002718E">
      <w:pPr>
        <w:spacing w:after="120"/>
        <w:rPr>
          <w:rFonts w:ascii="Arial" w:hAnsi="Arial" w:cs="Arial"/>
          <w:b/>
          <w:color w:val="000000"/>
          <w:sz w:val="18"/>
        </w:rPr>
      </w:pPr>
    </w:p>
    <w:p w:rsidR="007575B7" w:rsidRPr="008D1A9C" w:rsidRDefault="007575B7" w:rsidP="00425433">
      <w:pPr>
        <w:ind w:left="180"/>
        <w:rPr>
          <w:rFonts w:ascii="Arial" w:hAnsi="Arial" w:cs="Arial"/>
          <w:b/>
          <w:bCs/>
          <w:color w:val="000000"/>
        </w:rPr>
      </w:pPr>
      <w:r w:rsidRPr="008D1A9C">
        <w:rPr>
          <w:rFonts w:ascii="Arial" w:hAnsi="Arial" w:cs="Arial"/>
          <w:b/>
          <w:bCs/>
          <w:color w:val="000000"/>
        </w:rPr>
        <w:t>Dział 1.</w:t>
      </w:r>
      <w:r w:rsidR="0085593C" w:rsidRPr="008D1A9C">
        <w:rPr>
          <w:rFonts w:ascii="Arial" w:hAnsi="Arial" w:cs="Arial"/>
          <w:b/>
          <w:bCs/>
          <w:color w:val="000000"/>
        </w:rPr>
        <w:t>3</w:t>
      </w:r>
      <w:r w:rsidRPr="008D1A9C">
        <w:rPr>
          <w:rFonts w:ascii="Arial" w:hAnsi="Arial" w:cs="Arial"/>
          <w:b/>
          <w:bCs/>
          <w:color w:val="000000"/>
        </w:rPr>
        <w:t>.1. Liczba sesji i wyznaczonych spraw</w:t>
      </w:r>
    </w:p>
    <w:tbl>
      <w:tblPr>
        <w:tblW w:w="159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18"/>
        <w:gridCol w:w="424"/>
        <w:gridCol w:w="708"/>
        <w:gridCol w:w="709"/>
        <w:gridCol w:w="708"/>
        <w:gridCol w:w="851"/>
        <w:gridCol w:w="850"/>
        <w:gridCol w:w="851"/>
        <w:gridCol w:w="850"/>
        <w:gridCol w:w="610"/>
        <w:gridCol w:w="14"/>
        <w:gridCol w:w="510"/>
        <w:gridCol w:w="615"/>
        <w:gridCol w:w="10"/>
        <w:gridCol w:w="607"/>
        <w:gridCol w:w="580"/>
        <w:gridCol w:w="35"/>
        <w:gridCol w:w="429"/>
        <w:gridCol w:w="726"/>
        <w:gridCol w:w="510"/>
        <w:gridCol w:w="421"/>
        <w:gridCol w:w="487"/>
        <w:gridCol w:w="13"/>
        <w:gridCol w:w="816"/>
        <w:gridCol w:w="851"/>
        <w:gridCol w:w="892"/>
      </w:tblGrid>
      <w:tr w:rsidR="00A32017" w:rsidRPr="008D1A9C" w:rsidTr="00BE75D9">
        <w:trPr>
          <w:trHeight w:val="260"/>
        </w:trPr>
        <w:tc>
          <w:tcPr>
            <w:tcW w:w="1920" w:type="dxa"/>
            <w:vMerge w:val="restart"/>
            <w:shd w:val="clear" w:color="auto" w:fill="auto"/>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SPRAWY według repertoriów i wykazów</w:t>
            </w:r>
          </w:p>
        </w:tc>
        <w:tc>
          <w:tcPr>
            <w:tcW w:w="425" w:type="dxa"/>
            <w:vMerge w:val="restart"/>
            <w:shd w:val="clear" w:color="auto" w:fill="auto"/>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shd w:val="clear" w:color="auto" w:fill="auto"/>
            <w:textDirection w:val="btLr"/>
            <w:vAlign w:val="center"/>
          </w:tcPr>
          <w:p w:rsidR="00A32017" w:rsidRPr="008D1A9C" w:rsidRDefault="00A32017" w:rsidP="008C243B">
            <w:pPr>
              <w:jc w:val="center"/>
              <w:rPr>
                <w:rFonts w:ascii="Arial" w:hAnsi="Arial" w:cs="Arial"/>
                <w:b/>
                <w:bCs/>
                <w:color w:val="000000"/>
                <w:sz w:val="12"/>
                <w:szCs w:val="12"/>
              </w:rPr>
            </w:pPr>
            <w:r w:rsidRPr="008D1A9C">
              <w:rPr>
                <w:rFonts w:ascii="Arial" w:hAnsi="Arial" w:cs="Arial"/>
                <w:b/>
                <w:bCs/>
                <w:color w:val="000000"/>
                <w:sz w:val="12"/>
                <w:szCs w:val="12"/>
              </w:rPr>
              <w:t xml:space="preserve">Liczba sesji </w:t>
            </w:r>
            <w:r w:rsidRPr="008D1A9C">
              <w:rPr>
                <w:rFonts w:ascii="Arial" w:hAnsi="Arial" w:cs="Arial"/>
                <w:color w:val="000000"/>
                <w:sz w:val="12"/>
                <w:szCs w:val="12"/>
              </w:rPr>
              <w:t xml:space="preserve">(rozprawy i posiedzenia) </w:t>
            </w:r>
            <w:r w:rsidRPr="008D1A9C">
              <w:rPr>
                <w:rFonts w:ascii="Arial" w:hAnsi="Arial" w:cs="Arial"/>
                <w:color w:val="000000"/>
                <w:sz w:val="12"/>
                <w:szCs w:val="12"/>
              </w:rPr>
              <w:br/>
              <w:t>- wokandy</w:t>
            </w:r>
          </w:p>
        </w:tc>
        <w:tc>
          <w:tcPr>
            <w:tcW w:w="709" w:type="dxa"/>
            <w:vMerge w:val="restart"/>
            <w:shd w:val="clear" w:color="auto" w:fill="auto"/>
            <w:textDirection w:val="btLr"/>
            <w:vAlign w:val="center"/>
          </w:tcPr>
          <w:p w:rsidR="00A32017" w:rsidRPr="008D1A9C" w:rsidRDefault="00A32017" w:rsidP="00E07D78">
            <w:pPr>
              <w:jc w:val="center"/>
              <w:rPr>
                <w:rFonts w:ascii="Arial" w:hAnsi="Arial" w:cs="Arial"/>
                <w:b/>
                <w:bCs/>
                <w:color w:val="000000"/>
                <w:sz w:val="12"/>
                <w:szCs w:val="12"/>
              </w:rPr>
            </w:pPr>
            <w:r w:rsidRPr="008D1A9C">
              <w:rPr>
                <w:rFonts w:ascii="Arial" w:hAnsi="Arial" w:cs="Arial"/>
                <w:b/>
                <w:bCs/>
                <w:color w:val="000000"/>
                <w:sz w:val="12"/>
                <w:szCs w:val="12"/>
              </w:rPr>
              <w:t>Suma wyznaczonych spraw (suma kol. 4,21)</w:t>
            </w:r>
          </w:p>
        </w:tc>
        <w:tc>
          <w:tcPr>
            <w:tcW w:w="708" w:type="dxa"/>
            <w:vMerge w:val="restart"/>
            <w:shd w:val="clear" w:color="auto" w:fill="auto"/>
            <w:textDirection w:val="btLr"/>
            <w:vAlign w:val="center"/>
          </w:tcPr>
          <w:p w:rsidR="00A32017" w:rsidRPr="008D1A9C" w:rsidRDefault="00A32017" w:rsidP="00E07D78">
            <w:pPr>
              <w:jc w:val="center"/>
              <w:rPr>
                <w:rFonts w:ascii="Arial" w:hAnsi="Arial" w:cs="Arial"/>
                <w:b/>
                <w:bCs/>
                <w:color w:val="000000"/>
                <w:sz w:val="12"/>
                <w:szCs w:val="12"/>
              </w:rPr>
            </w:pPr>
            <w:r w:rsidRPr="008D1A9C">
              <w:rPr>
                <w:rFonts w:ascii="Arial" w:hAnsi="Arial" w:cs="Arial"/>
                <w:b/>
                <w:bCs/>
                <w:color w:val="000000"/>
                <w:sz w:val="12"/>
                <w:szCs w:val="12"/>
              </w:rPr>
              <w:t>Łączna liczba dni na które wyznaczono sesje-wokandy</w:t>
            </w:r>
          </w:p>
        </w:tc>
        <w:tc>
          <w:tcPr>
            <w:tcW w:w="851" w:type="dxa"/>
            <w:vMerge w:val="restart"/>
            <w:shd w:val="clear" w:color="auto" w:fill="auto"/>
            <w:textDirection w:val="btLr"/>
            <w:vAlign w:val="center"/>
          </w:tcPr>
          <w:p w:rsidR="00A32017" w:rsidRPr="008D1A9C" w:rsidRDefault="00A32017" w:rsidP="00E07D78">
            <w:pPr>
              <w:jc w:val="center"/>
              <w:rPr>
                <w:rFonts w:ascii="Arial" w:hAnsi="Arial" w:cs="Arial"/>
                <w:b/>
                <w:bCs/>
                <w:color w:val="000000"/>
                <w:sz w:val="12"/>
                <w:szCs w:val="12"/>
              </w:rPr>
            </w:pPr>
            <w:r w:rsidRPr="008D1A9C">
              <w:rPr>
                <w:rFonts w:ascii="Arial" w:hAnsi="Arial" w:cs="Arial"/>
                <w:b/>
                <w:bCs/>
                <w:color w:val="000000"/>
                <w:sz w:val="12"/>
                <w:szCs w:val="12"/>
              </w:rPr>
              <w:t>Razem wyznaczonych na rozprawę sędziowie SO i SR (suma kol. 5,17)</w:t>
            </w:r>
          </w:p>
        </w:tc>
        <w:tc>
          <w:tcPr>
            <w:tcW w:w="10673" w:type="dxa"/>
            <w:gridSpan w:val="20"/>
            <w:shd w:val="clear" w:color="auto" w:fill="auto"/>
            <w:vAlign w:val="center"/>
          </w:tcPr>
          <w:p w:rsidR="00A32017" w:rsidRPr="008D1A9C" w:rsidRDefault="00A32017" w:rsidP="00E07D78">
            <w:pPr>
              <w:jc w:val="center"/>
              <w:rPr>
                <w:rFonts w:ascii="Arial" w:hAnsi="Arial" w:cs="Arial"/>
                <w:b/>
                <w:bCs/>
                <w:color w:val="000000"/>
                <w:sz w:val="12"/>
                <w:szCs w:val="12"/>
              </w:rPr>
            </w:pPr>
            <w:r w:rsidRPr="008D1A9C">
              <w:rPr>
                <w:rFonts w:ascii="Arial" w:hAnsi="Arial" w:cs="Arial"/>
                <w:b/>
                <w:bCs/>
                <w:color w:val="000000"/>
                <w:sz w:val="12"/>
                <w:szCs w:val="12"/>
              </w:rPr>
              <w:t>Liczba wyznaczonych spraw na rozprawę, dotyczy:</w:t>
            </w:r>
          </w:p>
        </w:tc>
      </w:tr>
      <w:tr w:rsidR="00A32017" w:rsidRPr="008D1A9C" w:rsidTr="00BE75D9">
        <w:trPr>
          <w:trHeight w:val="233"/>
        </w:trPr>
        <w:tc>
          <w:tcPr>
            <w:tcW w:w="1920" w:type="dxa"/>
            <w:vMerge/>
            <w:vAlign w:val="center"/>
          </w:tcPr>
          <w:p w:rsidR="00A32017" w:rsidRPr="008D1A9C" w:rsidRDefault="00A32017" w:rsidP="008C243B">
            <w:pPr>
              <w:rPr>
                <w:rFonts w:ascii="Arial" w:hAnsi="Arial" w:cs="Arial"/>
                <w:color w:val="000000"/>
                <w:sz w:val="12"/>
                <w:szCs w:val="12"/>
              </w:rPr>
            </w:pPr>
          </w:p>
        </w:tc>
        <w:tc>
          <w:tcPr>
            <w:tcW w:w="425" w:type="dxa"/>
            <w:vMerge/>
            <w:vAlign w:val="center"/>
          </w:tcPr>
          <w:p w:rsidR="00A32017" w:rsidRPr="008D1A9C" w:rsidRDefault="00A32017" w:rsidP="008C243B">
            <w:pPr>
              <w:rPr>
                <w:rFonts w:ascii="Arial" w:hAnsi="Arial" w:cs="Arial"/>
                <w:color w:val="000000"/>
                <w:sz w:val="12"/>
                <w:szCs w:val="12"/>
              </w:rPr>
            </w:pPr>
          </w:p>
        </w:tc>
        <w:tc>
          <w:tcPr>
            <w:tcW w:w="709" w:type="dxa"/>
            <w:vMerge/>
            <w:vAlign w:val="center"/>
          </w:tcPr>
          <w:p w:rsidR="00A32017" w:rsidRPr="008D1A9C" w:rsidRDefault="00A32017" w:rsidP="008C243B">
            <w:pPr>
              <w:rPr>
                <w:rFonts w:ascii="Arial" w:hAnsi="Arial" w:cs="Arial"/>
                <w:b/>
                <w:bCs/>
                <w:color w:val="000000"/>
                <w:sz w:val="12"/>
                <w:szCs w:val="12"/>
              </w:rPr>
            </w:pPr>
          </w:p>
        </w:tc>
        <w:tc>
          <w:tcPr>
            <w:tcW w:w="709" w:type="dxa"/>
            <w:vMerge/>
            <w:shd w:val="clear" w:color="auto" w:fill="auto"/>
            <w:vAlign w:val="center"/>
          </w:tcPr>
          <w:p w:rsidR="00A32017" w:rsidRPr="008D1A9C" w:rsidRDefault="00A32017" w:rsidP="008C243B">
            <w:pPr>
              <w:jc w:val="center"/>
              <w:rPr>
                <w:rFonts w:ascii="Arial" w:hAnsi="Arial" w:cs="Arial"/>
                <w:b/>
                <w:bCs/>
                <w:color w:val="000000"/>
                <w:sz w:val="12"/>
                <w:szCs w:val="12"/>
              </w:rPr>
            </w:pPr>
          </w:p>
        </w:tc>
        <w:tc>
          <w:tcPr>
            <w:tcW w:w="708" w:type="dxa"/>
            <w:vMerge/>
            <w:shd w:val="clear" w:color="auto" w:fill="auto"/>
            <w:vAlign w:val="center"/>
          </w:tcPr>
          <w:p w:rsidR="00A32017" w:rsidRPr="008D1A9C" w:rsidRDefault="00A32017" w:rsidP="008C243B">
            <w:pPr>
              <w:jc w:val="center"/>
              <w:rPr>
                <w:rFonts w:ascii="Arial" w:hAnsi="Arial" w:cs="Arial"/>
                <w:b/>
                <w:bCs/>
                <w:color w:val="000000"/>
                <w:sz w:val="12"/>
                <w:szCs w:val="12"/>
              </w:rPr>
            </w:pPr>
          </w:p>
        </w:tc>
        <w:tc>
          <w:tcPr>
            <w:tcW w:w="851" w:type="dxa"/>
            <w:vMerge/>
            <w:shd w:val="clear" w:color="auto" w:fill="auto"/>
            <w:vAlign w:val="center"/>
          </w:tcPr>
          <w:p w:rsidR="00A32017" w:rsidRPr="008D1A9C" w:rsidRDefault="00A32017" w:rsidP="008C243B">
            <w:pPr>
              <w:jc w:val="center"/>
              <w:rPr>
                <w:rFonts w:ascii="Arial" w:hAnsi="Arial" w:cs="Arial"/>
                <w:b/>
                <w:bCs/>
                <w:color w:val="000000"/>
                <w:sz w:val="12"/>
                <w:szCs w:val="12"/>
              </w:rPr>
            </w:pPr>
          </w:p>
        </w:tc>
        <w:tc>
          <w:tcPr>
            <w:tcW w:w="7614" w:type="dxa"/>
            <w:gridSpan w:val="15"/>
            <w:shd w:val="clear" w:color="auto" w:fill="auto"/>
            <w:vAlign w:val="center"/>
          </w:tcPr>
          <w:p w:rsidR="00A32017" w:rsidRPr="008D1A9C" w:rsidRDefault="00A32017" w:rsidP="008C243B">
            <w:pPr>
              <w:jc w:val="center"/>
              <w:rPr>
                <w:rFonts w:ascii="Arial" w:hAnsi="Arial" w:cs="Arial"/>
                <w:b/>
                <w:bCs/>
                <w:color w:val="000000"/>
                <w:sz w:val="12"/>
                <w:szCs w:val="12"/>
              </w:rPr>
            </w:pPr>
            <w:r w:rsidRPr="008D1A9C">
              <w:rPr>
                <w:rFonts w:ascii="Arial" w:hAnsi="Arial" w:cs="Arial"/>
                <w:b/>
                <w:bCs/>
                <w:color w:val="000000"/>
                <w:sz w:val="12"/>
                <w:szCs w:val="12"/>
              </w:rPr>
              <w:t>Sędziowie SO</w:t>
            </w:r>
          </w:p>
        </w:tc>
        <w:tc>
          <w:tcPr>
            <w:tcW w:w="500" w:type="dxa"/>
            <w:gridSpan w:val="2"/>
            <w:vMerge w:val="restart"/>
            <w:shd w:val="clear" w:color="auto" w:fill="auto"/>
            <w:textDirection w:val="btLr"/>
            <w:vAlign w:val="center"/>
          </w:tcPr>
          <w:p w:rsidR="00A32017" w:rsidRPr="008D1A9C" w:rsidRDefault="00A32017" w:rsidP="008C243B">
            <w:pPr>
              <w:ind w:left="113" w:right="113"/>
              <w:jc w:val="center"/>
              <w:rPr>
                <w:rFonts w:ascii="Arial" w:hAnsi="Arial" w:cs="Arial"/>
                <w:b/>
                <w:bCs/>
                <w:color w:val="000000"/>
                <w:sz w:val="12"/>
                <w:szCs w:val="12"/>
              </w:rPr>
            </w:pPr>
            <w:r w:rsidRPr="008D1A9C">
              <w:rPr>
                <w:rFonts w:ascii="Arial" w:hAnsi="Arial" w:cs="Arial"/>
                <w:b/>
                <w:bCs/>
                <w:color w:val="000000"/>
                <w:sz w:val="12"/>
                <w:szCs w:val="12"/>
              </w:rPr>
              <w:t>Razem wyznaczonych na rozprawę sędziowie SR (suma kol.. 18,19,20)</w:t>
            </w:r>
          </w:p>
        </w:tc>
        <w:tc>
          <w:tcPr>
            <w:tcW w:w="2559" w:type="dxa"/>
            <w:gridSpan w:val="3"/>
            <w:shd w:val="clear" w:color="auto" w:fill="auto"/>
            <w:vAlign w:val="center"/>
          </w:tcPr>
          <w:p w:rsidR="00A32017" w:rsidRPr="008D1A9C" w:rsidRDefault="00A32017" w:rsidP="008C243B">
            <w:pPr>
              <w:jc w:val="center"/>
              <w:rPr>
                <w:rFonts w:ascii="Arial" w:hAnsi="Arial" w:cs="Arial"/>
                <w:b/>
                <w:bCs/>
                <w:color w:val="000000"/>
                <w:sz w:val="12"/>
                <w:szCs w:val="12"/>
              </w:rPr>
            </w:pPr>
            <w:r w:rsidRPr="008D1A9C">
              <w:rPr>
                <w:rFonts w:ascii="Arial" w:hAnsi="Arial" w:cs="Arial"/>
                <w:b/>
                <w:bCs/>
                <w:color w:val="000000"/>
                <w:sz w:val="12"/>
                <w:szCs w:val="12"/>
              </w:rPr>
              <w:t>sędziowie SR</w:t>
            </w:r>
          </w:p>
        </w:tc>
      </w:tr>
      <w:tr w:rsidR="00BE75D9" w:rsidRPr="008D1A9C" w:rsidTr="00BE75D9">
        <w:trPr>
          <w:trHeight w:val="219"/>
        </w:trPr>
        <w:tc>
          <w:tcPr>
            <w:tcW w:w="1920" w:type="dxa"/>
            <w:vMerge/>
            <w:vAlign w:val="center"/>
          </w:tcPr>
          <w:p w:rsidR="00A32017" w:rsidRPr="008D1A9C" w:rsidRDefault="00A32017" w:rsidP="008C243B">
            <w:pPr>
              <w:rPr>
                <w:rFonts w:ascii="Arial" w:hAnsi="Arial" w:cs="Arial"/>
                <w:color w:val="000000"/>
                <w:sz w:val="12"/>
                <w:szCs w:val="12"/>
              </w:rPr>
            </w:pPr>
          </w:p>
        </w:tc>
        <w:tc>
          <w:tcPr>
            <w:tcW w:w="425" w:type="dxa"/>
            <w:vMerge/>
            <w:vAlign w:val="center"/>
          </w:tcPr>
          <w:p w:rsidR="00A32017" w:rsidRPr="008D1A9C" w:rsidRDefault="00A32017" w:rsidP="008C243B">
            <w:pPr>
              <w:rPr>
                <w:rFonts w:ascii="Arial" w:hAnsi="Arial" w:cs="Arial"/>
                <w:color w:val="000000"/>
                <w:sz w:val="12"/>
                <w:szCs w:val="12"/>
              </w:rPr>
            </w:pPr>
          </w:p>
        </w:tc>
        <w:tc>
          <w:tcPr>
            <w:tcW w:w="709" w:type="dxa"/>
            <w:vMerge/>
            <w:vAlign w:val="center"/>
          </w:tcPr>
          <w:p w:rsidR="00A32017" w:rsidRPr="008D1A9C" w:rsidRDefault="00A32017" w:rsidP="008C243B">
            <w:pPr>
              <w:rPr>
                <w:rFonts w:ascii="Arial" w:hAnsi="Arial" w:cs="Arial"/>
                <w:b/>
                <w:bCs/>
                <w:color w:val="000000"/>
                <w:sz w:val="12"/>
                <w:szCs w:val="12"/>
              </w:rPr>
            </w:pPr>
          </w:p>
        </w:tc>
        <w:tc>
          <w:tcPr>
            <w:tcW w:w="709" w:type="dxa"/>
            <w:vMerge/>
            <w:shd w:val="clear" w:color="auto" w:fill="auto"/>
            <w:textDirection w:val="btLr"/>
            <w:vAlign w:val="center"/>
          </w:tcPr>
          <w:p w:rsidR="00A32017" w:rsidRPr="008D1A9C" w:rsidRDefault="00A32017" w:rsidP="008C243B">
            <w:pPr>
              <w:jc w:val="center"/>
              <w:rPr>
                <w:rFonts w:ascii="Arial" w:hAnsi="Arial" w:cs="Arial"/>
                <w:color w:val="000000"/>
                <w:sz w:val="10"/>
                <w:szCs w:val="10"/>
              </w:rPr>
            </w:pPr>
          </w:p>
        </w:tc>
        <w:tc>
          <w:tcPr>
            <w:tcW w:w="708" w:type="dxa"/>
            <w:vMerge/>
            <w:shd w:val="clear" w:color="auto" w:fill="auto"/>
            <w:textDirection w:val="btLr"/>
            <w:vAlign w:val="center"/>
          </w:tcPr>
          <w:p w:rsidR="00A32017" w:rsidRPr="008D1A9C" w:rsidRDefault="00A32017" w:rsidP="008C243B">
            <w:pPr>
              <w:jc w:val="center"/>
              <w:rPr>
                <w:rFonts w:ascii="Arial" w:hAnsi="Arial" w:cs="Arial"/>
                <w:color w:val="000000"/>
                <w:sz w:val="10"/>
                <w:szCs w:val="10"/>
              </w:rPr>
            </w:pPr>
          </w:p>
        </w:tc>
        <w:tc>
          <w:tcPr>
            <w:tcW w:w="851" w:type="dxa"/>
            <w:vMerge/>
            <w:shd w:val="clear" w:color="auto" w:fill="auto"/>
            <w:textDirection w:val="btLr"/>
            <w:vAlign w:val="center"/>
          </w:tcPr>
          <w:p w:rsidR="00A32017" w:rsidRPr="008D1A9C" w:rsidRDefault="00A32017" w:rsidP="008C243B">
            <w:pPr>
              <w:jc w:val="center"/>
              <w:rPr>
                <w:rFonts w:ascii="Arial" w:hAnsi="Arial" w:cs="Arial"/>
                <w:color w:val="000000"/>
                <w:sz w:val="10"/>
                <w:szCs w:val="10"/>
              </w:rPr>
            </w:pPr>
          </w:p>
        </w:tc>
        <w:tc>
          <w:tcPr>
            <w:tcW w:w="850" w:type="dxa"/>
            <w:vMerge w:val="restart"/>
            <w:shd w:val="clear" w:color="auto" w:fill="auto"/>
            <w:textDirection w:val="btLr"/>
            <w:vAlign w:val="center"/>
          </w:tcPr>
          <w:p w:rsidR="00A32017" w:rsidRPr="008D1A9C" w:rsidRDefault="00A32017" w:rsidP="008C243B">
            <w:pPr>
              <w:jc w:val="center"/>
              <w:rPr>
                <w:rFonts w:ascii="Arial" w:hAnsi="Arial" w:cs="Arial"/>
                <w:b/>
                <w:bCs/>
                <w:color w:val="000000"/>
                <w:sz w:val="12"/>
                <w:szCs w:val="12"/>
              </w:rPr>
            </w:pPr>
            <w:r w:rsidRPr="008D1A9C">
              <w:rPr>
                <w:rFonts w:ascii="Arial" w:hAnsi="Arial" w:cs="Arial"/>
                <w:b/>
                <w:bCs/>
                <w:color w:val="000000"/>
                <w:sz w:val="12"/>
                <w:szCs w:val="12"/>
              </w:rPr>
              <w:t>Razem wyznaczonych  spraw na rozprawę sędziowie SO (suma kol.6,7,16)</w:t>
            </w:r>
          </w:p>
        </w:tc>
        <w:tc>
          <w:tcPr>
            <w:tcW w:w="851" w:type="dxa"/>
            <w:vMerge w:val="restart"/>
            <w:shd w:val="clear" w:color="auto" w:fill="auto"/>
            <w:textDirection w:val="btLr"/>
            <w:vAlign w:val="center"/>
          </w:tcPr>
          <w:p w:rsidR="00A32017" w:rsidRPr="008D1A9C" w:rsidRDefault="00A32017" w:rsidP="008C243B">
            <w:pPr>
              <w:jc w:val="center"/>
              <w:rPr>
                <w:rFonts w:ascii="Arial" w:hAnsi="Arial" w:cs="Arial"/>
                <w:b/>
                <w:bCs/>
                <w:color w:val="000000"/>
                <w:sz w:val="12"/>
                <w:szCs w:val="12"/>
              </w:rPr>
            </w:pPr>
            <w:r w:rsidRPr="008D1A9C">
              <w:rPr>
                <w:rFonts w:ascii="Arial" w:hAnsi="Arial" w:cs="Arial"/>
                <w:b/>
                <w:bCs/>
                <w:color w:val="000000"/>
                <w:sz w:val="12"/>
                <w:szCs w:val="12"/>
              </w:rPr>
              <w:t>sędziów SO z wyłączeniem sędziów funkcyjnych</w:t>
            </w:r>
          </w:p>
        </w:tc>
        <w:tc>
          <w:tcPr>
            <w:tcW w:w="850" w:type="dxa"/>
            <w:vMerge w:val="restart"/>
            <w:shd w:val="clear" w:color="auto" w:fill="auto"/>
            <w:textDirection w:val="btLr"/>
            <w:vAlign w:val="center"/>
          </w:tcPr>
          <w:p w:rsidR="00A32017" w:rsidRPr="008D1A9C" w:rsidRDefault="00A32017" w:rsidP="008C243B">
            <w:pPr>
              <w:jc w:val="center"/>
              <w:rPr>
                <w:rFonts w:ascii="Arial" w:hAnsi="Arial" w:cs="Arial"/>
                <w:b/>
                <w:bCs/>
                <w:color w:val="000000"/>
                <w:sz w:val="12"/>
                <w:szCs w:val="12"/>
              </w:rPr>
            </w:pPr>
            <w:r w:rsidRPr="008D1A9C">
              <w:rPr>
                <w:rFonts w:ascii="Arial" w:hAnsi="Arial" w:cs="Arial"/>
                <w:b/>
                <w:bCs/>
                <w:color w:val="000000"/>
                <w:sz w:val="12"/>
                <w:szCs w:val="12"/>
              </w:rPr>
              <w:t>sędziów funkcyjnych SO</w:t>
            </w:r>
            <w:r w:rsidRPr="008D1A9C">
              <w:rPr>
                <w:rFonts w:ascii="Arial" w:hAnsi="Arial" w:cs="Arial"/>
                <w:b/>
                <w:bCs/>
                <w:color w:val="000000"/>
                <w:sz w:val="12"/>
                <w:szCs w:val="12"/>
              </w:rPr>
              <w:br/>
              <w:t>(suma kol. od 8 do 15)</w:t>
            </w:r>
          </w:p>
        </w:tc>
        <w:tc>
          <w:tcPr>
            <w:tcW w:w="4642" w:type="dxa"/>
            <w:gridSpan w:val="11"/>
            <w:shd w:val="clear" w:color="auto" w:fill="auto"/>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z tego</w:t>
            </w:r>
          </w:p>
        </w:tc>
        <w:tc>
          <w:tcPr>
            <w:tcW w:w="421" w:type="dxa"/>
            <w:vMerge w:val="restart"/>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inni</w:t>
            </w:r>
          </w:p>
        </w:tc>
        <w:tc>
          <w:tcPr>
            <w:tcW w:w="500" w:type="dxa"/>
            <w:gridSpan w:val="2"/>
            <w:vMerge/>
            <w:shd w:val="clear" w:color="auto" w:fill="auto"/>
            <w:textDirection w:val="btLr"/>
            <w:vAlign w:val="center"/>
          </w:tcPr>
          <w:p w:rsidR="00A32017" w:rsidRPr="008D1A9C" w:rsidRDefault="00A32017" w:rsidP="008C243B">
            <w:pPr>
              <w:jc w:val="center"/>
              <w:rPr>
                <w:rFonts w:ascii="Arial" w:hAnsi="Arial" w:cs="Arial"/>
                <w:color w:val="000000"/>
                <w:sz w:val="10"/>
                <w:szCs w:val="10"/>
              </w:rPr>
            </w:pPr>
          </w:p>
        </w:tc>
        <w:tc>
          <w:tcPr>
            <w:tcW w:w="816" w:type="dxa"/>
            <w:vMerge w:val="restart"/>
            <w:shd w:val="clear" w:color="auto" w:fill="auto"/>
            <w:textDirection w:val="btLr"/>
            <w:vAlign w:val="center"/>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pełnym wymiarze</w:t>
            </w:r>
          </w:p>
        </w:tc>
        <w:tc>
          <w:tcPr>
            <w:tcW w:w="851" w:type="dxa"/>
            <w:vMerge w:val="restart"/>
            <w:shd w:val="clear" w:color="auto" w:fill="auto"/>
            <w:textDirection w:val="btLr"/>
            <w:vAlign w:val="center"/>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niepełnym wymiarze</w:t>
            </w:r>
          </w:p>
        </w:tc>
        <w:tc>
          <w:tcPr>
            <w:tcW w:w="892" w:type="dxa"/>
            <w:vMerge w:val="restart"/>
            <w:shd w:val="clear" w:color="auto" w:fill="auto"/>
            <w:textDirection w:val="btLr"/>
            <w:vAlign w:val="center"/>
          </w:tcPr>
          <w:p w:rsidR="00A32017" w:rsidRPr="008D1A9C" w:rsidRDefault="00A32017" w:rsidP="00D13053">
            <w:pPr>
              <w:jc w:val="center"/>
              <w:rPr>
                <w:rFonts w:ascii="Arial" w:hAnsi="Arial" w:cs="Arial"/>
                <w:color w:val="000000"/>
                <w:sz w:val="10"/>
                <w:szCs w:val="10"/>
              </w:rPr>
            </w:pPr>
            <w:r w:rsidRPr="008D1A9C">
              <w:rPr>
                <w:rFonts w:ascii="Arial" w:hAnsi="Arial" w:cs="Arial"/>
                <w:color w:val="000000"/>
                <w:sz w:val="10"/>
                <w:szCs w:val="10"/>
              </w:rPr>
              <w:t>sędziów SR delegowanych w trybie art. 77 § 9 usp</w:t>
            </w:r>
          </w:p>
        </w:tc>
      </w:tr>
      <w:tr w:rsidR="00BE75D9" w:rsidRPr="008D1A9C" w:rsidTr="00BE75D9">
        <w:trPr>
          <w:trHeight w:val="2060"/>
        </w:trPr>
        <w:tc>
          <w:tcPr>
            <w:tcW w:w="1920" w:type="dxa"/>
            <w:vMerge/>
            <w:vAlign w:val="center"/>
          </w:tcPr>
          <w:p w:rsidR="00A32017" w:rsidRPr="008D1A9C" w:rsidRDefault="00A32017" w:rsidP="008C243B">
            <w:pPr>
              <w:rPr>
                <w:rFonts w:ascii="Arial" w:hAnsi="Arial" w:cs="Arial"/>
                <w:color w:val="000000"/>
                <w:sz w:val="12"/>
                <w:szCs w:val="12"/>
              </w:rPr>
            </w:pPr>
          </w:p>
        </w:tc>
        <w:tc>
          <w:tcPr>
            <w:tcW w:w="425" w:type="dxa"/>
            <w:vMerge/>
            <w:vAlign w:val="center"/>
          </w:tcPr>
          <w:p w:rsidR="00A32017" w:rsidRPr="008D1A9C" w:rsidRDefault="00A32017" w:rsidP="008C243B">
            <w:pPr>
              <w:rPr>
                <w:rFonts w:ascii="Arial" w:hAnsi="Arial" w:cs="Arial"/>
                <w:color w:val="000000"/>
                <w:sz w:val="12"/>
                <w:szCs w:val="12"/>
              </w:rPr>
            </w:pPr>
          </w:p>
        </w:tc>
        <w:tc>
          <w:tcPr>
            <w:tcW w:w="709" w:type="dxa"/>
            <w:vMerge/>
            <w:vAlign w:val="center"/>
          </w:tcPr>
          <w:p w:rsidR="00A32017" w:rsidRPr="008D1A9C" w:rsidRDefault="00A32017" w:rsidP="008C243B">
            <w:pPr>
              <w:rPr>
                <w:rFonts w:ascii="Arial" w:hAnsi="Arial" w:cs="Arial"/>
                <w:b/>
                <w:bCs/>
                <w:color w:val="000000"/>
                <w:sz w:val="12"/>
                <w:szCs w:val="12"/>
              </w:rPr>
            </w:pPr>
          </w:p>
        </w:tc>
        <w:tc>
          <w:tcPr>
            <w:tcW w:w="709" w:type="dxa"/>
            <w:vMerge/>
            <w:vAlign w:val="center"/>
          </w:tcPr>
          <w:p w:rsidR="00A32017" w:rsidRPr="008D1A9C" w:rsidRDefault="00A32017" w:rsidP="008C243B">
            <w:pPr>
              <w:rPr>
                <w:rFonts w:ascii="Arial" w:hAnsi="Arial" w:cs="Arial"/>
                <w:color w:val="000000"/>
                <w:sz w:val="12"/>
                <w:szCs w:val="12"/>
              </w:rPr>
            </w:pPr>
          </w:p>
        </w:tc>
        <w:tc>
          <w:tcPr>
            <w:tcW w:w="708" w:type="dxa"/>
            <w:vMerge/>
            <w:vAlign w:val="center"/>
          </w:tcPr>
          <w:p w:rsidR="00A32017" w:rsidRPr="008D1A9C" w:rsidRDefault="00A32017" w:rsidP="008C243B">
            <w:pPr>
              <w:rPr>
                <w:rFonts w:ascii="Arial" w:hAnsi="Arial" w:cs="Arial"/>
                <w:color w:val="000000"/>
                <w:sz w:val="12"/>
                <w:szCs w:val="12"/>
              </w:rPr>
            </w:pPr>
          </w:p>
        </w:tc>
        <w:tc>
          <w:tcPr>
            <w:tcW w:w="851" w:type="dxa"/>
            <w:vMerge/>
            <w:vAlign w:val="center"/>
          </w:tcPr>
          <w:p w:rsidR="00A32017" w:rsidRPr="008D1A9C" w:rsidRDefault="00A32017" w:rsidP="008C243B">
            <w:pPr>
              <w:rPr>
                <w:rFonts w:ascii="Arial" w:hAnsi="Arial" w:cs="Arial"/>
                <w:color w:val="000000"/>
                <w:sz w:val="12"/>
                <w:szCs w:val="12"/>
              </w:rPr>
            </w:pPr>
          </w:p>
        </w:tc>
        <w:tc>
          <w:tcPr>
            <w:tcW w:w="850" w:type="dxa"/>
            <w:vMerge/>
            <w:vAlign w:val="center"/>
          </w:tcPr>
          <w:p w:rsidR="00A32017" w:rsidRPr="008D1A9C" w:rsidRDefault="00A32017" w:rsidP="008C243B">
            <w:pPr>
              <w:rPr>
                <w:rFonts w:ascii="Arial" w:hAnsi="Arial" w:cs="Arial"/>
                <w:color w:val="000000"/>
                <w:sz w:val="12"/>
                <w:szCs w:val="12"/>
              </w:rPr>
            </w:pPr>
          </w:p>
        </w:tc>
        <w:tc>
          <w:tcPr>
            <w:tcW w:w="851" w:type="dxa"/>
            <w:vMerge/>
            <w:vAlign w:val="center"/>
          </w:tcPr>
          <w:p w:rsidR="00A32017" w:rsidRPr="008D1A9C" w:rsidRDefault="00A32017" w:rsidP="008C243B">
            <w:pPr>
              <w:rPr>
                <w:rFonts w:ascii="Arial" w:hAnsi="Arial" w:cs="Arial"/>
                <w:color w:val="000000"/>
                <w:sz w:val="12"/>
                <w:szCs w:val="12"/>
              </w:rPr>
            </w:pPr>
          </w:p>
        </w:tc>
        <w:tc>
          <w:tcPr>
            <w:tcW w:w="850" w:type="dxa"/>
            <w:vMerge/>
            <w:vAlign w:val="center"/>
          </w:tcPr>
          <w:p w:rsidR="00A32017" w:rsidRPr="008D1A9C" w:rsidRDefault="00A32017" w:rsidP="008C243B">
            <w:pPr>
              <w:rPr>
                <w:rFonts w:ascii="Arial" w:hAnsi="Arial" w:cs="Arial"/>
                <w:color w:val="000000"/>
                <w:sz w:val="12"/>
                <w:szCs w:val="12"/>
              </w:rPr>
            </w:pPr>
          </w:p>
        </w:tc>
        <w:tc>
          <w:tcPr>
            <w:tcW w:w="610" w:type="dxa"/>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prezesa</w:t>
            </w:r>
          </w:p>
        </w:tc>
        <w:tc>
          <w:tcPr>
            <w:tcW w:w="520" w:type="dxa"/>
            <w:gridSpan w:val="2"/>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wiceprezesa</w:t>
            </w:r>
          </w:p>
        </w:tc>
        <w:tc>
          <w:tcPr>
            <w:tcW w:w="615" w:type="dxa"/>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przewodniczącego wydziału</w:t>
            </w:r>
          </w:p>
        </w:tc>
        <w:tc>
          <w:tcPr>
            <w:tcW w:w="617" w:type="dxa"/>
            <w:gridSpan w:val="2"/>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zastępcę przewodniczącego wydziału</w:t>
            </w:r>
          </w:p>
        </w:tc>
        <w:tc>
          <w:tcPr>
            <w:tcW w:w="615" w:type="dxa"/>
            <w:gridSpan w:val="2"/>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kierownika sekcji</w:t>
            </w:r>
          </w:p>
        </w:tc>
        <w:tc>
          <w:tcPr>
            <w:tcW w:w="429" w:type="dxa"/>
            <w:shd w:val="clear" w:color="auto" w:fill="auto"/>
            <w:textDirection w:val="btLr"/>
            <w:vAlign w:val="center"/>
          </w:tcPr>
          <w:p w:rsidR="00A32017" w:rsidRPr="008D1A9C" w:rsidRDefault="00A32017" w:rsidP="008C243B">
            <w:pPr>
              <w:jc w:val="center"/>
              <w:rPr>
                <w:rFonts w:ascii="Arial" w:hAnsi="Arial" w:cs="Arial"/>
                <w:color w:val="000000"/>
                <w:sz w:val="12"/>
                <w:szCs w:val="12"/>
              </w:rPr>
            </w:pPr>
            <w:r w:rsidRPr="008D1A9C">
              <w:rPr>
                <w:rFonts w:ascii="Arial" w:hAnsi="Arial" w:cs="Arial"/>
                <w:color w:val="000000"/>
                <w:sz w:val="12"/>
                <w:szCs w:val="12"/>
              </w:rPr>
              <w:t>wizytatorów</w:t>
            </w:r>
          </w:p>
        </w:tc>
        <w:tc>
          <w:tcPr>
            <w:tcW w:w="726" w:type="dxa"/>
            <w:shd w:val="clear" w:color="auto" w:fill="auto"/>
            <w:textDirection w:val="btLr"/>
            <w:vAlign w:val="center"/>
          </w:tcPr>
          <w:p w:rsidR="00A32017" w:rsidRPr="008D1A9C" w:rsidRDefault="00A32017" w:rsidP="00E07D78">
            <w:pPr>
              <w:jc w:val="center"/>
              <w:rPr>
                <w:rFonts w:ascii="Arial" w:hAnsi="Arial" w:cs="Arial"/>
                <w:b/>
                <w:bCs/>
                <w:color w:val="000000"/>
                <w:sz w:val="12"/>
                <w:szCs w:val="12"/>
              </w:rPr>
            </w:pPr>
            <w:r w:rsidRPr="008D1A9C">
              <w:rPr>
                <w:rFonts w:ascii="Arial" w:hAnsi="Arial" w:cs="Arial"/>
                <w:b/>
                <w:bCs/>
                <w:color w:val="000000"/>
                <w:sz w:val="12"/>
                <w:szCs w:val="12"/>
              </w:rPr>
              <w:t>innych funkcyjnych tego sądu z tego pionu</w:t>
            </w:r>
          </w:p>
        </w:tc>
        <w:tc>
          <w:tcPr>
            <w:tcW w:w="510" w:type="dxa"/>
            <w:shd w:val="clear" w:color="auto" w:fill="auto"/>
            <w:textDirection w:val="btLr"/>
            <w:vAlign w:val="center"/>
          </w:tcPr>
          <w:p w:rsidR="00A32017" w:rsidRPr="008D1A9C" w:rsidRDefault="00A32017" w:rsidP="00E07D78">
            <w:pPr>
              <w:jc w:val="center"/>
              <w:rPr>
                <w:rFonts w:ascii="Arial" w:hAnsi="Arial" w:cs="Arial"/>
                <w:b/>
                <w:bCs/>
                <w:color w:val="000000"/>
                <w:sz w:val="12"/>
                <w:szCs w:val="12"/>
              </w:rPr>
            </w:pPr>
            <w:r w:rsidRPr="008D1A9C">
              <w:rPr>
                <w:rFonts w:ascii="Arial" w:hAnsi="Arial" w:cs="Arial"/>
                <w:b/>
                <w:bCs/>
                <w:color w:val="000000"/>
                <w:sz w:val="12"/>
                <w:szCs w:val="12"/>
              </w:rPr>
              <w:t>innych funkcyjnych tego sądu z innych pionów</w:t>
            </w:r>
          </w:p>
        </w:tc>
        <w:tc>
          <w:tcPr>
            <w:tcW w:w="421" w:type="dxa"/>
            <w:vMerge/>
            <w:vAlign w:val="center"/>
          </w:tcPr>
          <w:p w:rsidR="00A32017" w:rsidRPr="008D1A9C" w:rsidRDefault="00A32017" w:rsidP="008C243B">
            <w:pPr>
              <w:rPr>
                <w:rFonts w:ascii="Arial" w:hAnsi="Arial" w:cs="Arial"/>
                <w:color w:val="000000"/>
                <w:sz w:val="12"/>
                <w:szCs w:val="12"/>
              </w:rPr>
            </w:pPr>
          </w:p>
        </w:tc>
        <w:tc>
          <w:tcPr>
            <w:tcW w:w="500" w:type="dxa"/>
            <w:gridSpan w:val="2"/>
            <w:vMerge/>
            <w:vAlign w:val="center"/>
          </w:tcPr>
          <w:p w:rsidR="00A32017" w:rsidRPr="008D1A9C" w:rsidRDefault="00A32017" w:rsidP="008C243B">
            <w:pPr>
              <w:rPr>
                <w:rFonts w:ascii="Arial" w:hAnsi="Arial" w:cs="Arial"/>
                <w:color w:val="000000"/>
                <w:sz w:val="12"/>
                <w:szCs w:val="12"/>
              </w:rPr>
            </w:pPr>
          </w:p>
        </w:tc>
        <w:tc>
          <w:tcPr>
            <w:tcW w:w="816" w:type="dxa"/>
            <w:vMerge/>
            <w:vAlign w:val="center"/>
          </w:tcPr>
          <w:p w:rsidR="00A32017" w:rsidRPr="008D1A9C" w:rsidRDefault="00A32017" w:rsidP="008C243B">
            <w:pPr>
              <w:rPr>
                <w:rFonts w:ascii="Arial" w:hAnsi="Arial" w:cs="Arial"/>
                <w:color w:val="000000"/>
                <w:sz w:val="12"/>
                <w:szCs w:val="12"/>
              </w:rPr>
            </w:pPr>
          </w:p>
        </w:tc>
        <w:tc>
          <w:tcPr>
            <w:tcW w:w="851" w:type="dxa"/>
            <w:vMerge/>
            <w:vAlign w:val="center"/>
          </w:tcPr>
          <w:p w:rsidR="00A32017" w:rsidRPr="008D1A9C" w:rsidRDefault="00A32017" w:rsidP="008C243B">
            <w:pPr>
              <w:rPr>
                <w:rFonts w:ascii="Arial" w:hAnsi="Arial" w:cs="Arial"/>
                <w:color w:val="000000"/>
                <w:sz w:val="12"/>
                <w:szCs w:val="12"/>
              </w:rPr>
            </w:pPr>
          </w:p>
        </w:tc>
        <w:tc>
          <w:tcPr>
            <w:tcW w:w="892" w:type="dxa"/>
            <w:vMerge/>
            <w:vAlign w:val="center"/>
          </w:tcPr>
          <w:p w:rsidR="00A32017" w:rsidRPr="008D1A9C" w:rsidRDefault="00A32017" w:rsidP="008C243B">
            <w:pPr>
              <w:rPr>
                <w:rFonts w:ascii="Arial" w:hAnsi="Arial" w:cs="Arial"/>
                <w:color w:val="000000"/>
                <w:sz w:val="12"/>
                <w:szCs w:val="12"/>
              </w:rPr>
            </w:pPr>
          </w:p>
        </w:tc>
      </w:tr>
      <w:tr w:rsidR="00BE75D9" w:rsidRPr="008D1A9C" w:rsidTr="00BE75D9">
        <w:trPr>
          <w:trHeight w:val="169"/>
        </w:trPr>
        <w:tc>
          <w:tcPr>
            <w:tcW w:w="2345" w:type="dxa"/>
            <w:gridSpan w:val="2"/>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0</w:t>
            </w:r>
          </w:p>
        </w:tc>
        <w:tc>
          <w:tcPr>
            <w:tcW w:w="709"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w:t>
            </w:r>
          </w:p>
        </w:tc>
        <w:tc>
          <w:tcPr>
            <w:tcW w:w="709"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2</w:t>
            </w:r>
          </w:p>
        </w:tc>
        <w:tc>
          <w:tcPr>
            <w:tcW w:w="708"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3</w:t>
            </w:r>
          </w:p>
        </w:tc>
        <w:tc>
          <w:tcPr>
            <w:tcW w:w="851"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4</w:t>
            </w:r>
          </w:p>
        </w:tc>
        <w:tc>
          <w:tcPr>
            <w:tcW w:w="850"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5</w:t>
            </w:r>
          </w:p>
        </w:tc>
        <w:tc>
          <w:tcPr>
            <w:tcW w:w="851"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6</w:t>
            </w:r>
          </w:p>
        </w:tc>
        <w:tc>
          <w:tcPr>
            <w:tcW w:w="850"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7</w:t>
            </w:r>
          </w:p>
        </w:tc>
        <w:tc>
          <w:tcPr>
            <w:tcW w:w="610"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8</w:t>
            </w:r>
          </w:p>
        </w:tc>
        <w:tc>
          <w:tcPr>
            <w:tcW w:w="520" w:type="dxa"/>
            <w:gridSpan w:val="2"/>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9</w:t>
            </w:r>
          </w:p>
        </w:tc>
        <w:tc>
          <w:tcPr>
            <w:tcW w:w="615"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10</w:t>
            </w:r>
          </w:p>
        </w:tc>
        <w:tc>
          <w:tcPr>
            <w:tcW w:w="617" w:type="dxa"/>
            <w:gridSpan w:val="2"/>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11</w:t>
            </w:r>
          </w:p>
        </w:tc>
        <w:tc>
          <w:tcPr>
            <w:tcW w:w="615" w:type="dxa"/>
            <w:gridSpan w:val="2"/>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12</w:t>
            </w:r>
          </w:p>
        </w:tc>
        <w:tc>
          <w:tcPr>
            <w:tcW w:w="429"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13</w:t>
            </w:r>
          </w:p>
        </w:tc>
        <w:tc>
          <w:tcPr>
            <w:tcW w:w="726"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14</w:t>
            </w:r>
          </w:p>
        </w:tc>
        <w:tc>
          <w:tcPr>
            <w:tcW w:w="510"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15</w:t>
            </w:r>
          </w:p>
        </w:tc>
        <w:tc>
          <w:tcPr>
            <w:tcW w:w="421"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16</w:t>
            </w:r>
          </w:p>
        </w:tc>
        <w:tc>
          <w:tcPr>
            <w:tcW w:w="500" w:type="dxa"/>
            <w:gridSpan w:val="2"/>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17</w:t>
            </w:r>
          </w:p>
        </w:tc>
        <w:tc>
          <w:tcPr>
            <w:tcW w:w="816"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18</w:t>
            </w:r>
          </w:p>
        </w:tc>
        <w:tc>
          <w:tcPr>
            <w:tcW w:w="851"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19</w:t>
            </w:r>
          </w:p>
        </w:tc>
        <w:tc>
          <w:tcPr>
            <w:tcW w:w="892" w:type="dxa"/>
            <w:shd w:val="clear" w:color="auto" w:fill="auto"/>
            <w:vAlign w:val="bottom"/>
          </w:tcPr>
          <w:p w:rsidR="00A32017" w:rsidRPr="008D1A9C" w:rsidRDefault="00A32017" w:rsidP="008C243B">
            <w:pPr>
              <w:jc w:val="center"/>
              <w:rPr>
                <w:rFonts w:ascii="Arial" w:hAnsi="Arial" w:cs="Arial"/>
                <w:color w:val="000000"/>
                <w:sz w:val="10"/>
                <w:szCs w:val="10"/>
              </w:rPr>
            </w:pPr>
            <w:r w:rsidRPr="008D1A9C">
              <w:rPr>
                <w:rFonts w:ascii="Arial" w:hAnsi="Arial" w:cs="Arial"/>
                <w:color w:val="000000"/>
                <w:sz w:val="10"/>
                <w:szCs w:val="10"/>
              </w:rPr>
              <w:t>20</w:t>
            </w: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920" w:type="dxa"/>
            <w:tcBorders>
              <w:top w:val="nil"/>
              <w:left w:val="single" w:sz="4" w:space="0" w:color="auto"/>
              <w:bottom w:val="single" w:sz="4" w:space="0" w:color="auto"/>
              <w:right w:val="single" w:sz="18" w:space="0" w:color="auto"/>
            </w:tcBorders>
            <w:shd w:val="clear" w:color="auto" w:fill="auto"/>
            <w:vAlign w:val="bottom"/>
          </w:tcPr>
          <w:p w:rsidR="00A32017" w:rsidRPr="008D1A9C" w:rsidRDefault="00A32017" w:rsidP="00EA429B">
            <w:pPr>
              <w:rPr>
                <w:rFonts w:ascii="Arial" w:hAnsi="Arial" w:cs="Arial"/>
                <w:b/>
                <w:bCs/>
                <w:color w:val="000000"/>
                <w:sz w:val="12"/>
                <w:szCs w:val="12"/>
              </w:rPr>
            </w:pPr>
            <w:r w:rsidRPr="008D1A9C">
              <w:rPr>
                <w:rFonts w:ascii="Arial" w:hAnsi="Arial" w:cs="Arial"/>
                <w:b/>
                <w:bCs/>
                <w:color w:val="000000"/>
                <w:sz w:val="12"/>
                <w:szCs w:val="12"/>
              </w:rPr>
              <w:t xml:space="preserve">Ogółem sprawy karne i wykroczeniowe </w:t>
            </w:r>
            <w:r w:rsidRPr="008D1A9C">
              <w:rPr>
                <w:rFonts w:ascii="Arial" w:hAnsi="Arial" w:cs="Arial"/>
                <w:b/>
                <w:bCs/>
                <w:color w:val="000000"/>
                <w:sz w:val="12"/>
                <w:szCs w:val="12"/>
              </w:rPr>
              <w:br/>
            </w:r>
            <w:r w:rsidRPr="008D1A9C">
              <w:rPr>
                <w:rFonts w:ascii="Arial" w:hAnsi="Arial" w:cs="Arial"/>
                <w:color w:val="000000"/>
                <w:sz w:val="12"/>
                <w:szCs w:val="12"/>
              </w:rPr>
              <w:t>(suma wierszy 2, 4,6,8 do 16)</w:t>
            </w:r>
          </w:p>
        </w:tc>
        <w:tc>
          <w:tcPr>
            <w:tcW w:w="425" w:type="dxa"/>
            <w:tcBorders>
              <w:top w:val="single" w:sz="18" w:space="0" w:color="auto"/>
              <w:left w:val="single" w:sz="18" w:space="0" w:color="auto"/>
              <w:bottom w:val="single" w:sz="4" w:space="0" w:color="auto"/>
              <w:right w:val="single" w:sz="4" w:space="0" w:color="auto"/>
            </w:tcBorders>
            <w:shd w:val="clear" w:color="auto" w:fill="auto"/>
            <w:vAlign w:val="center"/>
          </w:tcPr>
          <w:p w:rsidR="00A32017" w:rsidRPr="008D1A9C" w:rsidRDefault="00A32017" w:rsidP="00EA429B">
            <w:pPr>
              <w:jc w:val="center"/>
              <w:rPr>
                <w:rFonts w:ascii="Arial" w:hAnsi="Arial" w:cs="Arial"/>
                <w:color w:val="000000"/>
                <w:sz w:val="12"/>
                <w:szCs w:val="12"/>
              </w:rPr>
            </w:pPr>
            <w:r w:rsidRPr="008D1A9C">
              <w:rPr>
                <w:rFonts w:ascii="Arial" w:hAnsi="Arial" w:cs="Arial"/>
                <w:color w:val="000000"/>
                <w:sz w:val="12"/>
                <w:szCs w:val="12"/>
              </w:rPr>
              <w:t>01</w:t>
            </w:r>
          </w:p>
        </w:tc>
        <w:tc>
          <w:tcPr>
            <w:tcW w:w="709"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516</w:t>
            </w:r>
          </w:p>
        </w:tc>
        <w:tc>
          <w:tcPr>
            <w:tcW w:w="709"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3.204</w:t>
            </w:r>
          </w:p>
        </w:tc>
        <w:tc>
          <w:tcPr>
            <w:tcW w:w="708"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289</w:t>
            </w:r>
          </w:p>
        </w:tc>
        <w:tc>
          <w:tcPr>
            <w:tcW w:w="851"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611</w:t>
            </w:r>
          </w:p>
        </w:tc>
        <w:tc>
          <w:tcPr>
            <w:tcW w:w="850"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588</w:t>
            </w:r>
          </w:p>
        </w:tc>
        <w:tc>
          <w:tcPr>
            <w:tcW w:w="851"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97</w:t>
            </w:r>
          </w:p>
        </w:tc>
        <w:tc>
          <w:tcPr>
            <w:tcW w:w="850"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491</w:t>
            </w:r>
          </w:p>
        </w:tc>
        <w:tc>
          <w:tcPr>
            <w:tcW w:w="624" w:type="dxa"/>
            <w:gridSpan w:val="2"/>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83</w:t>
            </w:r>
          </w:p>
        </w:tc>
        <w:tc>
          <w:tcPr>
            <w:tcW w:w="510"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p>
        </w:tc>
        <w:tc>
          <w:tcPr>
            <w:tcW w:w="625" w:type="dxa"/>
            <w:gridSpan w:val="2"/>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103</w:t>
            </w:r>
          </w:p>
        </w:tc>
        <w:tc>
          <w:tcPr>
            <w:tcW w:w="603"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90</w:t>
            </w:r>
          </w:p>
        </w:tc>
        <w:tc>
          <w:tcPr>
            <w:tcW w:w="580"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p>
        </w:tc>
        <w:tc>
          <w:tcPr>
            <w:tcW w:w="464" w:type="dxa"/>
            <w:gridSpan w:val="2"/>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173</w:t>
            </w:r>
          </w:p>
        </w:tc>
        <w:tc>
          <w:tcPr>
            <w:tcW w:w="726"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42</w:t>
            </w:r>
          </w:p>
        </w:tc>
        <w:tc>
          <w:tcPr>
            <w:tcW w:w="510"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p>
        </w:tc>
        <w:tc>
          <w:tcPr>
            <w:tcW w:w="421"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p>
        </w:tc>
        <w:tc>
          <w:tcPr>
            <w:tcW w:w="487"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23</w:t>
            </w:r>
          </w:p>
        </w:tc>
        <w:tc>
          <w:tcPr>
            <w:tcW w:w="82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p>
        </w:tc>
        <w:tc>
          <w:tcPr>
            <w:tcW w:w="851" w:type="dxa"/>
            <w:tcBorders>
              <w:top w:val="single" w:sz="18" w:space="0" w:color="auto"/>
              <w:left w:val="single" w:sz="4" w:space="0" w:color="auto"/>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r w:rsidRPr="008D1A9C">
              <w:rPr>
                <w:rFonts w:ascii="Arial" w:hAnsi="Arial" w:cs="Arial"/>
                <w:color w:val="000000"/>
                <w:sz w:val="14"/>
                <w:szCs w:val="14"/>
              </w:rPr>
              <w:t>23</w:t>
            </w:r>
          </w:p>
        </w:tc>
        <w:tc>
          <w:tcPr>
            <w:tcW w:w="892" w:type="dxa"/>
            <w:tcBorders>
              <w:top w:val="single" w:sz="18" w:space="0" w:color="auto"/>
              <w:left w:val="nil"/>
              <w:bottom w:val="single" w:sz="4" w:space="0" w:color="auto"/>
              <w:right w:val="single" w:sz="4" w:space="0" w:color="auto"/>
            </w:tcBorders>
            <w:shd w:val="clear" w:color="auto" w:fill="auto"/>
            <w:vAlign w:val="center"/>
          </w:tcPr>
          <w:p w:rsidR="00A32017" w:rsidRPr="008D1A9C" w:rsidRDefault="00A32017"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nil"/>
              <w:left w:val="single" w:sz="4" w:space="0" w:color="auto"/>
              <w:bottom w:val="single" w:sz="4" w:space="0" w:color="auto"/>
              <w:right w:val="single" w:sz="18" w:space="0" w:color="auto"/>
            </w:tcBorders>
            <w:shd w:val="clear" w:color="auto" w:fill="auto"/>
            <w:vAlign w:val="bottom"/>
          </w:tcPr>
          <w:p w:rsidR="00823D42" w:rsidRPr="008D1A9C" w:rsidRDefault="00823D42" w:rsidP="004A7C15">
            <w:pPr>
              <w:spacing w:after="40" w:line="140" w:lineRule="exact"/>
              <w:ind w:right="85"/>
              <w:rPr>
                <w:rFonts w:ascii="Arial" w:hAnsi="Arial" w:cs="Arial"/>
                <w:color w:val="000000"/>
                <w:sz w:val="12"/>
                <w:szCs w:val="12"/>
              </w:rPr>
            </w:pPr>
            <w:r w:rsidRPr="008D1A9C">
              <w:rPr>
                <w:rFonts w:ascii="Arial" w:hAnsi="Arial" w:cs="Arial"/>
                <w:color w:val="000000"/>
                <w:sz w:val="12"/>
                <w:szCs w:val="12"/>
              </w:rPr>
              <w:t>K</w:t>
            </w:r>
          </w:p>
        </w:tc>
        <w:tc>
          <w:tcPr>
            <w:tcW w:w="425"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02</w:t>
            </w:r>
          </w:p>
        </w:tc>
        <w:tc>
          <w:tcPr>
            <w:tcW w:w="709"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172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126</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106</w:t>
            </w: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21</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85</w:t>
            </w: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39</w:t>
            </w:r>
          </w:p>
        </w:tc>
        <w:tc>
          <w:tcPr>
            <w:tcW w:w="603"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14</w:t>
            </w: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27</w:t>
            </w: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5</w:t>
            </w: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20</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20</w:t>
            </w: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after="40" w:line="140" w:lineRule="exact"/>
              <w:ind w:left="85" w:right="85"/>
              <w:rPr>
                <w:rFonts w:ascii="Arial" w:hAnsi="Arial" w:cs="Arial"/>
                <w:color w:val="000000"/>
                <w:sz w:val="10"/>
                <w:szCs w:val="10"/>
              </w:rPr>
            </w:pPr>
            <w:r w:rsidRPr="008D1A9C">
              <w:rPr>
                <w:rFonts w:ascii="Arial" w:hAnsi="Arial" w:cs="Arial"/>
                <w:color w:val="000000"/>
                <w:sz w:val="10"/>
                <w:szCs w:val="10"/>
              </w:rPr>
              <w:t xml:space="preserve">     w tym o wyrok łączny</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13</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13</w:t>
            </w: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11</w:t>
            </w: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8</w:t>
            </w:r>
          </w:p>
        </w:tc>
        <w:tc>
          <w:tcPr>
            <w:tcW w:w="603"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w:t>
            </w: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w:t>
            </w: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Ka </w:t>
            </w:r>
          </w:p>
        </w:tc>
        <w:tc>
          <w:tcPr>
            <w:tcW w:w="425"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469</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469</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466</w:t>
            </w: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70</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396</w:t>
            </w: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80</w:t>
            </w: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59</w:t>
            </w:r>
          </w:p>
        </w:tc>
        <w:tc>
          <w:tcPr>
            <w:tcW w:w="603"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74</w:t>
            </w: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146</w:t>
            </w: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37</w:t>
            </w: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w:t>
            </w: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102D1A">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84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84</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84</w:t>
            </w: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11</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73</w:t>
            </w: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19</w:t>
            </w: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7</w:t>
            </w:r>
          </w:p>
        </w:tc>
        <w:tc>
          <w:tcPr>
            <w:tcW w:w="603"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14</w:t>
            </w: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30</w:t>
            </w: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w:t>
            </w: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Kz </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179</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102D1A">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943C24">
            <w:pPr>
              <w:jc w:val="center"/>
              <w:rPr>
                <w:rFonts w:ascii="Arial" w:hAnsi="Arial" w:cs="Arial"/>
                <w:color w:val="000000"/>
                <w:sz w:val="12"/>
                <w:szCs w:val="12"/>
              </w:rPr>
            </w:pPr>
            <w:r w:rsidRPr="008D1A9C">
              <w:rPr>
                <w:rFonts w:ascii="Arial" w:hAnsi="Arial" w:cs="Arial"/>
                <w:color w:val="000000"/>
                <w:sz w:val="12"/>
                <w:szCs w:val="12"/>
              </w:rPr>
              <w:t>07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25"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385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after="20" w:line="120" w:lineRule="exact"/>
              <w:ind w:left="85" w:right="85"/>
              <w:rPr>
                <w:rFonts w:ascii="Arial" w:hAnsi="Arial" w:cs="Arial"/>
                <w:color w:val="000000"/>
                <w:sz w:val="12"/>
              </w:rPr>
            </w:pPr>
            <w:r w:rsidRPr="008D1A9C">
              <w:rPr>
                <w:rFonts w:ascii="Arial" w:hAnsi="Arial" w:cs="Arial"/>
                <w:color w:val="000000"/>
                <w:sz w:val="12"/>
              </w:rPr>
              <w:t>Kp</w:t>
            </w:r>
          </w:p>
        </w:tc>
        <w:tc>
          <w:tcPr>
            <w:tcW w:w="425"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528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after="20" w:line="120" w:lineRule="exact"/>
              <w:ind w:left="85" w:right="85"/>
              <w:rPr>
                <w:rFonts w:ascii="Arial" w:hAnsi="Arial" w:cs="Arial"/>
                <w:color w:val="000000"/>
                <w:sz w:val="12"/>
              </w:rPr>
            </w:pPr>
            <w:r w:rsidRPr="008D1A9C">
              <w:rPr>
                <w:rFonts w:ascii="Arial" w:hAnsi="Arial" w:cs="Arial"/>
                <w:color w:val="000000"/>
                <w:sz w:val="12"/>
              </w:rPr>
              <w:t xml:space="preserve">Ko  </w:t>
            </w:r>
          </w:p>
        </w:tc>
        <w:tc>
          <w:tcPr>
            <w:tcW w:w="425"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460</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16</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16</w:t>
            </w: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6</w:t>
            </w: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10</w:t>
            </w: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w:t>
            </w: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5</w:t>
            </w:r>
          </w:p>
        </w:tc>
        <w:tc>
          <w:tcPr>
            <w:tcW w:w="603"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w:t>
            </w: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nil"/>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25" w:type="dxa"/>
            <w:tcBorders>
              <w:top w:val="nil"/>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848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nil"/>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114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WKK </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19</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Kop</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20</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sądowe (wykaz S) */</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7</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5"/>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823D42" w:rsidRPr="008D1A9C" w:rsidRDefault="00823D42"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przygotowawcze (wykaz S) */</w:t>
            </w:r>
          </w:p>
        </w:tc>
        <w:tc>
          <w:tcPr>
            <w:tcW w:w="425" w:type="dxa"/>
            <w:tcBorders>
              <w:top w:val="single" w:sz="4" w:space="0" w:color="auto"/>
              <w:left w:val="single" w:sz="18" w:space="0" w:color="auto"/>
              <w:bottom w:val="single" w:sz="18" w:space="0" w:color="auto"/>
              <w:right w:val="single" w:sz="4" w:space="0" w:color="auto"/>
            </w:tcBorders>
            <w:shd w:val="clear" w:color="auto" w:fill="auto"/>
            <w:vAlign w:val="center"/>
          </w:tcPr>
          <w:p w:rsidR="00823D42" w:rsidRPr="008D1A9C" w:rsidRDefault="00823D42"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709"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823D42" w:rsidRPr="007F70B8" w:rsidRDefault="00823D42"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r w:rsidRPr="008D1A9C">
              <w:rPr>
                <w:rFonts w:ascii="Arial" w:hAnsi="Arial" w:cs="Arial"/>
                <w:color w:val="000000"/>
                <w:sz w:val="14"/>
                <w:szCs w:val="14"/>
              </w:rPr>
              <w:t>3</w:t>
            </w:r>
          </w:p>
        </w:tc>
        <w:tc>
          <w:tcPr>
            <w:tcW w:w="70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823D42" w:rsidRPr="007F70B8" w:rsidRDefault="00823D42"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603"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c>
          <w:tcPr>
            <w:tcW w:w="892" w:type="dxa"/>
            <w:tcBorders>
              <w:top w:val="single" w:sz="4" w:space="0" w:color="auto"/>
              <w:left w:val="single" w:sz="4" w:space="0" w:color="auto"/>
              <w:bottom w:val="single" w:sz="18" w:space="0" w:color="auto"/>
              <w:right w:val="single" w:sz="4" w:space="0" w:color="auto"/>
            </w:tcBorders>
            <w:shd w:val="clear" w:color="auto" w:fill="auto"/>
            <w:vAlign w:val="center"/>
          </w:tcPr>
          <w:p w:rsidR="00823D42" w:rsidRPr="008D1A9C" w:rsidRDefault="00823D42" w:rsidP="00854DF0">
            <w:pPr>
              <w:jc w:val="right"/>
              <w:rPr>
                <w:rFonts w:ascii="Arial" w:hAnsi="Arial" w:cs="Arial"/>
                <w:color w:val="000000"/>
                <w:sz w:val="14"/>
                <w:szCs w:val="14"/>
              </w:rPr>
            </w:pPr>
          </w:p>
        </w:tc>
      </w:tr>
    </w:tbl>
    <w:p w:rsidR="00FC4792" w:rsidRPr="008D1A9C" w:rsidRDefault="00FC4792" w:rsidP="005E26AA">
      <w:pPr>
        <w:rPr>
          <w:rFonts w:ascii="Arial" w:hAnsi="Arial" w:cs="Arial"/>
          <w:color w:val="000000"/>
          <w:sz w:val="12"/>
          <w:szCs w:val="12"/>
        </w:rPr>
      </w:pPr>
      <w:r w:rsidRPr="008D1A9C">
        <w:rPr>
          <w:rFonts w:ascii="Arial" w:hAnsi="Arial" w:cs="Arial"/>
          <w:color w:val="000000"/>
          <w:sz w:val="12"/>
          <w:szCs w:val="12"/>
        </w:rPr>
        <w:t xml:space="preserve">* </w:t>
      </w:r>
      <w:r w:rsidR="007822EA" w:rsidRPr="008D1A9C">
        <w:rPr>
          <w:rFonts w:ascii="Arial" w:hAnsi="Arial" w:cs="Arial"/>
          <w:color w:val="000000"/>
          <w:sz w:val="12"/>
          <w:szCs w:val="12"/>
        </w:rPr>
        <w:t>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6D76F5" w:rsidRDefault="006D76F5" w:rsidP="007575B7">
      <w:pPr>
        <w:rPr>
          <w:rFonts w:ascii="Arial" w:hAnsi="Arial" w:cs="Arial"/>
          <w:color w:val="000000"/>
          <w:sz w:val="12"/>
          <w:szCs w:val="12"/>
        </w:rPr>
      </w:pPr>
    </w:p>
    <w:p w:rsidR="006F2111" w:rsidRDefault="006F2111" w:rsidP="007575B7">
      <w:pPr>
        <w:rPr>
          <w:rFonts w:ascii="Arial" w:hAnsi="Arial" w:cs="Arial"/>
          <w:color w:val="000000"/>
          <w:sz w:val="12"/>
          <w:szCs w:val="12"/>
        </w:rPr>
      </w:pPr>
    </w:p>
    <w:p w:rsidR="000102B6" w:rsidRDefault="000102B6" w:rsidP="007575B7">
      <w:pPr>
        <w:rPr>
          <w:rFonts w:ascii="Arial" w:hAnsi="Arial" w:cs="Arial"/>
          <w:color w:val="000000"/>
          <w:sz w:val="12"/>
          <w:szCs w:val="12"/>
        </w:rPr>
      </w:pPr>
    </w:p>
    <w:p w:rsidR="002A4BD8" w:rsidRDefault="002A4BD8" w:rsidP="000102B6">
      <w:pPr>
        <w:ind w:left="180"/>
        <w:rPr>
          <w:rFonts w:ascii="Arial" w:hAnsi="Arial" w:cs="Arial"/>
          <w:b/>
          <w:bCs/>
          <w:color w:val="000000"/>
        </w:rPr>
      </w:pPr>
    </w:p>
    <w:p w:rsidR="002A4BD8" w:rsidRDefault="002A4BD8" w:rsidP="000102B6">
      <w:pPr>
        <w:ind w:left="180"/>
        <w:rPr>
          <w:rFonts w:ascii="Arial" w:hAnsi="Arial" w:cs="Arial"/>
          <w:b/>
          <w:bCs/>
          <w:color w:val="000000"/>
        </w:rPr>
      </w:pPr>
    </w:p>
    <w:p w:rsidR="002A4BD8" w:rsidRDefault="002A4BD8" w:rsidP="000102B6">
      <w:pPr>
        <w:ind w:left="180"/>
        <w:rPr>
          <w:rFonts w:ascii="Arial" w:hAnsi="Arial" w:cs="Arial"/>
          <w:b/>
          <w:bCs/>
          <w:color w:val="000000"/>
        </w:rPr>
      </w:pPr>
    </w:p>
    <w:p w:rsidR="002A4BD8" w:rsidRDefault="002A4BD8" w:rsidP="000102B6">
      <w:pPr>
        <w:ind w:left="180"/>
        <w:rPr>
          <w:rFonts w:ascii="Arial" w:hAnsi="Arial" w:cs="Arial"/>
          <w:b/>
          <w:bCs/>
          <w:color w:val="000000"/>
        </w:rPr>
      </w:pPr>
    </w:p>
    <w:p w:rsidR="002A4BD8" w:rsidRDefault="002A4BD8" w:rsidP="000102B6">
      <w:pPr>
        <w:ind w:left="180"/>
        <w:rPr>
          <w:rFonts w:ascii="Arial" w:hAnsi="Arial" w:cs="Arial"/>
          <w:b/>
          <w:bCs/>
          <w:color w:val="000000"/>
        </w:rPr>
      </w:pPr>
    </w:p>
    <w:p w:rsidR="002A4BD8" w:rsidRDefault="002A4BD8" w:rsidP="000102B6">
      <w:pPr>
        <w:ind w:left="180"/>
        <w:rPr>
          <w:rFonts w:ascii="Arial" w:hAnsi="Arial" w:cs="Arial"/>
          <w:b/>
          <w:bCs/>
          <w:color w:val="000000"/>
        </w:rPr>
      </w:pPr>
    </w:p>
    <w:p w:rsidR="000102B6" w:rsidRPr="000102B6" w:rsidRDefault="000102B6" w:rsidP="000102B6">
      <w:pPr>
        <w:ind w:left="180"/>
        <w:rPr>
          <w:rFonts w:ascii="Arial" w:hAnsi="Arial" w:cs="Arial"/>
          <w:b/>
          <w:bCs/>
          <w:color w:val="000000"/>
        </w:rPr>
      </w:pPr>
      <w:r w:rsidRPr="008D1A9C">
        <w:rPr>
          <w:rFonts w:ascii="Arial" w:hAnsi="Arial" w:cs="Arial"/>
          <w:b/>
          <w:bCs/>
          <w:color w:val="000000"/>
        </w:rPr>
        <w:t>Dział 1.3.1. Liczba sesji i wyznaczonych spraw</w:t>
      </w:r>
      <w:r>
        <w:rPr>
          <w:rFonts w:ascii="Arial" w:hAnsi="Arial" w:cs="Arial"/>
          <w:b/>
          <w:bCs/>
          <w:color w:val="000000"/>
        </w:rPr>
        <w:t xml:space="preserve"> (dok.)</w:t>
      </w:r>
    </w:p>
    <w:p w:rsidR="000102B6" w:rsidRPr="008D1A9C" w:rsidRDefault="000102B6" w:rsidP="007575B7">
      <w:pPr>
        <w:rPr>
          <w:rFonts w:ascii="Arial" w:hAnsi="Arial" w:cs="Arial"/>
          <w:color w:val="000000"/>
          <w:sz w:val="12"/>
          <w:szCs w:val="12"/>
        </w:rPr>
      </w:pPr>
    </w:p>
    <w:tbl>
      <w:tblPr>
        <w:tblW w:w="159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20"/>
        <w:gridCol w:w="425"/>
        <w:gridCol w:w="709"/>
        <w:gridCol w:w="709"/>
        <w:gridCol w:w="708"/>
        <w:gridCol w:w="709"/>
        <w:gridCol w:w="709"/>
        <w:gridCol w:w="709"/>
        <w:gridCol w:w="708"/>
        <w:gridCol w:w="851"/>
        <w:gridCol w:w="709"/>
        <w:gridCol w:w="708"/>
        <w:gridCol w:w="567"/>
        <w:gridCol w:w="851"/>
        <w:gridCol w:w="709"/>
        <w:gridCol w:w="850"/>
        <w:gridCol w:w="851"/>
        <w:gridCol w:w="850"/>
        <w:gridCol w:w="851"/>
        <w:gridCol w:w="850"/>
      </w:tblGrid>
      <w:tr w:rsidR="00BE75D9" w:rsidRPr="008D1A9C" w:rsidTr="005E26AA">
        <w:trPr>
          <w:trHeight w:val="261"/>
        </w:trPr>
        <w:tc>
          <w:tcPr>
            <w:tcW w:w="1920" w:type="dxa"/>
            <w:vMerge w:val="restart"/>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SPRAWY według repertoriów i wykazów</w:t>
            </w:r>
          </w:p>
        </w:tc>
        <w:tc>
          <w:tcPr>
            <w:tcW w:w="425" w:type="dxa"/>
            <w:vMerge w:val="restart"/>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shd w:val="clear" w:color="auto" w:fill="auto"/>
            <w:textDirection w:val="btLr"/>
            <w:vAlign w:val="center"/>
          </w:tcPr>
          <w:p w:rsidR="00BE75D9" w:rsidRPr="00BE75D9" w:rsidRDefault="00BE75D9" w:rsidP="00BE75D9">
            <w:pPr>
              <w:jc w:val="center"/>
              <w:rPr>
                <w:rFonts w:ascii="Arial" w:hAnsi="Arial" w:cs="Arial"/>
                <w:b/>
                <w:bCs/>
                <w:sz w:val="12"/>
                <w:szCs w:val="12"/>
              </w:rPr>
            </w:pPr>
            <w:r w:rsidRPr="00BE75D9">
              <w:rPr>
                <w:rFonts w:ascii="Arial" w:hAnsi="Arial" w:cs="Arial"/>
                <w:b/>
                <w:bCs/>
                <w:color w:val="000000"/>
                <w:sz w:val="12"/>
                <w:szCs w:val="12"/>
              </w:rPr>
              <w:t>Razem wyznaczonych na posiedzenie sędziowie SO, SR i referendarze (suma kol.22,34,38)</w:t>
            </w:r>
          </w:p>
        </w:tc>
        <w:tc>
          <w:tcPr>
            <w:tcW w:w="12899" w:type="dxa"/>
            <w:gridSpan w:val="17"/>
            <w:shd w:val="clear" w:color="auto" w:fill="auto"/>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Liczba wyznaczonych spraw na posiedzenia, dotyczy:</w:t>
            </w:r>
          </w:p>
        </w:tc>
      </w:tr>
      <w:tr w:rsidR="00BE75D9" w:rsidRPr="008D1A9C" w:rsidTr="005E26AA">
        <w:trPr>
          <w:trHeight w:val="234"/>
        </w:trPr>
        <w:tc>
          <w:tcPr>
            <w:tcW w:w="1920" w:type="dxa"/>
            <w:vMerge/>
            <w:vAlign w:val="center"/>
          </w:tcPr>
          <w:p w:rsidR="00BE75D9" w:rsidRPr="008D1A9C" w:rsidRDefault="00BE75D9" w:rsidP="00417522">
            <w:pPr>
              <w:rPr>
                <w:rFonts w:ascii="Arial" w:hAnsi="Arial" w:cs="Arial"/>
                <w:color w:val="000000"/>
                <w:sz w:val="12"/>
                <w:szCs w:val="12"/>
              </w:rPr>
            </w:pPr>
          </w:p>
        </w:tc>
        <w:tc>
          <w:tcPr>
            <w:tcW w:w="425" w:type="dxa"/>
            <w:vMerge/>
            <w:vAlign w:val="center"/>
          </w:tcPr>
          <w:p w:rsidR="00BE75D9" w:rsidRPr="008D1A9C" w:rsidRDefault="00BE75D9" w:rsidP="00417522">
            <w:pPr>
              <w:rPr>
                <w:rFonts w:ascii="Arial" w:hAnsi="Arial" w:cs="Arial"/>
                <w:color w:val="000000"/>
                <w:sz w:val="12"/>
                <w:szCs w:val="12"/>
              </w:rPr>
            </w:pPr>
          </w:p>
        </w:tc>
        <w:tc>
          <w:tcPr>
            <w:tcW w:w="709" w:type="dxa"/>
            <w:vMerge/>
            <w:shd w:val="clear" w:color="auto" w:fill="auto"/>
            <w:vAlign w:val="center"/>
          </w:tcPr>
          <w:p w:rsidR="00BE75D9" w:rsidRPr="008D1A9C" w:rsidRDefault="00BE75D9" w:rsidP="00417522">
            <w:pPr>
              <w:jc w:val="center"/>
              <w:rPr>
                <w:rFonts w:ascii="Arial" w:hAnsi="Arial" w:cs="Arial"/>
                <w:b/>
                <w:bCs/>
                <w:color w:val="000000"/>
                <w:sz w:val="12"/>
                <w:szCs w:val="12"/>
              </w:rPr>
            </w:pPr>
          </w:p>
        </w:tc>
        <w:tc>
          <w:tcPr>
            <w:tcW w:w="8647" w:type="dxa"/>
            <w:gridSpan w:val="12"/>
            <w:shd w:val="clear" w:color="auto" w:fill="auto"/>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sędziowie SO</w:t>
            </w:r>
          </w:p>
        </w:tc>
        <w:tc>
          <w:tcPr>
            <w:tcW w:w="850" w:type="dxa"/>
            <w:vMerge w:val="restart"/>
            <w:shd w:val="clear" w:color="auto" w:fill="auto"/>
            <w:textDirection w:val="btLr"/>
            <w:vAlign w:val="center"/>
          </w:tcPr>
          <w:p w:rsidR="00BE75D9" w:rsidRPr="008D1A9C" w:rsidRDefault="00BE75D9"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Razem wyznaczonych na  posiedzenie sędziowie SR (suma kol. 35,36,37)</w:t>
            </w:r>
          </w:p>
        </w:tc>
        <w:tc>
          <w:tcPr>
            <w:tcW w:w="2552" w:type="dxa"/>
            <w:gridSpan w:val="3"/>
            <w:shd w:val="clear" w:color="auto" w:fill="auto"/>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sędziowie SR</w:t>
            </w:r>
          </w:p>
        </w:tc>
        <w:tc>
          <w:tcPr>
            <w:tcW w:w="850" w:type="dxa"/>
            <w:vMerge w:val="restart"/>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referendarzy</w:t>
            </w:r>
          </w:p>
        </w:tc>
      </w:tr>
      <w:tr w:rsidR="00BE75D9" w:rsidRPr="008D1A9C" w:rsidTr="005E26AA">
        <w:trPr>
          <w:trHeight w:val="220"/>
        </w:trPr>
        <w:tc>
          <w:tcPr>
            <w:tcW w:w="1920" w:type="dxa"/>
            <w:vMerge/>
            <w:vAlign w:val="center"/>
          </w:tcPr>
          <w:p w:rsidR="00BE75D9" w:rsidRPr="008D1A9C" w:rsidRDefault="00BE75D9" w:rsidP="00417522">
            <w:pPr>
              <w:rPr>
                <w:rFonts w:ascii="Arial" w:hAnsi="Arial" w:cs="Arial"/>
                <w:color w:val="000000"/>
                <w:sz w:val="12"/>
                <w:szCs w:val="12"/>
              </w:rPr>
            </w:pPr>
          </w:p>
        </w:tc>
        <w:tc>
          <w:tcPr>
            <w:tcW w:w="425" w:type="dxa"/>
            <w:vMerge/>
            <w:vAlign w:val="center"/>
          </w:tcPr>
          <w:p w:rsidR="00BE75D9" w:rsidRPr="008D1A9C" w:rsidRDefault="00BE75D9" w:rsidP="00417522">
            <w:pPr>
              <w:rPr>
                <w:rFonts w:ascii="Arial" w:hAnsi="Arial" w:cs="Arial"/>
                <w:color w:val="000000"/>
                <w:sz w:val="12"/>
                <w:szCs w:val="12"/>
              </w:rPr>
            </w:pPr>
          </w:p>
        </w:tc>
        <w:tc>
          <w:tcPr>
            <w:tcW w:w="709" w:type="dxa"/>
            <w:vMerge/>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p>
        </w:tc>
        <w:tc>
          <w:tcPr>
            <w:tcW w:w="709" w:type="dxa"/>
            <w:vMerge w:val="restart"/>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BE75D9">
              <w:rPr>
                <w:rFonts w:ascii="Arial" w:hAnsi="Arial" w:cs="Arial"/>
                <w:b/>
                <w:bCs/>
                <w:color w:val="000000"/>
                <w:sz w:val="12"/>
                <w:szCs w:val="12"/>
              </w:rPr>
              <w:t>Razem wyznaczonych  spraw na posiedzenie sędziowie SO (suma kol. 23,24,33)</w:t>
            </w:r>
          </w:p>
        </w:tc>
        <w:tc>
          <w:tcPr>
            <w:tcW w:w="708" w:type="dxa"/>
            <w:vMerge w:val="restart"/>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sędziów SO z wyłączeniem sędziów funkcyjnych</w:t>
            </w:r>
          </w:p>
        </w:tc>
        <w:tc>
          <w:tcPr>
            <w:tcW w:w="709" w:type="dxa"/>
            <w:vMerge w:val="restart"/>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sędziów funkcyjnych SO</w:t>
            </w:r>
            <w:r w:rsidRPr="008D1A9C">
              <w:rPr>
                <w:rFonts w:ascii="Arial" w:hAnsi="Arial" w:cs="Arial"/>
                <w:b/>
                <w:bCs/>
                <w:color w:val="000000"/>
                <w:sz w:val="12"/>
                <w:szCs w:val="12"/>
              </w:rPr>
              <w:br/>
              <w:t>(suma kol. od 25 do 32)</w:t>
            </w:r>
          </w:p>
        </w:tc>
        <w:tc>
          <w:tcPr>
            <w:tcW w:w="5812" w:type="dxa"/>
            <w:gridSpan w:val="8"/>
            <w:shd w:val="clear" w:color="auto" w:fill="auto"/>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z tego</w:t>
            </w:r>
          </w:p>
        </w:tc>
        <w:tc>
          <w:tcPr>
            <w:tcW w:w="709" w:type="dxa"/>
            <w:vMerge w:val="restart"/>
            <w:shd w:val="clear" w:color="auto" w:fill="auto"/>
            <w:textDirection w:val="btLr"/>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inni</w:t>
            </w:r>
          </w:p>
        </w:tc>
        <w:tc>
          <w:tcPr>
            <w:tcW w:w="850" w:type="dxa"/>
            <w:vMerge/>
            <w:shd w:val="clear" w:color="auto" w:fill="auto"/>
            <w:textDirection w:val="btLr"/>
            <w:vAlign w:val="center"/>
          </w:tcPr>
          <w:p w:rsidR="00BE75D9" w:rsidRPr="008D1A9C" w:rsidRDefault="00BE75D9" w:rsidP="00417522">
            <w:pPr>
              <w:jc w:val="center"/>
              <w:rPr>
                <w:rFonts w:ascii="Arial" w:hAnsi="Arial" w:cs="Arial"/>
                <w:color w:val="000000"/>
                <w:sz w:val="10"/>
                <w:szCs w:val="10"/>
              </w:rPr>
            </w:pPr>
          </w:p>
        </w:tc>
        <w:tc>
          <w:tcPr>
            <w:tcW w:w="851" w:type="dxa"/>
            <w:vMerge w:val="restart"/>
            <w:shd w:val="clear" w:color="auto" w:fill="auto"/>
            <w:textDirection w:val="btLr"/>
            <w:vAlign w:val="center"/>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pełnym wymiarze</w:t>
            </w:r>
          </w:p>
        </w:tc>
        <w:tc>
          <w:tcPr>
            <w:tcW w:w="850" w:type="dxa"/>
            <w:vMerge w:val="restart"/>
            <w:shd w:val="clear" w:color="auto" w:fill="auto"/>
            <w:textDirection w:val="btLr"/>
            <w:vAlign w:val="center"/>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niepełnym wymiarze</w:t>
            </w:r>
          </w:p>
        </w:tc>
        <w:tc>
          <w:tcPr>
            <w:tcW w:w="851" w:type="dxa"/>
            <w:vMerge w:val="restart"/>
            <w:shd w:val="clear" w:color="auto" w:fill="auto"/>
            <w:textDirection w:val="btLr"/>
            <w:vAlign w:val="center"/>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 9 usp</w:t>
            </w:r>
          </w:p>
        </w:tc>
        <w:tc>
          <w:tcPr>
            <w:tcW w:w="850" w:type="dxa"/>
            <w:vMerge/>
            <w:vAlign w:val="center"/>
          </w:tcPr>
          <w:p w:rsidR="00BE75D9" w:rsidRPr="008D1A9C" w:rsidRDefault="00BE75D9" w:rsidP="00417522">
            <w:pPr>
              <w:rPr>
                <w:rFonts w:ascii="Arial" w:hAnsi="Arial" w:cs="Arial"/>
                <w:color w:val="000000"/>
                <w:sz w:val="12"/>
                <w:szCs w:val="12"/>
              </w:rPr>
            </w:pPr>
          </w:p>
        </w:tc>
      </w:tr>
      <w:tr w:rsidR="00BE75D9" w:rsidRPr="008D1A9C" w:rsidTr="001C3C54">
        <w:trPr>
          <w:trHeight w:val="2067"/>
        </w:trPr>
        <w:tc>
          <w:tcPr>
            <w:tcW w:w="1920" w:type="dxa"/>
            <w:vMerge/>
            <w:vAlign w:val="center"/>
          </w:tcPr>
          <w:p w:rsidR="00BE75D9" w:rsidRPr="008D1A9C" w:rsidRDefault="00BE75D9" w:rsidP="00417522">
            <w:pPr>
              <w:rPr>
                <w:rFonts w:ascii="Arial" w:hAnsi="Arial" w:cs="Arial"/>
                <w:color w:val="000000"/>
                <w:sz w:val="12"/>
                <w:szCs w:val="12"/>
              </w:rPr>
            </w:pPr>
          </w:p>
        </w:tc>
        <w:tc>
          <w:tcPr>
            <w:tcW w:w="425" w:type="dxa"/>
            <w:vMerge/>
            <w:vAlign w:val="center"/>
          </w:tcPr>
          <w:p w:rsidR="00BE75D9" w:rsidRPr="008D1A9C" w:rsidRDefault="00BE75D9" w:rsidP="00417522">
            <w:pPr>
              <w:rPr>
                <w:rFonts w:ascii="Arial" w:hAnsi="Arial" w:cs="Arial"/>
                <w:color w:val="000000"/>
                <w:sz w:val="12"/>
                <w:szCs w:val="12"/>
              </w:rPr>
            </w:pPr>
          </w:p>
        </w:tc>
        <w:tc>
          <w:tcPr>
            <w:tcW w:w="709" w:type="dxa"/>
            <w:vMerge/>
            <w:vAlign w:val="center"/>
          </w:tcPr>
          <w:p w:rsidR="00BE75D9" w:rsidRPr="008D1A9C" w:rsidRDefault="00BE75D9" w:rsidP="00417522">
            <w:pPr>
              <w:jc w:val="center"/>
              <w:rPr>
                <w:rFonts w:ascii="Arial" w:hAnsi="Arial" w:cs="Arial"/>
                <w:b/>
                <w:bCs/>
                <w:color w:val="000000"/>
                <w:sz w:val="12"/>
                <w:szCs w:val="12"/>
              </w:rPr>
            </w:pPr>
          </w:p>
        </w:tc>
        <w:tc>
          <w:tcPr>
            <w:tcW w:w="709" w:type="dxa"/>
            <w:vMerge/>
            <w:vAlign w:val="center"/>
          </w:tcPr>
          <w:p w:rsidR="00BE75D9" w:rsidRPr="008D1A9C" w:rsidRDefault="00BE75D9" w:rsidP="00417522">
            <w:pPr>
              <w:jc w:val="center"/>
              <w:rPr>
                <w:rFonts w:ascii="Arial" w:hAnsi="Arial" w:cs="Arial"/>
                <w:b/>
                <w:bCs/>
                <w:color w:val="000000"/>
                <w:sz w:val="12"/>
                <w:szCs w:val="12"/>
              </w:rPr>
            </w:pPr>
          </w:p>
        </w:tc>
        <w:tc>
          <w:tcPr>
            <w:tcW w:w="708" w:type="dxa"/>
            <w:vMerge/>
            <w:vAlign w:val="center"/>
          </w:tcPr>
          <w:p w:rsidR="00BE75D9" w:rsidRPr="008D1A9C" w:rsidRDefault="00BE75D9" w:rsidP="00417522">
            <w:pPr>
              <w:jc w:val="center"/>
              <w:rPr>
                <w:rFonts w:ascii="Arial" w:hAnsi="Arial" w:cs="Arial"/>
                <w:b/>
                <w:bCs/>
                <w:color w:val="000000"/>
                <w:sz w:val="12"/>
                <w:szCs w:val="12"/>
              </w:rPr>
            </w:pPr>
          </w:p>
        </w:tc>
        <w:tc>
          <w:tcPr>
            <w:tcW w:w="709" w:type="dxa"/>
            <w:vMerge/>
            <w:vAlign w:val="center"/>
          </w:tcPr>
          <w:p w:rsidR="00BE75D9" w:rsidRPr="008D1A9C" w:rsidRDefault="00BE75D9" w:rsidP="00417522">
            <w:pPr>
              <w:jc w:val="center"/>
              <w:rPr>
                <w:rFonts w:ascii="Arial" w:hAnsi="Arial" w:cs="Arial"/>
                <w:b/>
                <w:bCs/>
                <w:color w:val="000000"/>
                <w:sz w:val="12"/>
                <w:szCs w:val="12"/>
              </w:rPr>
            </w:pPr>
          </w:p>
        </w:tc>
        <w:tc>
          <w:tcPr>
            <w:tcW w:w="709" w:type="dxa"/>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prezesa</w:t>
            </w:r>
          </w:p>
        </w:tc>
        <w:tc>
          <w:tcPr>
            <w:tcW w:w="709" w:type="dxa"/>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wiceprezesa</w:t>
            </w:r>
          </w:p>
        </w:tc>
        <w:tc>
          <w:tcPr>
            <w:tcW w:w="708" w:type="dxa"/>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przewodniczącego wydziału</w:t>
            </w:r>
          </w:p>
        </w:tc>
        <w:tc>
          <w:tcPr>
            <w:tcW w:w="851" w:type="dxa"/>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zastępcę przewodniczącego wydziału</w:t>
            </w:r>
          </w:p>
        </w:tc>
        <w:tc>
          <w:tcPr>
            <w:tcW w:w="709" w:type="dxa"/>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kierownika sekcji</w:t>
            </w:r>
          </w:p>
        </w:tc>
        <w:tc>
          <w:tcPr>
            <w:tcW w:w="708" w:type="dxa"/>
            <w:shd w:val="clear" w:color="auto" w:fill="auto"/>
            <w:textDirection w:val="btLr"/>
            <w:vAlign w:val="center"/>
          </w:tcPr>
          <w:p w:rsidR="00BE75D9" w:rsidRPr="008D1A9C" w:rsidRDefault="00BE75D9" w:rsidP="00417522">
            <w:pPr>
              <w:jc w:val="center"/>
              <w:rPr>
                <w:rFonts w:ascii="Arial" w:hAnsi="Arial" w:cs="Arial"/>
                <w:b/>
                <w:bCs/>
                <w:color w:val="000000"/>
                <w:sz w:val="12"/>
                <w:szCs w:val="12"/>
              </w:rPr>
            </w:pPr>
            <w:r w:rsidRPr="008D1A9C">
              <w:rPr>
                <w:rFonts w:ascii="Arial" w:hAnsi="Arial" w:cs="Arial"/>
                <w:b/>
                <w:bCs/>
                <w:color w:val="000000"/>
                <w:sz w:val="12"/>
                <w:szCs w:val="12"/>
              </w:rPr>
              <w:t>wizytatorów</w:t>
            </w:r>
          </w:p>
        </w:tc>
        <w:tc>
          <w:tcPr>
            <w:tcW w:w="567" w:type="dxa"/>
            <w:shd w:val="clear" w:color="auto" w:fill="auto"/>
            <w:textDirection w:val="btLr"/>
            <w:vAlign w:val="center"/>
          </w:tcPr>
          <w:p w:rsidR="00BE75D9" w:rsidRPr="008D1A9C" w:rsidRDefault="00BE75D9"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innych funkcyjnych tego sądu z tego pionu</w:t>
            </w:r>
          </w:p>
        </w:tc>
        <w:tc>
          <w:tcPr>
            <w:tcW w:w="851" w:type="dxa"/>
            <w:shd w:val="clear" w:color="auto" w:fill="auto"/>
            <w:textDirection w:val="btLr"/>
            <w:vAlign w:val="center"/>
          </w:tcPr>
          <w:p w:rsidR="00BE75D9" w:rsidRPr="008D1A9C" w:rsidRDefault="00BE75D9"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innych funkcyjnych tego sądu z innych pionów</w:t>
            </w:r>
          </w:p>
        </w:tc>
        <w:tc>
          <w:tcPr>
            <w:tcW w:w="709" w:type="dxa"/>
            <w:vMerge/>
            <w:vAlign w:val="center"/>
          </w:tcPr>
          <w:p w:rsidR="00BE75D9" w:rsidRPr="008D1A9C" w:rsidRDefault="00BE75D9" w:rsidP="00417522">
            <w:pPr>
              <w:rPr>
                <w:rFonts w:ascii="Arial" w:hAnsi="Arial" w:cs="Arial"/>
                <w:color w:val="000000"/>
                <w:sz w:val="12"/>
                <w:szCs w:val="12"/>
              </w:rPr>
            </w:pPr>
          </w:p>
        </w:tc>
        <w:tc>
          <w:tcPr>
            <w:tcW w:w="850" w:type="dxa"/>
            <w:vMerge/>
            <w:vAlign w:val="center"/>
          </w:tcPr>
          <w:p w:rsidR="00BE75D9" w:rsidRPr="008D1A9C" w:rsidRDefault="00BE75D9" w:rsidP="00417522">
            <w:pPr>
              <w:rPr>
                <w:rFonts w:ascii="Arial" w:hAnsi="Arial" w:cs="Arial"/>
                <w:color w:val="000000"/>
                <w:sz w:val="12"/>
                <w:szCs w:val="12"/>
              </w:rPr>
            </w:pPr>
          </w:p>
        </w:tc>
        <w:tc>
          <w:tcPr>
            <w:tcW w:w="851" w:type="dxa"/>
            <w:vMerge/>
            <w:vAlign w:val="center"/>
          </w:tcPr>
          <w:p w:rsidR="00BE75D9" w:rsidRPr="008D1A9C" w:rsidRDefault="00BE75D9" w:rsidP="00417522">
            <w:pPr>
              <w:rPr>
                <w:rFonts w:ascii="Arial" w:hAnsi="Arial" w:cs="Arial"/>
                <w:color w:val="000000"/>
                <w:sz w:val="12"/>
                <w:szCs w:val="12"/>
              </w:rPr>
            </w:pPr>
          </w:p>
        </w:tc>
        <w:tc>
          <w:tcPr>
            <w:tcW w:w="850" w:type="dxa"/>
            <w:vMerge/>
            <w:vAlign w:val="center"/>
          </w:tcPr>
          <w:p w:rsidR="00BE75D9" w:rsidRPr="008D1A9C" w:rsidRDefault="00BE75D9" w:rsidP="00417522">
            <w:pPr>
              <w:rPr>
                <w:rFonts w:ascii="Arial" w:hAnsi="Arial" w:cs="Arial"/>
                <w:color w:val="000000"/>
                <w:sz w:val="12"/>
                <w:szCs w:val="12"/>
              </w:rPr>
            </w:pPr>
          </w:p>
        </w:tc>
        <w:tc>
          <w:tcPr>
            <w:tcW w:w="851" w:type="dxa"/>
            <w:vMerge/>
            <w:vAlign w:val="center"/>
          </w:tcPr>
          <w:p w:rsidR="00BE75D9" w:rsidRPr="008D1A9C" w:rsidRDefault="00BE75D9" w:rsidP="00417522">
            <w:pPr>
              <w:rPr>
                <w:rFonts w:ascii="Arial" w:hAnsi="Arial" w:cs="Arial"/>
                <w:color w:val="000000"/>
                <w:sz w:val="12"/>
                <w:szCs w:val="12"/>
              </w:rPr>
            </w:pPr>
          </w:p>
        </w:tc>
        <w:tc>
          <w:tcPr>
            <w:tcW w:w="850" w:type="dxa"/>
            <w:vMerge/>
            <w:vAlign w:val="center"/>
          </w:tcPr>
          <w:p w:rsidR="00BE75D9" w:rsidRPr="008D1A9C" w:rsidRDefault="00BE75D9" w:rsidP="00417522">
            <w:pPr>
              <w:rPr>
                <w:rFonts w:ascii="Arial" w:hAnsi="Arial" w:cs="Arial"/>
                <w:color w:val="000000"/>
                <w:sz w:val="12"/>
                <w:szCs w:val="12"/>
              </w:rPr>
            </w:pPr>
          </w:p>
        </w:tc>
      </w:tr>
      <w:tr w:rsidR="00BE75D9" w:rsidRPr="008D1A9C" w:rsidTr="001C3C54">
        <w:trPr>
          <w:trHeight w:val="170"/>
        </w:trPr>
        <w:tc>
          <w:tcPr>
            <w:tcW w:w="2345" w:type="dxa"/>
            <w:gridSpan w:val="2"/>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0</w:t>
            </w:r>
          </w:p>
        </w:tc>
        <w:tc>
          <w:tcPr>
            <w:tcW w:w="709" w:type="dxa"/>
            <w:tcBorders>
              <w:bottom w:val="single" w:sz="4" w:space="0" w:color="auto"/>
            </w:tcBorders>
            <w:shd w:val="clear" w:color="auto" w:fill="auto"/>
            <w:vAlign w:val="bottom"/>
          </w:tcPr>
          <w:p w:rsidR="00BE75D9" w:rsidRPr="008D1A9C" w:rsidRDefault="00BE75D9" w:rsidP="00BE75D9">
            <w:pPr>
              <w:jc w:val="center"/>
              <w:rPr>
                <w:rFonts w:ascii="Arial" w:hAnsi="Arial" w:cs="Arial"/>
                <w:color w:val="000000"/>
                <w:sz w:val="10"/>
                <w:szCs w:val="10"/>
              </w:rPr>
            </w:pPr>
            <w:r>
              <w:rPr>
                <w:rFonts w:ascii="Arial" w:hAnsi="Arial" w:cs="Arial"/>
                <w:color w:val="000000"/>
                <w:sz w:val="10"/>
                <w:szCs w:val="10"/>
              </w:rPr>
              <w:t>21</w:t>
            </w:r>
          </w:p>
        </w:tc>
        <w:tc>
          <w:tcPr>
            <w:tcW w:w="709" w:type="dxa"/>
            <w:tcBorders>
              <w:bottom w:val="single" w:sz="4" w:space="0" w:color="auto"/>
            </w:tcBorders>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22</w:t>
            </w:r>
          </w:p>
        </w:tc>
        <w:tc>
          <w:tcPr>
            <w:tcW w:w="708"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23</w:t>
            </w:r>
          </w:p>
        </w:tc>
        <w:tc>
          <w:tcPr>
            <w:tcW w:w="709"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24</w:t>
            </w:r>
          </w:p>
        </w:tc>
        <w:tc>
          <w:tcPr>
            <w:tcW w:w="709"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25</w:t>
            </w:r>
          </w:p>
        </w:tc>
        <w:tc>
          <w:tcPr>
            <w:tcW w:w="709"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26</w:t>
            </w:r>
          </w:p>
        </w:tc>
        <w:tc>
          <w:tcPr>
            <w:tcW w:w="708"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27</w:t>
            </w:r>
          </w:p>
        </w:tc>
        <w:tc>
          <w:tcPr>
            <w:tcW w:w="851"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28</w:t>
            </w:r>
          </w:p>
        </w:tc>
        <w:tc>
          <w:tcPr>
            <w:tcW w:w="709"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29</w:t>
            </w:r>
          </w:p>
        </w:tc>
        <w:tc>
          <w:tcPr>
            <w:tcW w:w="708"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30</w:t>
            </w:r>
          </w:p>
        </w:tc>
        <w:tc>
          <w:tcPr>
            <w:tcW w:w="567"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31</w:t>
            </w:r>
          </w:p>
        </w:tc>
        <w:tc>
          <w:tcPr>
            <w:tcW w:w="851"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32</w:t>
            </w:r>
          </w:p>
        </w:tc>
        <w:tc>
          <w:tcPr>
            <w:tcW w:w="709"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33</w:t>
            </w:r>
          </w:p>
        </w:tc>
        <w:tc>
          <w:tcPr>
            <w:tcW w:w="850"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34</w:t>
            </w:r>
          </w:p>
        </w:tc>
        <w:tc>
          <w:tcPr>
            <w:tcW w:w="851"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35</w:t>
            </w:r>
          </w:p>
        </w:tc>
        <w:tc>
          <w:tcPr>
            <w:tcW w:w="850"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36</w:t>
            </w:r>
          </w:p>
        </w:tc>
        <w:tc>
          <w:tcPr>
            <w:tcW w:w="851"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37</w:t>
            </w:r>
          </w:p>
        </w:tc>
        <w:tc>
          <w:tcPr>
            <w:tcW w:w="850" w:type="dxa"/>
            <w:shd w:val="clear" w:color="auto" w:fill="auto"/>
            <w:vAlign w:val="bottom"/>
          </w:tcPr>
          <w:p w:rsidR="00BE75D9" w:rsidRPr="008D1A9C" w:rsidRDefault="00BE75D9" w:rsidP="00417522">
            <w:pPr>
              <w:jc w:val="center"/>
              <w:rPr>
                <w:rFonts w:ascii="Arial" w:hAnsi="Arial" w:cs="Arial"/>
                <w:color w:val="000000"/>
                <w:sz w:val="10"/>
                <w:szCs w:val="10"/>
              </w:rPr>
            </w:pPr>
            <w:r w:rsidRPr="008D1A9C">
              <w:rPr>
                <w:rFonts w:ascii="Arial" w:hAnsi="Arial" w:cs="Arial"/>
                <w:color w:val="000000"/>
                <w:sz w:val="10"/>
                <w:szCs w:val="10"/>
              </w:rPr>
              <w:t>38</w:t>
            </w: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nil"/>
              <w:left w:val="single" w:sz="4" w:space="0" w:color="auto"/>
              <w:bottom w:val="single" w:sz="4" w:space="0" w:color="auto"/>
              <w:right w:val="single" w:sz="18" w:space="0" w:color="auto"/>
            </w:tcBorders>
            <w:shd w:val="clear" w:color="auto" w:fill="auto"/>
            <w:vAlign w:val="bottom"/>
          </w:tcPr>
          <w:p w:rsidR="00BE75D9" w:rsidRPr="008D1A9C" w:rsidRDefault="00BE75D9" w:rsidP="00417522">
            <w:pPr>
              <w:rPr>
                <w:rFonts w:ascii="Arial" w:hAnsi="Arial" w:cs="Arial"/>
                <w:b/>
                <w:bCs/>
                <w:color w:val="000000"/>
                <w:sz w:val="12"/>
                <w:szCs w:val="12"/>
              </w:rPr>
            </w:pPr>
            <w:r w:rsidRPr="008D1A9C">
              <w:rPr>
                <w:rFonts w:ascii="Arial" w:hAnsi="Arial" w:cs="Arial"/>
                <w:b/>
                <w:bCs/>
                <w:color w:val="000000"/>
                <w:sz w:val="12"/>
                <w:szCs w:val="12"/>
              </w:rPr>
              <w:t xml:space="preserve">Ogółem sprawy karne i wykroczeniowe </w:t>
            </w:r>
            <w:r w:rsidRPr="008D1A9C">
              <w:rPr>
                <w:rFonts w:ascii="Arial" w:hAnsi="Arial" w:cs="Arial"/>
                <w:b/>
                <w:bCs/>
                <w:color w:val="000000"/>
                <w:sz w:val="12"/>
                <w:szCs w:val="12"/>
              </w:rPr>
              <w:br/>
            </w:r>
            <w:r w:rsidRPr="008D1A9C">
              <w:rPr>
                <w:rFonts w:ascii="Arial" w:hAnsi="Arial" w:cs="Arial"/>
                <w:color w:val="000000"/>
                <w:sz w:val="12"/>
                <w:szCs w:val="12"/>
              </w:rPr>
              <w:t>(suma wierszy 2, 4,6,8 do 16)</w:t>
            </w:r>
          </w:p>
        </w:tc>
        <w:tc>
          <w:tcPr>
            <w:tcW w:w="425" w:type="dxa"/>
            <w:tcBorders>
              <w:top w:val="single" w:sz="18" w:space="0" w:color="auto"/>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01</w:t>
            </w: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2.593</w:t>
            </w: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2.578</w:t>
            </w:r>
          </w:p>
        </w:tc>
        <w:tc>
          <w:tcPr>
            <w:tcW w:w="708"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288</w:t>
            </w: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2.290</w:t>
            </w: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206</w:t>
            </w: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1.173</w:t>
            </w:r>
          </w:p>
        </w:tc>
        <w:tc>
          <w:tcPr>
            <w:tcW w:w="851"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329</w:t>
            </w: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395</w:t>
            </w:r>
          </w:p>
        </w:tc>
        <w:tc>
          <w:tcPr>
            <w:tcW w:w="567"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187</w:t>
            </w:r>
          </w:p>
        </w:tc>
        <w:tc>
          <w:tcPr>
            <w:tcW w:w="851"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15</w:t>
            </w:r>
          </w:p>
        </w:tc>
        <w:tc>
          <w:tcPr>
            <w:tcW w:w="851"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15</w:t>
            </w:r>
          </w:p>
        </w:tc>
        <w:tc>
          <w:tcPr>
            <w:tcW w:w="851" w:type="dxa"/>
            <w:tcBorders>
              <w:top w:val="single" w:sz="18"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18"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bottom"/>
          </w:tcPr>
          <w:p w:rsidR="00BE75D9" w:rsidRPr="008D1A9C" w:rsidRDefault="00BE75D9" w:rsidP="00417522">
            <w:pPr>
              <w:spacing w:after="40" w:line="140" w:lineRule="exact"/>
              <w:ind w:right="85"/>
              <w:rPr>
                <w:rFonts w:ascii="Arial" w:hAnsi="Arial" w:cs="Arial"/>
                <w:color w:val="000000"/>
                <w:sz w:val="12"/>
                <w:szCs w:val="12"/>
              </w:rPr>
            </w:pPr>
            <w:r w:rsidRPr="008D1A9C">
              <w:rPr>
                <w:rFonts w:ascii="Arial" w:hAnsi="Arial" w:cs="Arial"/>
                <w:color w:val="000000"/>
                <w:sz w:val="12"/>
                <w:szCs w:val="12"/>
              </w:rPr>
              <w:t>K</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02</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46</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46</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15</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31</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15</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after="40" w:line="140" w:lineRule="exact"/>
              <w:ind w:left="85" w:right="85"/>
              <w:rPr>
                <w:rFonts w:ascii="Arial" w:hAnsi="Arial" w:cs="Arial"/>
                <w:color w:val="000000"/>
                <w:sz w:val="10"/>
                <w:szCs w:val="10"/>
              </w:rPr>
            </w:pPr>
            <w:r w:rsidRPr="008D1A9C">
              <w:rPr>
                <w:rFonts w:ascii="Arial" w:hAnsi="Arial" w:cs="Arial"/>
                <w:color w:val="000000"/>
                <w:sz w:val="10"/>
                <w:szCs w:val="10"/>
              </w:rPr>
              <w:t xml:space="preserve">     w tym o wyrok łączny</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03</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21</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21</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7</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14</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6</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Ka </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04</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05</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Kz </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06</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179</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178</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32</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146</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28</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26</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43</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34</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15</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07</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14</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14</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08</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385</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385</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71</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314</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46</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86</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67</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98</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17</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after="20" w:line="120" w:lineRule="exact"/>
              <w:ind w:left="85" w:right="85"/>
              <w:rPr>
                <w:rFonts w:ascii="Arial" w:hAnsi="Arial" w:cs="Arial"/>
                <w:color w:val="000000"/>
                <w:sz w:val="12"/>
              </w:rPr>
            </w:pPr>
            <w:r w:rsidRPr="008D1A9C">
              <w:rPr>
                <w:rFonts w:ascii="Arial" w:hAnsi="Arial" w:cs="Arial"/>
                <w:color w:val="000000"/>
                <w:sz w:val="12"/>
              </w:rPr>
              <w:t>Kp</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09</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528</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520</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89</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431</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61</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90</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116</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135</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29</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after="20" w:line="120" w:lineRule="exact"/>
              <w:ind w:left="85" w:right="85"/>
              <w:rPr>
                <w:rFonts w:ascii="Arial" w:hAnsi="Arial" w:cs="Arial"/>
                <w:color w:val="000000"/>
                <w:sz w:val="12"/>
              </w:rPr>
            </w:pPr>
            <w:r w:rsidRPr="008D1A9C">
              <w:rPr>
                <w:rFonts w:ascii="Arial" w:hAnsi="Arial" w:cs="Arial"/>
                <w:color w:val="000000"/>
                <w:sz w:val="12"/>
              </w:rPr>
              <w:t xml:space="preserve">Ko  </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444</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438</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73</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365</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43</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112</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87</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99</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24</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25" w:type="dxa"/>
            <w:tcBorders>
              <w:top w:val="nil"/>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11</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848</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848</w:t>
            </w: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848</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18</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745</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85</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114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114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114</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12</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WKK </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17</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Kop</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16</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9</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5"/>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sądowe (wykaz S) */</w:t>
            </w:r>
          </w:p>
        </w:tc>
        <w:tc>
          <w:tcPr>
            <w:tcW w:w="425" w:type="dxa"/>
            <w:tcBorders>
              <w:top w:val="single" w:sz="4" w:space="0" w:color="auto"/>
              <w:left w:val="single" w:sz="18" w:space="0" w:color="auto"/>
              <w:bottom w:val="single" w:sz="4"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r w:rsidR="00BE75D9" w:rsidRPr="008D1A9C" w:rsidTr="0085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single" w:sz="4" w:space="0" w:color="auto"/>
              <w:left w:val="single" w:sz="4" w:space="0" w:color="auto"/>
              <w:bottom w:val="single" w:sz="4" w:space="0" w:color="auto"/>
              <w:right w:val="single" w:sz="18" w:space="0" w:color="auto"/>
            </w:tcBorders>
            <w:shd w:val="clear" w:color="auto" w:fill="auto"/>
            <w:vAlign w:val="center"/>
          </w:tcPr>
          <w:p w:rsidR="00BE75D9" w:rsidRPr="008D1A9C" w:rsidRDefault="00BE75D9"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przygotowawcze (wykaz S) */</w:t>
            </w:r>
          </w:p>
        </w:tc>
        <w:tc>
          <w:tcPr>
            <w:tcW w:w="425" w:type="dxa"/>
            <w:tcBorders>
              <w:top w:val="single" w:sz="4" w:space="0" w:color="auto"/>
              <w:left w:val="single" w:sz="18" w:space="0" w:color="auto"/>
              <w:bottom w:val="single" w:sz="18" w:space="0" w:color="auto"/>
              <w:right w:val="single" w:sz="4" w:space="0" w:color="auto"/>
            </w:tcBorders>
            <w:shd w:val="clear" w:color="auto" w:fill="auto"/>
            <w:vAlign w:val="center"/>
          </w:tcPr>
          <w:p w:rsidR="00BE75D9" w:rsidRPr="008D1A9C" w:rsidRDefault="00BE75D9" w:rsidP="00417522">
            <w:pPr>
              <w:jc w:val="center"/>
              <w:rPr>
                <w:rFonts w:ascii="Arial" w:hAnsi="Arial" w:cs="Arial"/>
                <w:color w:val="000000"/>
                <w:sz w:val="12"/>
                <w:szCs w:val="12"/>
              </w:rPr>
            </w:pPr>
            <w:r w:rsidRPr="008D1A9C">
              <w:rPr>
                <w:rFonts w:ascii="Arial" w:hAnsi="Arial" w:cs="Arial"/>
                <w:color w:val="000000"/>
                <w:sz w:val="12"/>
                <w:szCs w:val="12"/>
              </w:rPr>
              <w:t>16</w:t>
            </w: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BE75D9" w:rsidRDefault="00BE75D9" w:rsidP="00854DF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w:t>
            </w:r>
          </w:p>
        </w:tc>
        <w:tc>
          <w:tcPr>
            <w:tcW w:w="708" w:type="dxa"/>
            <w:tcBorders>
              <w:top w:val="single" w:sz="4" w:space="0" w:color="auto"/>
              <w:left w:val="single" w:sz="4" w:space="0" w:color="auto"/>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3</w:t>
            </w:r>
          </w:p>
        </w:tc>
        <w:tc>
          <w:tcPr>
            <w:tcW w:w="709"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1</w:t>
            </w:r>
          </w:p>
        </w:tc>
        <w:tc>
          <w:tcPr>
            <w:tcW w:w="851"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BE75D9" w:rsidRPr="008D1A9C" w:rsidRDefault="00BE75D9" w:rsidP="00854DF0">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18" w:space="0" w:color="auto"/>
            </w:tcBorders>
            <w:shd w:val="clear" w:color="auto" w:fill="auto"/>
            <w:noWrap/>
            <w:vAlign w:val="center"/>
          </w:tcPr>
          <w:p w:rsidR="00BE75D9" w:rsidRPr="008D1A9C" w:rsidRDefault="00BE75D9" w:rsidP="00854DF0">
            <w:pPr>
              <w:jc w:val="right"/>
              <w:rPr>
                <w:rFonts w:ascii="Arial" w:hAnsi="Arial" w:cs="Arial"/>
                <w:color w:val="000000"/>
                <w:sz w:val="14"/>
                <w:szCs w:val="14"/>
              </w:rPr>
            </w:pPr>
          </w:p>
        </w:tc>
      </w:tr>
    </w:tbl>
    <w:p w:rsidR="003C2FB5" w:rsidRPr="008D1A9C" w:rsidRDefault="003C2FB5" w:rsidP="007575B7">
      <w:pPr>
        <w:rPr>
          <w:rFonts w:ascii="Arial" w:hAnsi="Arial" w:cs="Arial"/>
          <w:color w:val="000000"/>
        </w:rPr>
      </w:pPr>
    </w:p>
    <w:p w:rsidR="006D76F5" w:rsidRPr="008D1A9C" w:rsidRDefault="006D76F5" w:rsidP="007575B7">
      <w:pPr>
        <w:rPr>
          <w:rFonts w:ascii="Arial" w:hAnsi="Arial" w:cs="Arial"/>
          <w:color w:val="000000"/>
        </w:rPr>
      </w:pPr>
    </w:p>
    <w:p w:rsidR="007822EA" w:rsidRPr="008D1A9C" w:rsidRDefault="007822EA" w:rsidP="007575B7">
      <w:pPr>
        <w:rPr>
          <w:rFonts w:ascii="Arial" w:hAnsi="Arial" w:cs="Arial"/>
          <w:color w:val="000000"/>
        </w:rPr>
      </w:pPr>
    </w:p>
    <w:p w:rsidR="00413230" w:rsidRDefault="00413230" w:rsidP="007575B7">
      <w:pPr>
        <w:rPr>
          <w:rFonts w:ascii="Arial" w:hAnsi="Arial" w:cs="Arial"/>
          <w:color w:val="000000"/>
        </w:rPr>
      </w:pPr>
    </w:p>
    <w:p w:rsidR="00A32017" w:rsidRDefault="00A32017" w:rsidP="007575B7">
      <w:pPr>
        <w:rPr>
          <w:rFonts w:ascii="Arial" w:hAnsi="Arial" w:cs="Arial"/>
          <w:color w:val="000000"/>
        </w:rPr>
      </w:pPr>
    </w:p>
    <w:p w:rsidR="00A32017" w:rsidRDefault="00A32017" w:rsidP="007575B7">
      <w:pPr>
        <w:rPr>
          <w:rFonts w:ascii="Arial" w:hAnsi="Arial" w:cs="Arial"/>
          <w:color w:val="000000"/>
        </w:rPr>
      </w:pPr>
    </w:p>
    <w:p w:rsidR="00417522" w:rsidRDefault="00417522" w:rsidP="007575B7">
      <w:pPr>
        <w:rPr>
          <w:rFonts w:ascii="Arial" w:hAnsi="Arial" w:cs="Arial"/>
          <w:color w:val="000000"/>
        </w:rPr>
      </w:pPr>
    </w:p>
    <w:p w:rsidR="00B8629C" w:rsidRPr="00C25ADF" w:rsidRDefault="007575B7" w:rsidP="00413230">
      <w:pPr>
        <w:tabs>
          <w:tab w:val="left" w:pos="8770"/>
        </w:tabs>
        <w:rPr>
          <w:rFonts w:ascii="Arial" w:hAnsi="Arial" w:cs="Arial"/>
          <w:b/>
          <w:bCs/>
          <w:color w:val="000000"/>
        </w:rPr>
      </w:pPr>
      <w:r w:rsidRPr="00C25ADF">
        <w:rPr>
          <w:rFonts w:ascii="Arial" w:hAnsi="Arial" w:cs="Arial"/>
          <w:b/>
          <w:bCs/>
          <w:color w:val="000000"/>
        </w:rPr>
        <w:lastRenderedPageBreak/>
        <w:t>Dział 1.</w:t>
      </w:r>
      <w:r w:rsidR="0085593C" w:rsidRPr="00C25ADF">
        <w:rPr>
          <w:rFonts w:ascii="Arial" w:hAnsi="Arial" w:cs="Arial"/>
          <w:b/>
          <w:bCs/>
          <w:color w:val="000000"/>
        </w:rPr>
        <w:t>3</w:t>
      </w:r>
      <w:r w:rsidRPr="00C25ADF">
        <w:rPr>
          <w:rFonts w:ascii="Arial" w:hAnsi="Arial" w:cs="Arial"/>
          <w:b/>
          <w:bCs/>
          <w:color w:val="000000"/>
        </w:rPr>
        <w:t xml:space="preserve">.2. Liczba </w:t>
      </w:r>
      <w:r w:rsidR="00FF4CC8" w:rsidRPr="00C25ADF">
        <w:rPr>
          <w:rFonts w:ascii="Arial" w:hAnsi="Arial" w:cs="Arial"/>
          <w:b/>
          <w:bCs/>
          <w:color w:val="000000"/>
        </w:rPr>
        <w:t xml:space="preserve">odbytych </w:t>
      </w:r>
      <w:r w:rsidRPr="00C25ADF">
        <w:rPr>
          <w:rFonts w:ascii="Arial" w:hAnsi="Arial" w:cs="Arial"/>
          <w:b/>
          <w:bCs/>
          <w:color w:val="000000"/>
        </w:rPr>
        <w:t>sesji i załatwionych spraw</w:t>
      </w:r>
    </w:p>
    <w:tbl>
      <w:tblPr>
        <w:tblW w:w="16046" w:type="dxa"/>
        <w:tblInd w:w="-23" w:type="dxa"/>
        <w:tblLayout w:type="fixed"/>
        <w:tblCellMar>
          <w:left w:w="0" w:type="dxa"/>
          <w:right w:w="57" w:type="dxa"/>
        </w:tblCellMar>
        <w:tblLook w:val="0000" w:firstRow="0" w:lastRow="0" w:firstColumn="0" w:lastColumn="0" w:noHBand="0" w:noVBand="0"/>
      </w:tblPr>
      <w:tblGrid>
        <w:gridCol w:w="287"/>
        <w:gridCol w:w="1007"/>
        <w:gridCol w:w="121"/>
        <w:gridCol w:w="724"/>
        <w:gridCol w:w="1134"/>
        <w:gridCol w:w="283"/>
        <w:gridCol w:w="709"/>
        <w:gridCol w:w="725"/>
        <w:gridCol w:w="708"/>
        <w:gridCol w:w="709"/>
        <w:gridCol w:w="851"/>
        <w:gridCol w:w="708"/>
        <w:gridCol w:w="709"/>
        <w:gridCol w:w="567"/>
        <w:gridCol w:w="565"/>
        <w:gridCol w:w="569"/>
        <w:gridCol w:w="567"/>
        <w:gridCol w:w="425"/>
        <w:gridCol w:w="567"/>
        <w:gridCol w:w="426"/>
        <w:gridCol w:w="567"/>
        <w:gridCol w:w="425"/>
        <w:gridCol w:w="709"/>
        <w:gridCol w:w="708"/>
        <w:gridCol w:w="709"/>
        <w:gridCol w:w="567"/>
      </w:tblGrid>
      <w:tr w:rsidR="00417522" w:rsidRPr="008D1A9C" w:rsidTr="007F70B8">
        <w:trPr>
          <w:trHeight w:val="20"/>
        </w:trPr>
        <w:tc>
          <w:tcPr>
            <w:tcW w:w="327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7522" w:rsidRPr="008D1A9C" w:rsidRDefault="00417522" w:rsidP="008C243B">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b/>
                <w:bCs/>
                <w:color w:val="000000"/>
                <w:sz w:val="14"/>
                <w:szCs w:val="14"/>
              </w:rPr>
            </w:pPr>
            <w:r w:rsidRPr="007F70B8">
              <w:rPr>
                <w:rFonts w:ascii="Arial" w:hAnsi="Arial" w:cs="Arial"/>
                <w:b/>
                <w:bCs/>
                <w:color w:val="000000"/>
                <w:sz w:val="14"/>
                <w:szCs w:val="14"/>
              </w:rPr>
              <w:t xml:space="preserve">Liczba odbytych sesji </w:t>
            </w:r>
            <w:r w:rsidRPr="007F70B8">
              <w:rPr>
                <w:rFonts w:ascii="Arial" w:hAnsi="Arial" w:cs="Arial"/>
                <w:color w:val="000000"/>
                <w:sz w:val="14"/>
                <w:szCs w:val="14"/>
              </w:rPr>
              <w:t xml:space="preserve">(rozprawy i posiedzenia) </w:t>
            </w:r>
            <w:r w:rsidRPr="007F70B8">
              <w:rPr>
                <w:rFonts w:ascii="Arial" w:hAnsi="Arial" w:cs="Arial"/>
                <w:color w:val="000000"/>
                <w:sz w:val="14"/>
                <w:szCs w:val="14"/>
              </w:rPr>
              <w:br/>
              <w:t>- wokandy</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ind w:left="113" w:right="113"/>
              <w:jc w:val="center"/>
              <w:rPr>
                <w:rFonts w:ascii="Arial" w:hAnsi="Arial" w:cs="Arial"/>
                <w:b/>
                <w:bCs/>
                <w:color w:val="000000"/>
                <w:sz w:val="14"/>
                <w:szCs w:val="14"/>
              </w:rPr>
            </w:pPr>
            <w:r w:rsidRPr="007F70B8">
              <w:rPr>
                <w:rFonts w:ascii="Arial" w:hAnsi="Arial" w:cs="Arial"/>
                <w:color w:val="000000"/>
                <w:sz w:val="14"/>
                <w:szCs w:val="14"/>
              </w:rPr>
              <w:t>Łączna liczba dni w których odbyto sesje-wokandy</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ind w:left="113" w:right="113"/>
              <w:jc w:val="center"/>
              <w:rPr>
                <w:rFonts w:ascii="Arial" w:hAnsi="Arial" w:cs="Arial"/>
                <w:b/>
                <w:bCs/>
                <w:color w:val="000000"/>
                <w:sz w:val="14"/>
                <w:szCs w:val="14"/>
              </w:rPr>
            </w:pPr>
            <w:r w:rsidRPr="007F70B8">
              <w:rPr>
                <w:rFonts w:ascii="Arial" w:hAnsi="Arial" w:cs="Arial"/>
                <w:color w:val="000000"/>
                <w:sz w:val="14"/>
                <w:szCs w:val="14"/>
              </w:rPr>
              <w:t>Załatwienie1) ogółem</w:t>
            </w:r>
            <w:r w:rsidRPr="007F70B8">
              <w:rPr>
                <w:rFonts w:ascii="Arial" w:hAnsi="Arial" w:cs="Arial"/>
                <w:color w:val="000000"/>
                <w:sz w:val="14"/>
                <w:szCs w:val="14"/>
              </w:rPr>
              <w:br/>
              <w:t>(suma kol. 4, 21)</w:t>
            </w:r>
          </w:p>
        </w:tc>
        <w:tc>
          <w:tcPr>
            <w:tcW w:w="1034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417522" w:rsidRPr="007F70B8" w:rsidRDefault="00417522" w:rsidP="008C243B">
            <w:pPr>
              <w:jc w:val="center"/>
              <w:rPr>
                <w:rFonts w:ascii="Arial" w:hAnsi="Arial" w:cs="Arial"/>
                <w:b/>
                <w:bCs/>
                <w:color w:val="000000"/>
                <w:sz w:val="14"/>
                <w:szCs w:val="14"/>
              </w:rPr>
            </w:pPr>
            <w:r w:rsidRPr="007F70B8">
              <w:rPr>
                <w:rFonts w:ascii="Arial" w:hAnsi="Arial" w:cs="Arial"/>
                <w:b/>
                <w:bCs/>
                <w:color w:val="000000"/>
                <w:sz w:val="14"/>
                <w:szCs w:val="14"/>
              </w:rPr>
              <w:t>Liczba załatwionych spraw na rozprawie, dotyczy:</w:t>
            </w:r>
          </w:p>
        </w:tc>
      </w:tr>
      <w:tr w:rsidR="007F70B8" w:rsidRPr="008D1A9C" w:rsidTr="007F70B8">
        <w:trPr>
          <w:trHeight w:val="275"/>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b/>
                <w:bCs/>
                <w:color w:val="000000"/>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b/>
                <w:bCs/>
                <w:color w:val="000000"/>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ind w:left="113" w:right="113"/>
              <w:jc w:val="center"/>
              <w:rPr>
                <w:rFonts w:ascii="Arial" w:hAnsi="Arial" w:cs="Arial"/>
                <w:color w:val="000000"/>
                <w:sz w:val="14"/>
                <w:szCs w:val="14"/>
              </w:rPr>
            </w:pPr>
            <w:r w:rsidRPr="007F70B8">
              <w:rPr>
                <w:rFonts w:ascii="Arial" w:hAnsi="Arial" w:cs="Arial"/>
                <w:color w:val="000000"/>
                <w:sz w:val="14"/>
                <w:szCs w:val="14"/>
              </w:rPr>
              <w:t xml:space="preserve">Załatwienie razem </w:t>
            </w:r>
            <w:r w:rsidRPr="007F70B8">
              <w:rPr>
                <w:rFonts w:ascii="Arial" w:hAnsi="Arial" w:cs="Arial"/>
                <w:color w:val="000000"/>
                <w:sz w:val="14"/>
                <w:szCs w:val="14"/>
              </w:rPr>
              <w:br/>
              <w:t>(suma kol. 5,17)</w:t>
            </w:r>
          </w:p>
        </w:tc>
        <w:tc>
          <w:tcPr>
            <w:tcW w:w="694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17522" w:rsidRPr="007F70B8" w:rsidRDefault="00417522" w:rsidP="008C243B">
            <w:pPr>
              <w:jc w:val="center"/>
              <w:rPr>
                <w:rFonts w:ascii="Arial" w:hAnsi="Arial" w:cs="Arial"/>
                <w:color w:val="000000"/>
                <w:sz w:val="14"/>
                <w:szCs w:val="14"/>
              </w:rPr>
            </w:pPr>
            <w:r w:rsidRPr="007F70B8">
              <w:rPr>
                <w:rFonts w:ascii="Arial" w:hAnsi="Arial" w:cs="Arial"/>
                <w:color w:val="000000"/>
                <w:sz w:val="14"/>
                <w:szCs w:val="14"/>
              </w:rPr>
              <w:t>sędziowie SO</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417522" w:rsidRPr="007F70B8" w:rsidRDefault="00417522" w:rsidP="008C243B">
            <w:pPr>
              <w:ind w:left="113" w:right="113"/>
              <w:jc w:val="center"/>
              <w:rPr>
                <w:rFonts w:ascii="Arial" w:hAnsi="Arial" w:cs="Arial"/>
                <w:color w:val="000000"/>
                <w:sz w:val="10"/>
                <w:szCs w:val="14"/>
              </w:rPr>
            </w:pPr>
            <w:r w:rsidRPr="007F70B8">
              <w:rPr>
                <w:rFonts w:ascii="Arial" w:hAnsi="Arial" w:cs="Arial"/>
                <w:color w:val="000000"/>
                <w:sz w:val="10"/>
                <w:szCs w:val="14"/>
              </w:rPr>
              <w:t>Razem załatwionych spraw na rozprawie sędziowie SR (suma kol.18,19,20)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17522" w:rsidRPr="007F70B8" w:rsidRDefault="00417522" w:rsidP="008C243B">
            <w:pPr>
              <w:jc w:val="center"/>
              <w:rPr>
                <w:rFonts w:ascii="Arial" w:hAnsi="Arial" w:cs="Arial"/>
                <w:color w:val="000000"/>
                <w:sz w:val="10"/>
                <w:szCs w:val="14"/>
              </w:rPr>
            </w:pPr>
            <w:r w:rsidRPr="007F70B8">
              <w:rPr>
                <w:rFonts w:ascii="Arial" w:hAnsi="Arial" w:cs="Arial"/>
                <w:color w:val="000000"/>
                <w:sz w:val="14"/>
                <w:szCs w:val="14"/>
              </w:rPr>
              <w:t>sędziowie SR</w:t>
            </w:r>
          </w:p>
        </w:tc>
      </w:tr>
      <w:tr w:rsidR="007F70B8" w:rsidRPr="008D1A9C" w:rsidTr="007F70B8">
        <w:trPr>
          <w:trHeight w:val="20"/>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b/>
                <w:bCs/>
                <w:color w:val="000000"/>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b/>
                <w:bCs/>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7F70B8" w:rsidRDefault="00417522" w:rsidP="008C243B">
            <w:pPr>
              <w:rPr>
                <w:rFonts w:ascii="Arial" w:hAnsi="Arial" w:cs="Arial"/>
                <w:color w:val="000000"/>
                <w:sz w:val="14"/>
                <w:szCs w:val="14"/>
              </w:rPr>
            </w:pP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4"/>
                <w:szCs w:val="14"/>
              </w:rPr>
            </w:pPr>
            <w:r w:rsidRPr="007F70B8">
              <w:rPr>
                <w:rFonts w:ascii="Arial" w:hAnsi="Arial" w:cs="Arial"/>
                <w:color w:val="000000"/>
                <w:sz w:val="14"/>
                <w:szCs w:val="14"/>
              </w:rPr>
              <w:t>Razem załatwionych spraw na rozprawie sędziowie SO (suma kol.6,7,16)</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4"/>
                <w:szCs w:val="14"/>
              </w:rPr>
            </w:pPr>
            <w:r w:rsidRPr="007F70B8">
              <w:rPr>
                <w:rFonts w:ascii="Arial" w:hAnsi="Arial" w:cs="Arial"/>
                <w:color w:val="000000"/>
                <w:sz w:val="14"/>
                <w:szCs w:val="14"/>
              </w:rPr>
              <w:br/>
              <w:t xml:space="preserve">sędziów SO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4"/>
                <w:szCs w:val="14"/>
              </w:rPr>
            </w:pPr>
            <w:r w:rsidRPr="007F70B8">
              <w:rPr>
                <w:rFonts w:ascii="Arial" w:hAnsi="Arial" w:cs="Arial"/>
                <w:color w:val="000000"/>
                <w:sz w:val="14"/>
                <w:szCs w:val="14"/>
              </w:rPr>
              <w:t>sędziów funkcyjnych SO</w:t>
            </w:r>
            <w:r w:rsidRPr="007F70B8">
              <w:rPr>
                <w:rFonts w:ascii="Arial" w:hAnsi="Arial" w:cs="Arial"/>
                <w:color w:val="000000"/>
                <w:sz w:val="14"/>
                <w:szCs w:val="14"/>
              </w:rPr>
              <w:br/>
              <w:t>(suma kol. od 8 do 15)</w:t>
            </w:r>
          </w:p>
        </w:tc>
        <w:tc>
          <w:tcPr>
            <w:tcW w:w="42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17522" w:rsidRPr="007F70B8" w:rsidRDefault="00417522" w:rsidP="008C243B">
            <w:pPr>
              <w:jc w:val="center"/>
              <w:rPr>
                <w:rFonts w:ascii="Arial" w:hAnsi="Arial" w:cs="Arial"/>
                <w:color w:val="000000"/>
                <w:sz w:val="14"/>
                <w:szCs w:val="14"/>
              </w:rPr>
            </w:pPr>
            <w:r w:rsidRPr="007F70B8">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4"/>
                <w:szCs w:val="14"/>
              </w:rPr>
            </w:pPr>
            <w:r w:rsidRPr="007F70B8">
              <w:rPr>
                <w:rFonts w:ascii="Arial" w:hAnsi="Arial" w:cs="Arial"/>
                <w:color w:val="000000"/>
                <w:sz w:val="14"/>
                <w:szCs w:val="14"/>
              </w:rPr>
              <w:t>inni</w:t>
            </w:r>
          </w:p>
        </w:tc>
        <w:tc>
          <w:tcPr>
            <w:tcW w:w="709" w:type="dxa"/>
            <w:vMerge/>
            <w:tcBorders>
              <w:left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0"/>
                <w:szCs w:val="14"/>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pełnym wymiarze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D13053">
            <w:pPr>
              <w:jc w:val="center"/>
              <w:rPr>
                <w:rFonts w:ascii="Arial" w:hAnsi="Arial" w:cs="Arial"/>
                <w:color w:val="000000"/>
                <w:sz w:val="10"/>
                <w:szCs w:val="14"/>
              </w:rPr>
            </w:pPr>
            <w:r w:rsidRPr="007F70B8">
              <w:rPr>
                <w:rFonts w:ascii="Arial" w:hAnsi="Arial" w:cs="Arial"/>
                <w:color w:val="000000"/>
                <w:sz w:val="10"/>
                <w:szCs w:val="14"/>
              </w:rPr>
              <w:t xml:space="preserve">sędziów SR delegowanych w trybie </w:t>
            </w:r>
            <w:r w:rsidRPr="007F70B8">
              <w:rPr>
                <w:rFonts w:ascii="Arial" w:hAnsi="Arial" w:cs="Arial"/>
                <w:color w:val="000000"/>
                <w:sz w:val="10"/>
                <w:szCs w:val="14"/>
              </w:rPr>
              <w:br/>
              <w:t>art. 77 § 9 usp</w:t>
            </w:r>
          </w:p>
        </w:tc>
      </w:tr>
      <w:tr w:rsidR="007F70B8" w:rsidRPr="008D1A9C" w:rsidTr="007F70B8">
        <w:trPr>
          <w:trHeight w:val="1903"/>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b/>
                <w:bCs/>
                <w:color w:val="000000"/>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b/>
                <w:bCs/>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851" w:type="dxa"/>
            <w:vMerge/>
            <w:tcBorders>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8" w:type="dxa"/>
            <w:vMerge/>
            <w:tcBorders>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prezesa</w:t>
            </w:r>
          </w:p>
        </w:tc>
        <w:tc>
          <w:tcPr>
            <w:tcW w:w="56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wiceprezesa</w:t>
            </w:r>
          </w:p>
        </w:tc>
        <w:tc>
          <w:tcPr>
            <w:tcW w:w="56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8D1A9C" w:rsidRDefault="00417522" w:rsidP="008C243B">
            <w:pPr>
              <w:jc w:val="center"/>
              <w:rPr>
                <w:rFonts w:ascii="Arial" w:hAnsi="Arial" w:cs="Arial"/>
                <w:color w:val="000000"/>
                <w:sz w:val="13"/>
                <w:szCs w:val="13"/>
              </w:rPr>
            </w:pPr>
            <w:r w:rsidRPr="008D1A9C">
              <w:rPr>
                <w:rFonts w:ascii="Arial" w:hAnsi="Arial" w:cs="Arial"/>
                <w:color w:val="000000"/>
                <w:sz w:val="13"/>
                <w:szCs w:val="13"/>
              </w:rPr>
              <w:t>zastępcę przewodniczącego wydziału</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wizytatorów</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tego pionu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7522" w:rsidRPr="007F70B8" w:rsidRDefault="00417522" w:rsidP="008C243B">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9" w:type="dxa"/>
            <w:vMerge/>
            <w:tcBorders>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17522" w:rsidRPr="008D1A9C" w:rsidRDefault="00417522" w:rsidP="008C243B">
            <w:pPr>
              <w:rPr>
                <w:rFonts w:ascii="Arial" w:hAnsi="Arial" w:cs="Arial"/>
                <w:color w:val="000000"/>
                <w:sz w:val="14"/>
                <w:szCs w:val="14"/>
              </w:rPr>
            </w:pPr>
          </w:p>
        </w:tc>
      </w:tr>
      <w:tr w:rsidR="007F70B8" w:rsidRPr="008D1A9C" w:rsidTr="007F70B8">
        <w:trPr>
          <w:trHeight w:val="20"/>
        </w:trPr>
        <w:tc>
          <w:tcPr>
            <w:tcW w:w="355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w:hAnsi="Arial" w:cs="Arial"/>
                <w:color w:val="000000"/>
                <w:sz w:val="14"/>
                <w:szCs w:val="14"/>
              </w:rPr>
            </w:pPr>
            <w:r w:rsidRPr="008D1A9C">
              <w:rPr>
                <w:rFonts w:ascii="Arial" w:hAnsi="Arial" w:cs="Arial"/>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8</w:t>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17522" w:rsidRPr="008D1A9C" w:rsidRDefault="00417522" w:rsidP="008C243B">
            <w:pPr>
              <w:jc w:val="center"/>
              <w:rPr>
                <w:rFonts w:ascii="Arial Narrow" w:hAnsi="Arial Narrow" w:cs="Arial"/>
                <w:color w:val="000000"/>
                <w:sz w:val="10"/>
                <w:szCs w:val="10"/>
              </w:rPr>
            </w:pPr>
            <w:r w:rsidRPr="008D1A9C">
              <w:rPr>
                <w:rFonts w:ascii="Arial Narrow" w:hAnsi="Arial Narrow" w:cs="Arial"/>
                <w:color w:val="000000"/>
                <w:sz w:val="10"/>
                <w:szCs w:val="10"/>
              </w:rPr>
              <w:t>20</w:t>
            </w:r>
          </w:p>
        </w:tc>
      </w:tr>
      <w:tr w:rsidR="007F70B8" w:rsidRPr="007F70B8" w:rsidTr="00854DF0">
        <w:trPr>
          <w:trHeight w:val="242"/>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417522" w:rsidRPr="008D1A9C" w:rsidRDefault="00417522" w:rsidP="007F70B8">
            <w:pPr>
              <w:ind w:left="57"/>
              <w:rPr>
                <w:rFonts w:ascii="Arial" w:hAnsi="Arial" w:cs="Arial"/>
                <w:b/>
                <w:bCs/>
                <w:color w:val="000000"/>
                <w:sz w:val="12"/>
                <w:szCs w:val="12"/>
              </w:rPr>
            </w:pPr>
            <w:r w:rsidRPr="008D1A9C">
              <w:rPr>
                <w:rFonts w:ascii="Arial" w:hAnsi="Arial" w:cs="Arial"/>
                <w:b/>
                <w:bCs/>
                <w:color w:val="000000"/>
                <w:sz w:val="12"/>
                <w:szCs w:val="12"/>
              </w:rPr>
              <w:t>Ogółem sprawy karne i wykro</w:t>
            </w:r>
            <w:r w:rsidRPr="008D1A9C">
              <w:rPr>
                <w:rFonts w:ascii="Arial" w:hAnsi="Arial" w:cs="Arial"/>
                <w:b/>
                <w:bCs/>
                <w:color w:val="000000"/>
                <w:sz w:val="12"/>
                <w:szCs w:val="12"/>
              </w:rPr>
              <w:softHyphen/>
              <w:t xml:space="preserve">czeniowe </w:t>
            </w:r>
            <w:r w:rsidRPr="008D1A9C">
              <w:rPr>
                <w:rFonts w:ascii="Arial" w:hAnsi="Arial" w:cs="Arial"/>
                <w:b/>
                <w:bCs/>
                <w:color w:val="000000"/>
                <w:sz w:val="12"/>
                <w:szCs w:val="12"/>
              </w:rPr>
              <w:br/>
            </w:r>
            <w:r w:rsidR="00BD6D63">
              <w:rPr>
                <w:rFonts w:ascii="Arial" w:hAnsi="Arial" w:cs="Arial"/>
                <w:color w:val="000000"/>
                <w:spacing w:val="-4"/>
                <w:sz w:val="11"/>
                <w:szCs w:val="11"/>
              </w:rPr>
              <w:t>(suma wierszy 02,</w:t>
            </w:r>
            <w:r w:rsidRPr="008D1A9C">
              <w:rPr>
                <w:rFonts w:ascii="Arial" w:hAnsi="Arial" w:cs="Arial"/>
                <w:color w:val="000000"/>
                <w:spacing w:val="-4"/>
                <w:sz w:val="11"/>
                <w:szCs w:val="11"/>
              </w:rPr>
              <w:t>25,2</w:t>
            </w:r>
            <w:r w:rsidR="00BD6D63">
              <w:rPr>
                <w:rFonts w:ascii="Arial" w:hAnsi="Arial" w:cs="Arial"/>
                <w:color w:val="000000"/>
                <w:spacing w:val="-4"/>
                <w:sz w:val="11"/>
                <w:szCs w:val="11"/>
              </w:rPr>
              <w:t>7,29 do 37</w:t>
            </w:r>
            <w:r w:rsidRPr="008D1A9C">
              <w:rPr>
                <w:rFonts w:ascii="Arial" w:hAnsi="Arial" w:cs="Arial"/>
                <w:color w:val="000000"/>
                <w:spacing w:val="-4"/>
                <w:sz w:val="11"/>
                <w:szCs w:val="11"/>
              </w:rPr>
              <w:t>)</w:t>
            </w:r>
          </w:p>
        </w:tc>
        <w:tc>
          <w:tcPr>
            <w:tcW w:w="283" w:type="dxa"/>
            <w:tcBorders>
              <w:top w:val="single" w:sz="18" w:space="0" w:color="auto"/>
              <w:left w:val="single" w:sz="18" w:space="0" w:color="auto"/>
              <w:bottom w:val="single" w:sz="4" w:space="0" w:color="auto"/>
              <w:right w:val="single" w:sz="4" w:space="0" w:color="auto"/>
            </w:tcBorders>
            <w:shd w:val="clear" w:color="auto" w:fill="auto"/>
            <w:vAlign w:val="center"/>
          </w:tcPr>
          <w:p w:rsidR="00417522" w:rsidRPr="008D1A9C" w:rsidRDefault="00417522" w:rsidP="00EA429B">
            <w:pPr>
              <w:jc w:val="center"/>
              <w:rPr>
                <w:rFonts w:ascii="Arial" w:hAnsi="Arial" w:cs="Arial"/>
                <w:color w:val="000000"/>
                <w:sz w:val="12"/>
                <w:szCs w:val="12"/>
              </w:rPr>
            </w:pPr>
            <w:r w:rsidRPr="008D1A9C">
              <w:rPr>
                <w:rFonts w:ascii="Arial" w:hAnsi="Arial" w:cs="Arial"/>
                <w:color w:val="000000"/>
                <w:sz w:val="12"/>
                <w:szCs w:val="12"/>
              </w:rPr>
              <w:t>01</w:t>
            </w:r>
          </w:p>
        </w:tc>
        <w:tc>
          <w:tcPr>
            <w:tcW w:w="709"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510</w:t>
            </w:r>
          </w:p>
        </w:tc>
        <w:tc>
          <w:tcPr>
            <w:tcW w:w="725"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288</w:t>
            </w:r>
          </w:p>
        </w:tc>
        <w:tc>
          <w:tcPr>
            <w:tcW w:w="708"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2.764</w:t>
            </w:r>
          </w:p>
        </w:tc>
        <w:tc>
          <w:tcPr>
            <w:tcW w:w="709"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407</w:t>
            </w:r>
          </w:p>
        </w:tc>
        <w:tc>
          <w:tcPr>
            <w:tcW w:w="851"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404</w:t>
            </w:r>
          </w:p>
        </w:tc>
        <w:tc>
          <w:tcPr>
            <w:tcW w:w="708"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64</w:t>
            </w:r>
          </w:p>
        </w:tc>
        <w:tc>
          <w:tcPr>
            <w:tcW w:w="709"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340</w:t>
            </w:r>
          </w:p>
        </w:tc>
        <w:tc>
          <w:tcPr>
            <w:tcW w:w="567"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51</w:t>
            </w:r>
          </w:p>
        </w:tc>
        <w:tc>
          <w:tcPr>
            <w:tcW w:w="565"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p>
        </w:tc>
        <w:tc>
          <w:tcPr>
            <w:tcW w:w="569"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59</w:t>
            </w:r>
          </w:p>
        </w:tc>
        <w:tc>
          <w:tcPr>
            <w:tcW w:w="567"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74</w:t>
            </w:r>
          </w:p>
        </w:tc>
        <w:tc>
          <w:tcPr>
            <w:tcW w:w="425"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124</w:t>
            </w:r>
          </w:p>
        </w:tc>
        <w:tc>
          <w:tcPr>
            <w:tcW w:w="426"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32</w:t>
            </w:r>
          </w:p>
        </w:tc>
        <w:tc>
          <w:tcPr>
            <w:tcW w:w="567"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3</w:t>
            </w:r>
          </w:p>
        </w:tc>
        <w:tc>
          <w:tcPr>
            <w:tcW w:w="708"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r w:rsidRPr="007F70B8">
              <w:rPr>
                <w:rFonts w:ascii="Arial" w:hAnsi="Arial" w:cs="Arial"/>
                <w:color w:val="000000"/>
                <w:sz w:val="12"/>
                <w:szCs w:val="14"/>
              </w:rPr>
              <w:t>3</w:t>
            </w:r>
          </w:p>
        </w:tc>
        <w:tc>
          <w:tcPr>
            <w:tcW w:w="567" w:type="dxa"/>
            <w:tcBorders>
              <w:top w:val="single" w:sz="18" w:space="0" w:color="auto"/>
              <w:left w:val="single" w:sz="8" w:space="0" w:color="auto"/>
              <w:bottom w:val="single" w:sz="4" w:space="0" w:color="auto"/>
              <w:right w:val="single" w:sz="4" w:space="0" w:color="auto"/>
            </w:tcBorders>
            <w:shd w:val="clear" w:color="auto" w:fill="auto"/>
            <w:vAlign w:val="center"/>
          </w:tcPr>
          <w:p w:rsidR="00417522" w:rsidRPr="007F70B8" w:rsidRDefault="00417522" w:rsidP="00854DF0">
            <w:pPr>
              <w:jc w:val="right"/>
              <w:rPr>
                <w:rFonts w:ascii="Arial" w:hAnsi="Arial" w:cs="Arial"/>
                <w:color w:val="000000"/>
                <w:sz w:val="12"/>
                <w:szCs w:val="14"/>
              </w:rPr>
            </w:pPr>
          </w:p>
        </w:tc>
      </w:tr>
      <w:tr w:rsidR="007F70B8" w:rsidRPr="007F70B8" w:rsidTr="00C25ADF">
        <w:trPr>
          <w:trHeight w:hRule="exact" w:val="227"/>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6579C2" w:rsidRPr="008D1A9C" w:rsidRDefault="006579C2" w:rsidP="007F70B8">
            <w:pPr>
              <w:spacing w:after="40" w:line="140" w:lineRule="exact"/>
              <w:ind w:left="57" w:hanging="198"/>
              <w:rPr>
                <w:rFonts w:ascii="Arial" w:hAnsi="Arial"/>
                <w:color w:val="000000"/>
                <w:sz w:val="12"/>
                <w:szCs w:val="12"/>
              </w:rPr>
            </w:pPr>
            <w:r w:rsidRPr="008D1A9C">
              <w:rPr>
                <w:rFonts w:ascii="Arial" w:hAnsi="Arial"/>
                <w:color w:val="000000"/>
                <w:sz w:val="12"/>
                <w:szCs w:val="12"/>
              </w:rPr>
              <w:t>K</w:t>
            </w:r>
            <w:r w:rsidR="00BD6D63">
              <w:rPr>
                <w:rFonts w:ascii="Arial" w:hAnsi="Arial"/>
                <w:color w:val="000000"/>
                <w:sz w:val="12"/>
                <w:szCs w:val="12"/>
              </w:rPr>
              <w:t>kK</w:t>
            </w:r>
          </w:p>
        </w:tc>
        <w:tc>
          <w:tcPr>
            <w:tcW w:w="283" w:type="dxa"/>
            <w:tcBorders>
              <w:top w:val="nil"/>
              <w:left w:val="single" w:sz="18" w:space="0" w:color="auto"/>
              <w:bottom w:val="single" w:sz="4" w:space="0" w:color="auto"/>
              <w:right w:val="single" w:sz="4" w:space="0" w:color="auto"/>
            </w:tcBorders>
            <w:shd w:val="clear" w:color="auto" w:fill="auto"/>
            <w:vAlign w:val="center"/>
          </w:tcPr>
          <w:p w:rsidR="006579C2" w:rsidRPr="008D1A9C" w:rsidRDefault="006579C2" w:rsidP="00EA429B">
            <w:pPr>
              <w:jc w:val="center"/>
              <w:rPr>
                <w:rFonts w:ascii="Arial" w:hAnsi="Arial" w:cs="Arial"/>
                <w:color w:val="000000"/>
                <w:sz w:val="12"/>
                <w:szCs w:val="12"/>
              </w:rPr>
            </w:pPr>
            <w:r w:rsidRPr="008D1A9C">
              <w:rPr>
                <w:rFonts w:ascii="Arial" w:hAnsi="Arial" w:cs="Arial"/>
                <w:color w:val="000000"/>
                <w:sz w:val="12"/>
                <w:szCs w:val="12"/>
              </w:rPr>
              <w:t>02</w:t>
            </w:r>
          </w:p>
        </w:tc>
        <w:tc>
          <w:tcPr>
            <w:tcW w:w="709"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579C2" w:rsidRPr="007F70B8" w:rsidRDefault="006579C2" w:rsidP="00854DF0">
            <w:pPr>
              <w:jc w:val="right"/>
              <w:rPr>
                <w:rFonts w:ascii="Arial" w:hAnsi="Arial" w:cs="Arial"/>
                <w:color w:val="FF0000"/>
                <w:sz w:val="12"/>
                <w:szCs w:val="14"/>
              </w:rPr>
            </w:pPr>
          </w:p>
        </w:tc>
        <w:tc>
          <w:tcPr>
            <w:tcW w:w="725"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579C2" w:rsidRPr="007F70B8" w:rsidRDefault="006579C2"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54</w:t>
            </w:r>
          </w:p>
        </w:tc>
        <w:tc>
          <w:tcPr>
            <w:tcW w:w="709"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19</w:t>
            </w:r>
          </w:p>
        </w:tc>
        <w:tc>
          <w:tcPr>
            <w:tcW w:w="851"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19</w:t>
            </w:r>
          </w:p>
        </w:tc>
        <w:tc>
          <w:tcPr>
            <w:tcW w:w="708"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2</w:t>
            </w:r>
          </w:p>
        </w:tc>
        <w:tc>
          <w:tcPr>
            <w:tcW w:w="709"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17</w:t>
            </w:r>
          </w:p>
        </w:tc>
        <w:tc>
          <w:tcPr>
            <w:tcW w:w="567"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5</w:t>
            </w:r>
          </w:p>
        </w:tc>
        <w:tc>
          <w:tcPr>
            <w:tcW w:w="567"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6</w:t>
            </w:r>
          </w:p>
        </w:tc>
        <w:tc>
          <w:tcPr>
            <w:tcW w:w="425"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5</w:t>
            </w:r>
          </w:p>
        </w:tc>
        <w:tc>
          <w:tcPr>
            <w:tcW w:w="426"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6579C2" w:rsidRPr="007F70B8" w:rsidRDefault="006579C2" w:rsidP="00854DF0">
            <w:pPr>
              <w:jc w:val="right"/>
              <w:rPr>
                <w:rFonts w:ascii="Arial" w:hAnsi="Arial" w:cs="Arial"/>
                <w:color w:val="000000"/>
                <w:sz w:val="12"/>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6579C2" w:rsidRPr="007F70B8" w:rsidRDefault="006579C2" w:rsidP="00854DF0">
            <w:pPr>
              <w:jc w:val="right"/>
              <w:rPr>
                <w:rFonts w:ascii="Arial" w:hAnsi="Arial" w:cs="Arial"/>
                <w:color w:val="000000"/>
                <w:sz w:val="12"/>
                <w:szCs w:val="14"/>
              </w:rPr>
            </w:pPr>
          </w:p>
        </w:tc>
      </w:tr>
      <w:tr w:rsidR="007F70B8" w:rsidRPr="007F70B8" w:rsidTr="00C25ADF">
        <w:trPr>
          <w:trHeight w:hRule="exact" w:val="227"/>
        </w:trPr>
        <w:tc>
          <w:tcPr>
            <w:tcW w:w="287" w:type="dxa"/>
            <w:vMerge w:val="restart"/>
            <w:tcBorders>
              <w:top w:val="single" w:sz="4" w:space="0" w:color="auto"/>
              <w:left w:val="single" w:sz="4" w:space="0" w:color="auto"/>
              <w:right w:val="single" w:sz="6" w:space="0" w:color="auto"/>
            </w:tcBorders>
            <w:shd w:val="clear" w:color="auto" w:fill="auto"/>
            <w:textDirection w:val="btLr"/>
            <w:vAlign w:val="center"/>
          </w:tcPr>
          <w:p w:rsidR="007F70B8" w:rsidRPr="008D1A9C" w:rsidRDefault="007F70B8" w:rsidP="007F70B8">
            <w:pPr>
              <w:ind w:left="57"/>
              <w:jc w:val="center"/>
              <w:rPr>
                <w:rFonts w:ascii="Arial PL" w:hAnsi="Arial PL"/>
                <w:color w:val="000000"/>
                <w:sz w:val="10"/>
                <w:szCs w:val="10"/>
              </w:rPr>
            </w:pPr>
            <w:r>
              <w:rPr>
                <w:rFonts w:ascii="Arial PL" w:hAnsi="Arial PL"/>
                <w:color w:val="000000"/>
                <w:sz w:val="10"/>
                <w:szCs w:val="10"/>
              </w:rPr>
              <w:t>w</w:t>
            </w:r>
            <w:r w:rsidRPr="008D1A9C">
              <w:rPr>
                <w:rFonts w:ascii="Arial PL" w:hAnsi="Arial PL"/>
                <w:color w:val="000000"/>
                <w:sz w:val="10"/>
                <w:szCs w:val="10"/>
              </w:rPr>
              <w:t xml:space="preserve"> tym</w:t>
            </w:r>
          </w:p>
        </w:tc>
        <w:tc>
          <w:tcPr>
            <w:tcW w:w="2986" w:type="dxa"/>
            <w:gridSpan w:val="4"/>
            <w:tcBorders>
              <w:top w:val="single" w:sz="4" w:space="0" w:color="auto"/>
              <w:left w:val="single" w:sz="6" w:space="0" w:color="auto"/>
              <w:bottom w:val="single" w:sz="4" w:space="0" w:color="auto"/>
              <w:right w:val="single" w:sz="18"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0"/>
                <w:szCs w:val="10"/>
              </w:rPr>
            </w:pPr>
            <w:r w:rsidRPr="008D1A9C">
              <w:rPr>
                <w:rFonts w:ascii="Arial PL" w:hAnsi="Arial PL"/>
                <w:color w:val="000000"/>
                <w:sz w:val="10"/>
                <w:szCs w:val="10"/>
              </w:rPr>
              <w:t>w trybie art. 335, 336,</w:t>
            </w:r>
            <w:r w:rsidR="00BD6D63">
              <w:rPr>
                <w:rFonts w:ascii="Arial PL" w:hAnsi="Arial PL"/>
                <w:color w:val="000000"/>
                <w:sz w:val="10"/>
                <w:szCs w:val="10"/>
              </w:rPr>
              <w:t xml:space="preserve"> 338a, </w:t>
            </w:r>
            <w:r w:rsidRPr="008D1A9C">
              <w:rPr>
                <w:rFonts w:ascii="Arial PL" w:hAnsi="Arial PL"/>
                <w:color w:val="000000"/>
                <w:sz w:val="10"/>
                <w:szCs w:val="10"/>
              </w:rPr>
              <w:t>387 kpk</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21</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7</w:t>
            </w: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7</w:t>
            </w: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7</w:t>
            </w: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4</w:t>
            </w: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2</w:t>
            </w: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C25ADF">
        <w:trPr>
          <w:trHeight w:hRule="exact" w:val="227"/>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0"/>
                <w:szCs w:val="10"/>
              </w:rPr>
            </w:pPr>
            <w:r w:rsidRPr="008D1A9C">
              <w:rPr>
                <w:rFonts w:ascii="Arial PL" w:hAnsi="Arial PL"/>
                <w:color w:val="000000"/>
                <w:sz w:val="10"/>
                <w:szCs w:val="10"/>
              </w:rPr>
              <w:t>sprawy wielotomowe</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8</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2</w:t>
            </w: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2</w:t>
            </w: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w:t>
            </w: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trHeight w:val="145"/>
        </w:trPr>
        <w:tc>
          <w:tcPr>
            <w:tcW w:w="287" w:type="dxa"/>
            <w:vMerge/>
            <w:tcBorders>
              <w:left w:val="single" w:sz="4" w:space="0" w:color="auto"/>
              <w:right w:val="single" w:sz="6" w:space="0" w:color="auto"/>
            </w:tcBorders>
            <w:shd w:val="clear" w:color="auto" w:fill="auto"/>
            <w:textDirection w:val="btLr"/>
            <w:vAlign w:val="center"/>
          </w:tcPr>
          <w:p w:rsidR="007F70B8" w:rsidRPr="008D1A9C" w:rsidRDefault="007F70B8" w:rsidP="007F70B8">
            <w:pPr>
              <w:ind w:left="57"/>
              <w:jc w:val="center"/>
              <w:rPr>
                <w:rFonts w:ascii="Arial PL" w:hAnsi="Arial PL"/>
                <w:color w:val="000000"/>
                <w:sz w:val="12"/>
                <w:szCs w:val="12"/>
              </w:rPr>
            </w:pPr>
          </w:p>
        </w:tc>
        <w:tc>
          <w:tcPr>
            <w:tcW w:w="2986" w:type="dxa"/>
            <w:gridSpan w:val="4"/>
            <w:tcBorders>
              <w:top w:val="single" w:sz="4" w:space="0" w:color="auto"/>
              <w:left w:val="single" w:sz="6" w:space="0" w:color="auto"/>
              <w:bottom w:val="single" w:sz="4" w:space="0" w:color="auto"/>
              <w:right w:val="single" w:sz="18" w:space="0" w:color="auto"/>
            </w:tcBorders>
            <w:shd w:val="clear" w:color="auto" w:fill="auto"/>
            <w:vAlign w:val="center"/>
          </w:tcPr>
          <w:p w:rsidR="007F70B8" w:rsidRPr="008D1A9C" w:rsidRDefault="007F70B8" w:rsidP="007F70B8">
            <w:pPr>
              <w:pStyle w:val="Nagwek"/>
              <w:tabs>
                <w:tab w:val="clear" w:pos="4536"/>
                <w:tab w:val="clear" w:pos="9072"/>
              </w:tabs>
              <w:ind w:left="57"/>
              <w:rPr>
                <w:rFonts w:ascii="Arial" w:hAnsi="Arial" w:cs="Arial"/>
                <w:iCs/>
                <w:color w:val="000000"/>
                <w:sz w:val="10"/>
                <w:szCs w:val="10"/>
              </w:rPr>
            </w:pPr>
            <w:r w:rsidRPr="008D1A9C">
              <w:rPr>
                <w:rFonts w:ascii="Arial" w:hAnsi="Arial" w:cs="Arial"/>
                <w:iCs/>
                <w:color w:val="000000"/>
                <w:sz w:val="10"/>
                <w:szCs w:val="10"/>
              </w:rPr>
              <w:t xml:space="preserve">zwrot w trybie art. 337 (brak uzupełnienia w terminie bądź ponowne przesłanie nie uzupełnionego) </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pStyle w:val="Tekstblokowy"/>
              <w:ind w:left="57" w:right="0"/>
              <w:rPr>
                <w:rFonts w:cs="Arial"/>
                <w:iCs/>
                <w:color w:val="000000"/>
                <w:sz w:val="10"/>
                <w:szCs w:val="10"/>
              </w:rPr>
            </w:pPr>
            <w:r w:rsidRPr="008D1A9C">
              <w:rPr>
                <w:rFonts w:cs="Arial"/>
                <w:iCs/>
                <w:color w:val="000000"/>
                <w:sz w:val="10"/>
                <w:szCs w:val="10"/>
              </w:rPr>
              <w:t>wyrok łączny</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22</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7</w:t>
            </w: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7</w:t>
            </w: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2</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5</w:t>
            </w: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w:t>
            </w: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2</w:t>
            </w: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pStyle w:val="Tekstblokowy"/>
              <w:ind w:left="57" w:right="0"/>
              <w:rPr>
                <w:rFonts w:cs="Arial"/>
                <w:iCs/>
                <w:color w:val="000000"/>
                <w:sz w:val="10"/>
                <w:szCs w:val="10"/>
              </w:rPr>
            </w:pPr>
            <w:r w:rsidRPr="008D1A9C">
              <w:rPr>
                <w:rFonts w:cs="Arial"/>
                <w:iCs/>
                <w:color w:val="000000"/>
                <w:sz w:val="10"/>
                <w:szCs w:val="10"/>
              </w:rPr>
              <w:t>w tym w wyniku przekazania w trybie art. 35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5</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pStyle w:val="Tekstblokowy"/>
              <w:ind w:left="57" w:right="0"/>
              <w:rPr>
                <w:rFonts w:cs="Arial"/>
                <w:iCs/>
                <w:color w:val="000000"/>
                <w:sz w:val="10"/>
                <w:szCs w:val="10"/>
              </w:rPr>
            </w:pPr>
            <w:r w:rsidRPr="008D1A9C">
              <w:rPr>
                <w:rFonts w:cs="Arial"/>
                <w:iCs/>
                <w:color w:val="000000"/>
                <w:sz w:val="10"/>
                <w:szCs w:val="10"/>
              </w:rPr>
              <w:t>przekazano w trybie art. 35 kpk (z wyłączeniem wyroków łącznych)</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3</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1128" w:type="dxa"/>
            <w:gridSpan w:val="2"/>
            <w:vMerge w:val="restart"/>
            <w:tcBorders>
              <w:top w:val="nil"/>
              <w:left w:val="single" w:sz="6" w:space="0" w:color="auto"/>
              <w:right w:val="single" w:sz="4"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 xml:space="preserve">przekazano w trybie </w:t>
            </w:r>
          </w:p>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art. 36 kpk</w:t>
            </w:r>
          </w:p>
        </w:tc>
        <w:tc>
          <w:tcPr>
            <w:tcW w:w="1858" w:type="dxa"/>
            <w:gridSpan w:val="2"/>
            <w:tcBorders>
              <w:top w:val="nil"/>
              <w:left w:val="single" w:sz="4" w:space="0" w:color="auto"/>
              <w:bottom w:val="single" w:sz="4" w:space="0" w:color="auto"/>
              <w:right w:val="single" w:sz="18" w:space="0" w:color="auto"/>
            </w:tcBorders>
            <w:shd w:val="clear" w:color="auto" w:fill="auto"/>
            <w:vAlign w:val="center"/>
          </w:tcPr>
          <w:p w:rsidR="007F70B8" w:rsidRPr="008D1A9C" w:rsidRDefault="007F70B8" w:rsidP="007F70B8">
            <w:pPr>
              <w:spacing w:line="360" w:lineRule="auto"/>
              <w:ind w:left="57"/>
              <w:rPr>
                <w:rFonts w:ascii="Arial" w:hAnsi="Arial" w:cs="Arial"/>
                <w:iCs/>
                <w:color w:val="000000"/>
                <w:sz w:val="10"/>
                <w:szCs w:val="10"/>
              </w:rPr>
            </w:pPr>
            <w:r w:rsidRPr="008D1A9C">
              <w:rPr>
                <w:rFonts w:ascii="Arial" w:hAnsi="Arial" w:cs="Arial"/>
                <w:iCs/>
                <w:color w:val="000000"/>
                <w:sz w:val="10"/>
                <w:szCs w:val="10"/>
              </w:rPr>
              <w:t>w ramach okręgu</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1128" w:type="dxa"/>
            <w:gridSpan w:val="2"/>
            <w:vMerge/>
            <w:tcBorders>
              <w:left w:val="single" w:sz="6" w:space="0" w:color="auto"/>
              <w:bottom w:val="single" w:sz="4" w:space="0" w:color="auto"/>
              <w:right w:val="single" w:sz="4"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p>
        </w:tc>
        <w:tc>
          <w:tcPr>
            <w:tcW w:w="1858" w:type="dxa"/>
            <w:gridSpan w:val="2"/>
            <w:tcBorders>
              <w:top w:val="nil"/>
              <w:left w:val="single" w:sz="4" w:space="0" w:color="auto"/>
              <w:bottom w:val="single" w:sz="4" w:space="0" w:color="auto"/>
              <w:right w:val="single" w:sz="18"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r w:rsidRPr="008D1A9C">
              <w:rPr>
                <w:rFonts w:ascii="Arial" w:hAnsi="Arial" w:cs="Arial"/>
                <w:iCs/>
                <w:color w:val="000000"/>
                <w:sz w:val="10"/>
                <w:szCs w:val="10"/>
              </w:rPr>
              <w:t xml:space="preserve"> poza okręg</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r w:rsidRPr="007F70B8">
              <w:rPr>
                <w:rFonts w:ascii="Arial" w:hAnsi="Arial" w:cs="Arial"/>
                <w:color w:val="000000"/>
                <w:sz w:val="12"/>
                <w:szCs w:val="14"/>
              </w:rPr>
              <w:t>1</w:t>
            </w: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przekazano w trybie art. 37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 xml:space="preserve">przekazano w trybie art. 11a </w:t>
            </w:r>
            <w:r w:rsidRPr="008D1A9C">
              <w:rPr>
                <w:rFonts w:ascii="Arial" w:hAnsi="Arial" w:cs="Arial"/>
                <w:color w:val="000000"/>
                <w:sz w:val="10"/>
                <w:szCs w:val="10"/>
              </w:rPr>
              <w:t>pw</w:t>
            </w:r>
            <w:r w:rsidRPr="008D1A9C">
              <w:rPr>
                <w:rFonts w:ascii="Arial" w:hAnsi="Arial" w:cs="Arial"/>
                <w:iCs/>
                <w:color w:val="000000"/>
                <w:sz w:val="10"/>
                <w:szCs w:val="10"/>
              </w:rPr>
              <w:t>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zwrot w trybie art. 345</w:t>
            </w:r>
            <w:r w:rsidR="00FB6B93">
              <w:t xml:space="preserve"> </w:t>
            </w:r>
            <w:r w:rsidR="00FB6B93" w:rsidRPr="00FB6B93">
              <w:rPr>
                <w:rFonts w:ascii="Arial" w:hAnsi="Arial" w:cs="Arial"/>
                <w:iCs/>
                <w:color w:val="000000"/>
                <w:sz w:val="10"/>
                <w:szCs w:val="10"/>
              </w:rPr>
              <w:t xml:space="preserve">i 344a </w:t>
            </w:r>
            <w:r w:rsidRPr="008D1A9C">
              <w:rPr>
                <w:rFonts w:ascii="Arial" w:hAnsi="Arial" w:cs="Arial"/>
                <w:iCs/>
                <w:color w:val="000000"/>
                <w:sz w:val="10"/>
                <w:szCs w:val="10"/>
              </w:rPr>
              <w:t xml:space="preserve">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245B38">
        <w:trPr>
          <w:cantSplit/>
          <w:trHeight w:val="196"/>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ind w:left="57"/>
              <w:rPr>
                <w:rFonts w:ascii="Arial" w:hAnsi="Arial" w:cs="Arial"/>
                <w:color w:val="000000"/>
                <w:sz w:val="10"/>
                <w:szCs w:val="10"/>
              </w:rPr>
            </w:pPr>
            <w:r w:rsidRPr="008D1A9C">
              <w:rPr>
                <w:rFonts w:ascii="Arial" w:hAnsi="Arial" w:cs="Arial"/>
                <w:color w:val="000000"/>
                <w:sz w:val="10"/>
                <w:szCs w:val="10"/>
              </w:rPr>
              <w:t>w wyniku zmian 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tego samego pionu</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7F70B8" w:rsidTr="00854DF0">
        <w:trPr>
          <w:cantSplit/>
          <w:trHeight w:val="20"/>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różnych pionów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1007" w:type="dxa"/>
            <w:vMerge w:val="restart"/>
            <w:tcBorders>
              <w:top w:val="nil"/>
              <w:left w:val="single" w:sz="6" w:space="0" w:color="auto"/>
              <w:right w:val="single" w:sz="4" w:space="0" w:color="auto"/>
            </w:tcBorders>
            <w:shd w:val="clear" w:color="auto" w:fill="auto"/>
            <w:vAlign w:val="center"/>
          </w:tcPr>
          <w:p w:rsidR="007F70B8" w:rsidRPr="008D1A9C" w:rsidRDefault="007F70B8" w:rsidP="007F70B8">
            <w:pPr>
              <w:spacing w:line="360" w:lineRule="auto"/>
              <w:ind w:left="57"/>
              <w:rPr>
                <w:rFonts w:ascii="Arial" w:hAnsi="Arial" w:cs="Arial"/>
                <w:iCs/>
                <w:color w:val="000000"/>
                <w:sz w:val="10"/>
                <w:szCs w:val="10"/>
              </w:rPr>
            </w:pPr>
            <w:r>
              <w:rPr>
                <w:rFonts w:ascii="Arial" w:hAnsi="Arial" w:cs="Arial"/>
                <w:iCs/>
                <w:color w:val="000000"/>
                <w:sz w:val="10"/>
                <w:szCs w:val="10"/>
              </w:rPr>
              <w:t>zmiany organizacyjne związane z</w:t>
            </w:r>
          </w:p>
        </w:tc>
        <w:tc>
          <w:tcPr>
            <w:tcW w:w="845" w:type="dxa"/>
            <w:gridSpan w:val="2"/>
            <w:vMerge w:val="restart"/>
            <w:tcBorders>
              <w:top w:val="nil"/>
              <w:left w:val="single" w:sz="4" w:space="0" w:color="auto"/>
              <w:right w:val="single" w:sz="4" w:space="0" w:color="auto"/>
            </w:tcBorders>
            <w:shd w:val="clear" w:color="auto" w:fill="auto"/>
            <w:vAlign w:val="center"/>
          </w:tcPr>
          <w:p w:rsidR="007F70B8" w:rsidRPr="008D1A9C" w:rsidRDefault="007F70B8" w:rsidP="007F70B8">
            <w:pPr>
              <w:ind w:left="57"/>
              <w:rPr>
                <w:rFonts w:ascii="Arial" w:hAnsi="Arial" w:cs="Arial"/>
                <w:iCs/>
                <w:color w:val="000000"/>
                <w:sz w:val="10"/>
                <w:szCs w:val="10"/>
              </w:rPr>
            </w:pPr>
            <w:r w:rsidRPr="008D1A9C">
              <w:rPr>
                <w:rFonts w:ascii="Arial" w:hAnsi="Arial" w:cs="Arial"/>
                <w:iCs/>
                <w:color w:val="000000"/>
                <w:sz w:val="10"/>
                <w:szCs w:val="10"/>
              </w:rPr>
              <w:t>utworzeniem</w:t>
            </w:r>
          </w:p>
        </w:tc>
        <w:tc>
          <w:tcPr>
            <w:tcW w:w="1134" w:type="dxa"/>
            <w:tcBorders>
              <w:top w:val="nil"/>
              <w:left w:val="single" w:sz="4" w:space="0" w:color="auto"/>
              <w:bottom w:val="single" w:sz="4" w:space="0" w:color="auto"/>
              <w:right w:val="single" w:sz="18" w:space="0" w:color="auto"/>
            </w:tcBorders>
            <w:shd w:val="clear" w:color="auto" w:fill="auto"/>
            <w:vAlign w:val="center"/>
          </w:tcPr>
          <w:p w:rsidR="007F70B8" w:rsidRPr="008D1A9C" w:rsidRDefault="007F70B8" w:rsidP="007F70B8">
            <w:pPr>
              <w:spacing w:line="360" w:lineRule="auto"/>
              <w:ind w:left="57"/>
              <w:rPr>
                <w:rFonts w:ascii="Arial" w:hAnsi="Arial" w:cs="Arial"/>
                <w:iCs/>
                <w:color w:val="000000"/>
                <w:sz w:val="10"/>
                <w:szCs w:val="10"/>
              </w:rPr>
            </w:pPr>
            <w:r w:rsidRPr="008D1A9C">
              <w:rPr>
                <w:rFonts w:ascii="Arial" w:hAnsi="Arial" w:cs="Arial"/>
                <w:iCs/>
                <w:color w:val="000000"/>
                <w:sz w:val="10"/>
                <w:szCs w:val="10"/>
              </w:rPr>
              <w:t xml:space="preserve">wydziału (ów) </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1007" w:type="dxa"/>
            <w:vMerge/>
            <w:tcBorders>
              <w:left w:val="single" w:sz="6" w:space="0" w:color="auto"/>
              <w:right w:val="single" w:sz="4"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p>
        </w:tc>
        <w:tc>
          <w:tcPr>
            <w:tcW w:w="845" w:type="dxa"/>
            <w:gridSpan w:val="2"/>
            <w:vMerge/>
            <w:tcBorders>
              <w:left w:val="single" w:sz="4" w:space="0" w:color="auto"/>
              <w:bottom w:val="single" w:sz="4" w:space="0" w:color="auto"/>
              <w:right w:val="single" w:sz="4" w:space="0" w:color="auto"/>
            </w:tcBorders>
            <w:shd w:val="clear" w:color="auto" w:fill="auto"/>
            <w:vAlign w:val="center"/>
          </w:tcPr>
          <w:p w:rsidR="007F70B8" w:rsidRPr="008D1A9C" w:rsidRDefault="007F70B8" w:rsidP="007F70B8">
            <w:pPr>
              <w:spacing w:after="20"/>
              <w:ind w:left="57"/>
              <w:rPr>
                <w:rFonts w:ascii="Arial" w:hAnsi="Arial" w:cs="Arial"/>
                <w:color w:val="000000"/>
                <w:sz w:val="10"/>
                <w:szCs w:val="10"/>
              </w:rPr>
            </w:pPr>
          </w:p>
        </w:tc>
        <w:tc>
          <w:tcPr>
            <w:tcW w:w="1134" w:type="dxa"/>
            <w:tcBorders>
              <w:top w:val="nil"/>
              <w:left w:val="single" w:sz="4" w:space="0" w:color="auto"/>
              <w:bottom w:val="single" w:sz="4" w:space="0" w:color="auto"/>
              <w:right w:val="single" w:sz="18"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r w:rsidRPr="008D1A9C">
              <w:rPr>
                <w:rFonts w:ascii="Arial" w:hAnsi="Arial" w:cs="Arial"/>
                <w:iCs/>
                <w:color w:val="000000"/>
                <w:sz w:val="10"/>
                <w:szCs w:val="10"/>
              </w:rPr>
              <w:t>sądu (ów)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1007" w:type="dxa"/>
            <w:vMerge/>
            <w:tcBorders>
              <w:left w:val="single" w:sz="6" w:space="0" w:color="auto"/>
              <w:right w:val="single" w:sz="4"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p>
        </w:tc>
        <w:tc>
          <w:tcPr>
            <w:tcW w:w="845" w:type="dxa"/>
            <w:gridSpan w:val="2"/>
            <w:vMerge w:val="restart"/>
            <w:tcBorders>
              <w:left w:val="single" w:sz="4" w:space="0" w:color="auto"/>
              <w:right w:val="single" w:sz="4" w:space="0" w:color="auto"/>
            </w:tcBorders>
            <w:shd w:val="clear" w:color="auto" w:fill="auto"/>
            <w:vAlign w:val="center"/>
          </w:tcPr>
          <w:p w:rsidR="007F70B8" w:rsidRPr="008D1A9C" w:rsidRDefault="007F70B8" w:rsidP="007F70B8">
            <w:pPr>
              <w:spacing w:after="20"/>
              <w:ind w:left="57"/>
              <w:rPr>
                <w:rFonts w:ascii="Arial" w:hAnsi="Arial" w:cs="Arial"/>
                <w:color w:val="000000"/>
                <w:sz w:val="10"/>
                <w:szCs w:val="10"/>
              </w:rPr>
            </w:pPr>
            <w:r w:rsidRPr="008D1A9C">
              <w:rPr>
                <w:rFonts w:ascii="Arial" w:hAnsi="Arial" w:cs="Arial"/>
                <w:iCs/>
                <w:color w:val="000000"/>
                <w:sz w:val="10"/>
                <w:szCs w:val="10"/>
              </w:rPr>
              <w:t>likwidacją</w:t>
            </w:r>
          </w:p>
        </w:tc>
        <w:tc>
          <w:tcPr>
            <w:tcW w:w="1134" w:type="dxa"/>
            <w:tcBorders>
              <w:top w:val="nil"/>
              <w:left w:val="single" w:sz="4" w:space="0" w:color="auto"/>
              <w:bottom w:val="single" w:sz="4" w:space="0" w:color="auto"/>
              <w:right w:val="single" w:sz="18" w:space="0" w:color="auto"/>
            </w:tcBorders>
            <w:shd w:val="clear" w:color="auto" w:fill="auto"/>
            <w:vAlign w:val="center"/>
          </w:tcPr>
          <w:p w:rsidR="007F70B8" w:rsidRPr="008D1A9C" w:rsidRDefault="007F70B8"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 xml:space="preserve">wydziału (ów) </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19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1007" w:type="dxa"/>
            <w:vMerge/>
            <w:tcBorders>
              <w:left w:val="single" w:sz="6" w:space="0" w:color="auto"/>
              <w:bottom w:val="single" w:sz="4" w:space="0" w:color="auto"/>
              <w:right w:val="single" w:sz="4"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p>
        </w:tc>
        <w:tc>
          <w:tcPr>
            <w:tcW w:w="845" w:type="dxa"/>
            <w:gridSpan w:val="2"/>
            <w:vMerge/>
            <w:tcBorders>
              <w:left w:val="single" w:sz="4" w:space="0" w:color="auto"/>
              <w:bottom w:val="single" w:sz="4" w:space="0" w:color="auto"/>
              <w:right w:val="single" w:sz="4" w:space="0" w:color="auto"/>
            </w:tcBorders>
            <w:shd w:val="clear" w:color="auto" w:fill="auto"/>
            <w:vAlign w:val="center"/>
          </w:tcPr>
          <w:p w:rsidR="007F70B8" w:rsidRPr="008D1A9C" w:rsidRDefault="007F70B8" w:rsidP="007F70B8">
            <w:pPr>
              <w:spacing w:after="20" w:line="120" w:lineRule="exact"/>
              <w:ind w:left="57"/>
              <w:rPr>
                <w:rFonts w:ascii="Arial" w:hAnsi="Arial" w:cs="Arial"/>
                <w:color w:val="000000"/>
                <w:sz w:val="10"/>
                <w:szCs w:val="10"/>
              </w:rPr>
            </w:pPr>
          </w:p>
        </w:tc>
        <w:tc>
          <w:tcPr>
            <w:tcW w:w="1134" w:type="dxa"/>
            <w:tcBorders>
              <w:top w:val="nil"/>
              <w:left w:val="single" w:sz="4" w:space="0" w:color="auto"/>
              <w:bottom w:val="single" w:sz="4" w:space="0" w:color="auto"/>
              <w:right w:val="single" w:sz="18" w:space="0" w:color="auto"/>
            </w:tcBorders>
            <w:shd w:val="clear" w:color="auto" w:fill="auto"/>
            <w:vAlign w:val="center"/>
          </w:tcPr>
          <w:p w:rsidR="007F70B8" w:rsidRPr="008D1A9C" w:rsidRDefault="007F70B8"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sądu (ów)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20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7F70B8"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7F70B8" w:rsidRPr="008D1A9C" w:rsidRDefault="007F70B8"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3C46C6" w:rsidRPr="003C46C6" w:rsidRDefault="003C46C6" w:rsidP="003C46C6">
            <w:pPr>
              <w:spacing w:after="20" w:line="120" w:lineRule="exact"/>
              <w:ind w:left="-17" w:right="-10"/>
              <w:rPr>
                <w:rFonts w:ascii="Arial" w:hAnsi="Arial" w:cs="Arial"/>
                <w:iCs/>
                <w:sz w:val="10"/>
                <w:szCs w:val="10"/>
              </w:rPr>
            </w:pPr>
            <w:r w:rsidRPr="003C46C6">
              <w:rPr>
                <w:rFonts w:ascii="Arial" w:hAnsi="Arial" w:cs="Arial"/>
                <w:iCs/>
                <w:sz w:val="10"/>
                <w:szCs w:val="10"/>
              </w:rPr>
              <w:t xml:space="preserve">  załatwienie w wyniku przekazania w trybie  art. 43 kpk</w:t>
            </w:r>
          </w:p>
          <w:p w:rsidR="007F70B8" w:rsidRPr="003C46C6" w:rsidRDefault="007F70B8" w:rsidP="007F70B8">
            <w:pPr>
              <w:spacing w:after="20" w:line="120" w:lineRule="exact"/>
              <w:ind w:left="57"/>
              <w:rPr>
                <w:rFonts w:ascii="Arial" w:hAnsi="Arial" w:cs="Arial"/>
                <w:iCs/>
                <w:sz w:val="10"/>
                <w:szCs w:val="10"/>
              </w:rPr>
            </w:pPr>
          </w:p>
        </w:tc>
        <w:tc>
          <w:tcPr>
            <w:tcW w:w="283" w:type="dxa"/>
            <w:tcBorders>
              <w:top w:val="nil"/>
              <w:left w:val="single" w:sz="18" w:space="0" w:color="auto"/>
              <w:bottom w:val="single" w:sz="4" w:space="0" w:color="auto"/>
              <w:right w:val="single" w:sz="4" w:space="0" w:color="auto"/>
            </w:tcBorders>
            <w:shd w:val="clear" w:color="auto" w:fill="auto"/>
            <w:vAlign w:val="center"/>
          </w:tcPr>
          <w:p w:rsidR="007F70B8" w:rsidRPr="008D1A9C" w:rsidRDefault="007F70B8" w:rsidP="00EA429B">
            <w:pPr>
              <w:jc w:val="center"/>
              <w:rPr>
                <w:rFonts w:ascii="Arial" w:hAnsi="Arial" w:cs="Arial"/>
                <w:color w:val="000000"/>
                <w:sz w:val="12"/>
                <w:szCs w:val="12"/>
              </w:rPr>
            </w:pPr>
            <w:r w:rsidRPr="008D1A9C">
              <w:rPr>
                <w:rFonts w:ascii="Arial" w:hAnsi="Arial" w:cs="Arial"/>
                <w:color w:val="000000"/>
                <w:sz w:val="12"/>
                <w:szCs w:val="12"/>
              </w:rPr>
              <w:t>21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F70B8" w:rsidRPr="007F70B8" w:rsidRDefault="007F70B8" w:rsidP="00854DF0">
            <w:pPr>
              <w:jc w:val="right"/>
              <w:rPr>
                <w:rFonts w:ascii="Arial" w:hAnsi="Arial" w:cs="Arial"/>
                <w:color w:val="FF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851"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6"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8" w:type="dxa"/>
            <w:tcBorders>
              <w:top w:val="nil"/>
              <w:left w:val="nil"/>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7F70B8" w:rsidRPr="007F70B8" w:rsidRDefault="007F70B8"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7F70B8" w:rsidRPr="007F70B8" w:rsidRDefault="007F70B8" w:rsidP="00854DF0">
            <w:pPr>
              <w:jc w:val="right"/>
              <w:rPr>
                <w:rFonts w:ascii="Arial" w:hAnsi="Arial" w:cs="Arial"/>
                <w:color w:val="000000"/>
                <w:sz w:val="12"/>
                <w:szCs w:val="14"/>
              </w:rPr>
            </w:pPr>
          </w:p>
        </w:tc>
      </w:tr>
      <w:tr w:rsidR="003C46C6"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3C46C6" w:rsidRPr="008D1A9C" w:rsidRDefault="003C46C6"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3C46C6" w:rsidRPr="003C46C6" w:rsidRDefault="003C46C6" w:rsidP="007F70B8">
            <w:pPr>
              <w:spacing w:after="20" w:line="120" w:lineRule="exact"/>
              <w:ind w:left="57"/>
              <w:rPr>
                <w:rFonts w:ascii="Arial" w:hAnsi="Arial" w:cs="Arial"/>
                <w:iCs/>
                <w:sz w:val="10"/>
                <w:szCs w:val="10"/>
              </w:rPr>
            </w:pPr>
            <w:r w:rsidRPr="003C46C6">
              <w:rPr>
                <w:rFonts w:ascii="Arial" w:hAnsi="Arial" w:cs="Arial"/>
                <w:iCs/>
                <w:sz w:val="10"/>
                <w:szCs w:val="10"/>
              </w:rPr>
              <w:t>załatwienie w wyniku przekazania w trybie  art. 44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3C46C6" w:rsidRPr="008D1A9C" w:rsidRDefault="003C46C6" w:rsidP="00EA429B">
            <w:pPr>
              <w:jc w:val="center"/>
              <w:rPr>
                <w:rFonts w:ascii="Arial" w:hAnsi="Arial" w:cs="Arial"/>
                <w:color w:val="000000"/>
                <w:sz w:val="12"/>
                <w:szCs w:val="12"/>
              </w:rPr>
            </w:pPr>
            <w:r>
              <w:rPr>
                <w:rFonts w:ascii="Arial" w:hAnsi="Arial" w:cs="Arial"/>
                <w:color w:val="000000"/>
                <w:sz w:val="12"/>
                <w:szCs w:val="12"/>
              </w:rPr>
              <w:t>22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46C6" w:rsidRPr="003F0673" w:rsidRDefault="003C46C6">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46C6" w:rsidRPr="003F0673" w:rsidRDefault="003C46C6">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r>
      <w:tr w:rsidR="003C46C6" w:rsidRPr="008D1A9C" w:rsidTr="00854DF0">
        <w:trPr>
          <w:cantSplit/>
          <w:trHeight w:hRule="exact" w:val="169"/>
        </w:trPr>
        <w:tc>
          <w:tcPr>
            <w:tcW w:w="287" w:type="dxa"/>
            <w:vMerge/>
            <w:tcBorders>
              <w:left w:val="single" w:sz="4" w:space="0" w:color="auto"/>
              <w:right w:val="single" w:sz="6" w:space="0" w:color="auto"/>
            </w:tcBorders>
            <w:shd w:val="clear" w:color="auto" w:fill="auto"/>
            <w:vAlign w:val="center"/>
          </w:tcPr>
          <w:p w:rsidR="003C46C6" w:rsidRPr="008D1A9C" w:rsidRDefault="003C46C6"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3C46C6" w:rsidRPr="008D1A9C" w:rsidRDefault="003C46C6"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zakreślenie omyłkowych wpisów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3C46C6" w:rsidRPr="008D1A9C" w:rsidRDefault="003C46C6" w:rsidP="00EA429B">
            <w:pPr>
              <w:jc w:val="center"/>
              <w:rPr>
                <w:rFonts w:ascii="Arial" w:hAnsi="Arial" w:cs="Arial"/>
                <w:color w:val="000000"/>
                <w:sz w:val="12"/>
                <w:szCs w:val="12"/>
              </w:rPr>
            </w:pPr>
            <w:r>
              <w:rPr>
                <w:rFonts w:ascii="Arial" w:hAnsi="Arial" w:cs="Arial"/>
                <w:color w:val="000000"/>
                <w:sz w:val="12"/>
                <w:szCs w:val="12"/>
              </w:rPr>
              <w:t>23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46C6" w:rsidRPr="003F0673" w:rsidRDefault="003C46C6">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46C6" w:rsidRPr="003F0673" w:rsidRDefault="003C46C6">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C46C6" w:rsidRPr="003F0673" w:rsidRDefault="003C46C6">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C46C6" w:rsidRPr="003F0673" w:rsidRDefault="003C46C6">
            <w:pPr>
              <w:jc w:val="right"/>
              <w:rPr>
                <w:rFonts w:ascii="Arial" w:hAnsi="Arial" w:cs="Arial"/>
                <w:color w:val="000000"/>
                <w:sz w:val="12"/>
                <w:szCs w:val="12"/>
              </w:rPr>
            </w:pPr>
          </w:p>
        </w:tc>
      </w:tr>
      <w:tr w:rsidR="003F0673" w:rsidRPr="008D1A9C" w:rsidTr="00854DF0">
        <w:trPr>
          <w:cantSplit/>
          <w:trHeight w:hRule="exact" w:val="169"/>
        </w:trPr>
        <w:tc>
          <w:tcPr>
            <w:tcW w:w="287" w:type="dxa"/>
            <w:vMerge/>
            <w:tcBorders>
              <w:left w:val="single" w:sz="4" w:space="0" w:color="auto"/>
              <w:bottom w:val="single" w:sz="4" w:space="0" w:color="auto"/>
              <w:right w:val="single" w:sz="6" w:space="0" w:color="auto"/>
            </w:tcBorders>
            <w:shd w:val="clear" w:color="auto" w:fill="auto"/>
            <w:vAlign w:val="center"/>
          </w:tcPr>
          <w:p w:rsidR="003F0673" w:rsidRPr="008D1A9C" w:rsidRDefault="003F0673"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3F0673" w:rsidRPr="008D1A9C" w:rsidRDefault="003F0673" w:rsidP="007F70B8">
            <w:pPr>
              <w:pStyle w:val="Tekstblokowy"/>
              <w:ind w:left="57" w:right="0"/>
              <w:rPr>
                <w:rFonts w:cs="Arial"/>
                <w:iCs/>
                <w:color w:val="000000"/>
                <w:sz w:val="10"/>
                <w:szCs w:val="10"/>
              </w:rPr>
            </w:pPr>
            <w:r w:rsidRPr="008D1A9C">
              <w:rPr>
                <w:rFonts w:cs="Arial"/>
                <w:iCs/>
                <w:color w:val="000000"/>
                <w:sz w:val="10"/>
                <w:szCs w:val="10"/>
              </w:rPr>
              <w:t>inne formalne</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24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Ka </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25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383</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383</w:t>
            </w: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380</w:t>
            </w: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61</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319</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49</w:t>
            </w: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53</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68</w:t>
            </w: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118</w:t>
            </w: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31</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3</w:t>
            </w: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3</w:t>
            </w: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26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63</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63</w:t>
            </w: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63</w:t>
            </w: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8</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55</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10</w:t>
            </w: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14</w:t>
            </w: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21</w:t>
            </w: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Kz </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27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168</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28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11</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after="20" w:line="120" w:lineRule="exact"/>
              <w:ind w:left="57"/>
              <w:rPr>
                <w:rFonts w:ascii="Arial PL" w:hAnsi="Arial PL"/>
                <w:color w:val="000000"/>
                <w:sz w:val="12"/>
                <w:lang w:val="de-DE"/>
              </w:rPr>
            </w:pPr>
            <w:r w:rsidRPr="008D1A9C">
              <w:rPr>
                <w:rFonts w:ascii="Arial PL" w:hAnsi="Arial PL"/>
                <w:color w:val="000000"/>
                <w:sz w:val="12"/>
                <w:lang w:val="de-DE"/>
              </w:rPr>
              <w:t xml:space="preserve">Kzw </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29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334</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after="20" w:line="120" w:lineRule="exact"/>
              <w:ind w:left="57"/>
              <w:rPr>
                <w:rFonts w:ascii="Arial PL" w:hAnsi="Arial PL"/>
                <w:color w:val="000000"/>
                <w:sz w:val="12"/>
              </w:rPr>
            </w:pPr>
            <w:r w:rsidRPr="008D1A9C">
              <w:rPr>
                <w:rFonts w:ascii="Arial PL" w:hAnsi="Arial PL"/>
                <w:color w:val="000000"/>
                <w:sz w:val="12"/>
              </w:rPr>
              <w:t>Kp</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520</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after="20" w:line="120" w:lineRule="exact"/>
              <w:ind w:left="57"/>
              <w:rPr>
                <w:rFonts w:ascii="Arial PL" w:hAnsi="Arial PL"/>
                <w:color w:val="000000"/>
                <w:sz w:val="12"/>
              </w:rPr>
            </w:pPr>
            <w:r w:rsidRPr="008D1A9C">
              <w:rPr>
                <w:rFonts w:ascii="Arial PL" w:hAnsi="Arial PL"/>
                <w:color w:val="000000"/>
                <w:sz w:val="12"/>
              </w:rPr>
              <w:t xml:space="preserve">Ko  </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376</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5</w:t>
            </w: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5</w:t>
            </w: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2</w:t>
            </w: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w:t>
            </w: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Kow</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778</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Pen</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111</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WKK </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19</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Kop</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11</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Skargi na postępowanie sądowe (wykaz S) */</w:t>
            </w:r>
          </w:p>
        </w:tc>
        <w:tc>
          <w:tcPr>
            <w:tcW w:w="283" w:type="dxa"/>
            <w:tcBorders>
              <w:top w:val="nil"/>
              <w:left w:val="single" w:sz="18" w:space="0" w:color="auto"/>
              <w:bottom w:val="single" w:sz="4"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7</w:t>
            </w: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r w:rsidR="003F0673" w:rsidRPr="008D1A9C" w:rsidTr="00854DF0">
        <w:trPr>
          <w:cantSplit/>
          <w:trHeight w:hRule="exact" w:val="169"/>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3F0673" w:rsidRPr="008D1A9C" w:rsidRDefault="003F0673" w:rsidP="007F70B8">
            <w:pPr>
              <w:spacing w:before="100" w:beforeAutospacing="1" w:after="100" w:afterAutospacing="1"/>
              <w:ind w:left="57"/>
              <w:rPr>
                <w:rFonts w:ascii="Arial PL" w:hAnsi="Arial PL"/>
                <w:color w:val="000000"/>
                <w:sz w:val="12"/>
              </w:rPr>
            </w:pPr>
            <w:r w:rsidRPr="008D1A9C">
              <w:rPr>
                <w:rFonts w:ascii="Arial" w:hAnsi="Arial" w:cs="Arial"/>
                <w:color w:val="000000"/>
                <w:sz w:val="12"/>
              </w:rPr>
              <w:t>Skargi na postępowanie przygotowawcze (wykaz S)*/</w:t>
            </w:r>
          </w:p>
        </w:tc>
        <w:tc>
          <w:tcPr>
            <w:tcW w:w="283" w:type="dxa"/>
            <w:tcBorders>
              <w:top w:val="nil"/>
              <w:left w:val="single" w:sz="18" w:space="0" w:color="auto"/>
              <w:bottom w:val="single" w:sz="18" w:space="0" w:color="auto"/>
              <w:right w:val="single" w:sz="4" w:space="0" w:color="auto"/>
            </w:tcBorders>
            <w:shd w:val="clear" w:color="auto" w:fill="auto"/>
            <w:vAlign w:val="center"/>
          </w:tcPr>
          <w:p w:rsidR="003F0673" w:rsidRPr="008D1A9C" w:rsidRDefault="003F0673" w:rsidP="00EA429B">
            <w:pPr>
              <w:jc w:val="center"/>
              <w:rPr>
                <w:rFonts w:ascii="Arial" w:hAnsi="Arial" w:cs="Arial"/>
                <w:color w:val="000000"/>
                <w:sz w:val="12"/>
                <w:szCs w:val="12"/>
              </w:rPr>
            </w:pPr>
            <w:r>
              <w:rPr>
                <w:rFonts w:ascii="Arial" w:hAnsi="Arial" w:cs="Arial"/>
                <w:color w:val="000000"/>
                <w:sz w:val="12"/>
                <w:szCs w:val="12"/>
              </w:rPr>
              <w:t>37</w:t>
            </w:r>
          </w:p>
        </w:tc>
        <w:tc>
          <w:tcPr>
            <w:tcW w:w="709"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25"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3F0673" w:rsidRPr="003F0673" w:rsidRDefault="003F0673">
            <w:pPr>
              <w:jc w:val="right"/>
              <w:rPr>
                <w:rFonts w:ascii="Arial" w:hAnsi="Arial" w:cs="Arial"/>
                <w:color w:val="FF0000"/>
                <w:sz w:val="12"/>
                <w:szCs w:val="12"/>
              </w:rPr>
            </w:pPr>
          </w:p>
        </w:tc>
        <w:tc>
          <w:tcPr>
            <w:tcW w:w="708"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r w:rsidRPr="003F0673">
              <w:rPr>
                <w:rFonts w:ascii="Arial" w:hAnsi="Arial" w:cs="Arial"/>
                <w:color w:val="000000"/>
                <w:sz w:val="12"/>
                <w:szCs w:val="12"/>
              </w:rPr>
              <w:t>3</w:t>
            </w:r>
          </w:p>
        </w:tc>
        <w:tc>
          <w:tcPr>
            <w:tcW w:w="709"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851"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5"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9"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6"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425"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8" w:type="dxa"/>
            <w:tcBorders>
              <w:top w:val="nil"/>
              <w:left w:val="nil"/>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c>
          <w:tcPr>
            <w:tcW w:w="709" w:type="dxa"/>
            <w:tcBorders>
              <w:top w:val="nil"/>
              <w:left w:val="nil"/>
              <w:bottom w:val="single" w:sz="18" w:space="0" w:color="auto"/>
              <w:right w:val="nil"/>
            </w:tcBorders>
            <w:shd w:val="clear" w:color="auto" w:fill="auto"/>
            <w:vAlign w:val="center"/>
          </w:tcPr>
          <w:p w:rsidR="003F0673" w:rsidRPr="003F0673" w:rsidRDefault="003F0673">
            <w:pPr>
              <w:jc w:val="right"/>
              <w:rPr>
                <w:rFonts w:ascii="Arial" w:hAnsi="Arial" w:cs="Arial"/>
                <w:color w:val="000000"/>
                <w:sz w:val="12"/>
                <w:szCs w:val="12"/>
              </w:rPr>
            </w:pPr>
          </w:p>
        </w:tc>
        <w:tc>
          <w:tcPr>
            <w:tcW w:w="567" w:type="dxa"/>
            <w:tcBorders>
              <w:top w:val="nil"/>
              <w:left w:val="single" w:sz="8" w:space="0" w:color="auto"/>
              <w:bottom w:val="single" w:sz="18" w:space="0" w:color="auto"/>
              <w:right w:val="single" w:sz="4" w:space="0" w:color="auto"/>
            </w:tcBorders>
            <w:shd w:val="clear" w:color="auto" w:fill="auto"/>
            <w:vAlign w:val="center"/>
          </w:tcPr>
          <w:p w:rsidR="003F0673" w:rsidRPr="003F0673" w:rsidRDefault="003F0673">
            <w:pPr>
              <w:jc w:val="right"/>
              <w:rPr>
                <w:rFonts w:ascii="Arial" w:hAnsi="Arial" w:cs="Arial"/>
                <w:color w:val="000000"/>
                <w:sz w:val="12"/>
                <w:szCs w:val="12"/>
              </w:rPr>
            </w:pPr>
          </w:p>
        </w:tc>
      </w:tr>
    </w:tbl>
    <w:p w:rsidR="00FC4792" w:rsidRPr="00245B38" w:rsidRDefault="00FC4792" w:rsidP="00FC4792">
      <w:pPr>
        <w:ind w:left="180"/>
        <w:rPr>
          <w:rFonts w:ascii="Arial" w:hAnsi="Arial" w:cs="Arial"/>
          <w:color w:val="000000"/>
          <w:sz w:val="12"/>
          <w:szCs w:val="12"/>
        </w:rPr>
      </w:pPr>
      <w:r w:rsidRPr="00245B38">
        <w:rPr>
          <w:rFonts w:ascii="Arial" w:hAnsi="Arial" w:cs="Arial"/>
          <w:color w:val="000000"/>
          <w:sz w:val="12"/>
          <w:szCs w:val="12"/>
        </w:rPr>
        <w:t xml:space="preserve">* </w:t>
      </w:r>
      <w:r w:rsidR="002A49C2" w:rsidRPr="00245B38">
        <w:rPr>
          <w:rFonts w:ascii="Arial" w:hAnsi="Arial" w:cs="Arial"/>
          <w:color w:val="000000"/>
          <w:sz w:val="12"/>
          <w:szCs w:val="12"/>
        </w:rPr>
        <w:t>N</w:t>
      </w:r>
      <w:r w:rsidRPr="00245B38">
        <w:rPr>
          <w:rFonts w:ascii="Arial" w:hAnsi="Arial" w:cs="Arial"/>
          <w:color w:val="000000"/>
          <w:sz w:val="12"/>
          <w:szCs w:val="12"/>
        </w:rPr>
        <w:t xml:space="preserve">a podstawie ustawy z dnia 17 czerwca 2004 r. o skardze na naruszenie prawa strony do rozpoznania sprawy w postępowaniu przygotowawczym prowadzonym lub nadzorowanym przez prokuratora i postępowaniu sądowym bez nieuzasadnionej zwłoki (Dz. U. Nr 179, poz. 1843 z późn. </w:t>
      </w:r>
      <w:r w:rsidR="002A49C2" w:rsidRPr="00245B38">
        <w:rPr>
          <w:rFonts w:ascii="Arial" w:hAnsi="Arial" w:cs="Arial"/>
          <w:color w:val="000000"/>
          <w:sz w:val="12"/>
          <w:szCs w:val="12"/>
        </w:rPr>
        <w:t>zm.</w:t>
      </w:r>
      <w:r w:rsidRPr="00245B38">
        <w:rPr>
          <w:rFonts w:ascii="Arial" w:hAnsi="Arial" w:cs="Arial"/>
          <w:color w:val="000000"/>
          <w:sz w:val="12"/>
          <w:szCs w:val="12"/>
        </w:rPr>
        <w:t>)</w:t>
      </w:r>
      <w:r w:rsidR="002A49C2" w:rsidRPr="00245B38">
        <w:rPr>
          <w:rFonts w:ascii="Arial" w:hAnsi="Arial" w:cs="Arial"/>
          <w:color w:val="000000"/>
          <w:sz w:val="12"/>
          <w:szCs w:val="12"/>
        </w:rPr>
        <w:t>.</w:t>
      </w:r>
    </w:p>
    <w:p w:rsidR="00FC4792" w:rsidRPr="00245B38" w:rsidRDefault="00FC4792" w:rsidP="00FC4792">
      <w:pPr>
        <w:ind w:left="180"/>
        <w:rPr>
          <w:rFonts w:ascii="Arial" w:hAnsi="Arial" w:cs="Arial"/>
          <w:color w:val="000000"/>
          <w:sz w:val="12"/>
          <w:szCs w:val="12"/>
        </w:rPr>
      </w:pPr>
      <w:r w:rsidRPr="00245B38">
        <w:rPr>
          <w:rFonts w:ascii="Arial" w:hAnsi="Arial" w:cs="Arial"/>
          <w:color w:val="000000"/>
          <w:sz w:val="12"/>
          <w:szCs w:val="12"/>
        </w:rPr>
        <w:t xml:space="preserve">1) </w:t>
      </w:r>
      <w:r w:rsidR="002A49C2" w:rsidRPr="00245B38">
        <w:rPr>
          <w:rFonts w:ascii="Arial" w:hAnsi="Arial" w:cs="Arial"/>
          <w:color w:val="000000"/>
          <w:sz w:val="12"/>
          <w:szCs w:val="12"/>
        </w:rPr>
        <w:t>L</w:t>
      </w:r>
      <w:r w:rsidRPr="00245B38">
        <w:rPr>
          <w:rFonts w:ascii="Arial" w:hAnsi="Arial" w:cs="Arial"/>
          <w:color w:val="000000"/>
          <w:sz w:val="12"/>
          <w:szCs w:val="12"/>
        </w:rPr>
        <w:t>iczba w wierszu ogółem (w.01)  powinna być zgodna z sumą liczb wykazanych w dz.1.1. w.01. kol.</w:t>
      </w:r>
      <w:r w:rsidR="00604796" w:rsidRPr="00245B38">
        <w:rPr>
          <w:rFonts w:ascii="Arial" w:hAnsi="Arial" w:cs="Arial"/>
          <w:color w:val="000000"/>
          <w:sz w:val="12"/>
          <w:szCs w:val="12"/>
        </w:rPr>
        <w:t>3</w:t>
      </w:r>
      <w:r w:rsidRPr="00245B38">
        <w:rPr>
          <w:rFonts w:ascii="Arial" w:hAnsi="Arial" w:cs="Arial"/>
          <w:color w:val="000000"/>
          <w:sz w:val="12"/>
          <w:szCs w:val="12"/>
        </w:rPr>
        <w:t>)</w:t>
      </w:r>
      <w:r w:rsidR="002A49C2" w:rsidRPr="00245B38">
        <w:rPr>
          <w:rFonts w:ascii="Arial" w:hAnsi="Arial" w:cs="Arial"/>
          <w:color w:val="000000"/>
          <w:sz w:val="12"/>
          <w:szCs w:val="12"/>
        </w:rPr>
        <w:t>.</w:t>
      </w:r>
      <w:r w:rsidRPr="00245B38">
        <w:rPr>
          <w:rFonts w:ascii="Arial" w:hAnsi="Arial" w:cs="Arial"/>
          <w:color w:val="000000"/>
          <w:sz w:val="12"/>
          <w:szCs w:val="12"/>
        </w:rPr>
        <w:t xml:space="preserve"> </w:t>
      </w:r>
    </w:p>
    <w:p w:rsidR="004D043F" w:rsidRDefault="00260962" w:rsidP="00425433">
      <w:pPr>
        <w:spacing w:after="120"/>
        <w:ind w:left="540"/>
        <w:rPr>
          <w:rFonts w:ascii="Arial" w:hAnsi="Arial" w:cs="Arial"/>
          <w:color w:val="000000"/>
          <w:sz w:val="12"/>
          <w:szCs w:val="12"/>
        </w:rPr>
      </w:pPr>
      <w:r>
        <w:rPr>
          <w:rFonts w:ascii="Arial" w:hAnsi="Arial" w:cs="Arial"/>
          <w:color w:val="000000"/>
          <w:sz w:val="12"/>
          <w:szCs w:val="12"/>
        </w:rPr>
        <w:br w:type="page"/>
      </w:r>
    </w:p>
    <w:p w:rsidR="00260962" w:rsidRPr="000102B6" w:rsidRDefault="000102B6" w:rsidP="000102B6">
      <w:pPr>
        <w:tabs>
          <w:tab w:val="left" w:pos="8770"/>
        </w:tabs>
        <w:rPr>
          <w:rFonts w:ascii="Arial" w:hAnsi="Arial" w:cs="Arial"/>
          <w:b/>
          <w:bCs/>
          <w:color w:val="000000"/>
        </w:rPr>
      </w:pPr>
      <w:r w:rsidRPr="008D1A9C">
        <w:rPr>
          <w:rFonts w:ascii="Arial" w:hAnsi="Arial" w:cs="Arial"/>
          <w:b/>
          <w:bCs/>
          <w:color w:val="000000"/>
        </w:rPr>
        <w:t>Dział 1.3.2. Liczba odbytych sesji i załatwionych spraw</w:t>
      </w:r>
      <w:r>
        <w:rPr>
          <w:rFonts w:ascii="Arial" w:hAnsi="Arial" w:cs="Arial"/>
          <w:b/>
          <w:bCs/>
          <w:color w:val="000000"/>
        </w:rPr>
        <w:t xml:space="preserve"> (dok.)</w:t>
      </w:r>
    </w:p>
    <w:tbl>
      <w:tblPr>
        <w:tblW w:w="16046" w:type="dxa"/>
        <w:tblInd w:w="-23" w:type="dxa"/>
        <w:tblLayout w:type="fixed"/>
        <w:tblCellMar>
          <w:left w:w="0" w:type="dxa"/>
          <w:right w:w="57" w:type="dxa"/>
        </w:tblCellMar>
        <w:tblLook w:val="0000" w:firstRow="0" w:lastRow="0" w:firstColumn="0" w:lastColumn="0" w:noHBand="0" w:noVBand="0"/>
      </w:tblPr>
      <w:tblGrid>
        <w:gridCol w:w="311"/>
        <w:gridCol w:w="838"/>
        <w:gridCol w:w="395"/>
        <w:gridCol w:w="313"/>
        <w:gridCol w:w="988"/>
        <w:gridCol w:w="17"/>
        <w:gridCol w:w="273"/>
        <w:gridCol w:w="710"/>
        <w:gridCol w:w="861"/>
        <w:gridCol w:w="851"/>
        <w:gridCol w:w="992"/>
        <w:gridCol w:w="992"/>
        <w:gridCol w:w="851"/>
        <w:gridCol w:w="567"/>
        <w:gridCol w:w="850"/>
        <w:gridCol w:w="709"/>
        <w:gridCol w:w="709"/>
        <w:gridCol w:w="567"/>
        <w:gridCol w:w="567"/>
        <w:gridCol w:w="425"/>
        <w:gridCol w:w="567"/>
        <w:gridCol w:w="567"/>
        <w:gridCol w:w="709"/>
        <w:gridCol w:w="708"/>
        <w:gridCol w:w="709"/>
      </w:tblGrid>
      <w:tr w:rsidR="00F273F2" w:rsidRPr="008D1A9C" w:rsidTr="00337927">
        <w:trPr>
          <w:trHeight w:val="18"/>
        </w:trPr>
        <w:tc>
          <w:tcPr>
            <w:tcW w:w="284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4839" w:rsidRPr="008D1A9C" w:rsidRDefault="00BA4839" w:rsidP="00417522">
            <w:pPr>
              <w:jc w:val="center"/>
              <w:rPr>
                <w:rFonts w:ascii="Arial" w:hAnsi="Arial" w:cs="Arial"/>
                <w:color w:val="000000"/>
                <w:sz w:val="12"/>
                <w:szCs w:val="12"/>
              </w:rPr>
            </w:pPr>
            <w:r w:rsidRPr="008D1A9C">
              <w:rPr>
                <w:rFonts w:ascii="Arial" w:hAnsi="Arial" w:cs="Arial"/>
                <w:color w:val="000000"/>
                <w:sz w:val="12"/>
                <w:szCs w:val="12"/>
              </w:rPr>
              <w:t>Lp.</w:t>
            </w:r>
          </w:p>
        </w:tc>
        <w:tc>
          <w:tcPr>
            <w:tcW w:w="1291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BA4839" w:rsidRPr="008D1A9C" w:rsidRDefault="00BA4839" w:rsidP="00417522">
            <w:pPr>
              <w:jc w:val="center"/>
              <w:rPr>
                <w:rFonts w:ascii="Arial" w:hAnsi="Arial" w:cs="Arial"/>
                <w:b/>
                <w:bCs/>
                <w:color w:val="000000"/>
                <w:sz w:val="14"/>
                <w:szCs w:val="14"/>
              </w:rPr>
            </w:pPr>
            <w:r w:rsidRPr="008D1A9C">
              <w:rPr>
                <w:rFonts w:ascii="Arial" w:hAnsi="Arial" w:cs="Arial"/>
                <w:b/>
                <w:bCs/>
                <w:color w:val="000000"/>
                <w:sz w:val="14"/>
                <w:szCs w:val="14"/>
              </w:rPr>
              <w:t>Liczba załatwionych spraw na posiedzeniach, dotyczy:</w:t>
            </w:r>
          </w:p>
        </w:tc>
      </w:tr>
      <w:tr w:rsidR="00F273F2" w:rsidRPr="008D1A9C" w:rsidTr="00337927">
        <w:trPr>
          <w:trHeight w:val="240"/>
        </w:trPr>
        <w:tc>
          <w:tcPr>
            <w:tcW w:w="2845" w:type="dxa"/>
            <w:gridSpan w:val="5"/>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ind w:left="113" w:right="113"/>
              <w:jc w:val="center"/>
              <w:rPr>
                <w:rFonts w:ascii="Arial" w:hAnsi="Arial" w:cs="Arial"/>
                <w:color w:val="000000"/>
                <w:sz w:val="12"/>
                <w:szCs w:val="12"/>
              </w:rPr>
            </w:pPr>
            <w:r w:rsidRPr="008D1A9C">
              <w:rPr>
                <w:rFonts w:ascii="Arial" w:hAnsi="Arial" w:cs="Arial"/>
                <w:color w:val="000000"/>
                <w:sz w:val="12"/>
                <w:szCs w:val="12"/>
              </w:rPr>
              <w:t xml:space="preserve">Załatwienie razem </w:t>
            </w:r>
            <w:r w:rsidRPr="008D1A9C">
              <w:rPr>
                <w:rFonts w:ascii="Arial" w:hAnsi="Arial" w:cs="Arial"/>
                <w:color w:val="000000"/>
                <w:sz w:val="12"/>
                <w:szCs w:val="12"/>
              </w:rPr>
              <w:br/>
              <w:t>(suma kol.  22,34,38)</w:t>
            </w:r>
          </w:p>
        </w:tc>
        <w:tc>
          <w:tcPr>
            <w:tcW w:w="861" w:type="dxa"/>
            <w:vMerge w:val="restart"/>
            <w:tcBorders>
              <w:top w:val="single" w:sz="4" w:space="0" w:color="auto"/>
              <w:left w:val="single" w:sz="4" w:space="0" w:color="auto"/>
              <w:right w:val="single" w:sz="4" w:space="0" w:color="auto"/>
            </w:tcBorders>
            <w:shd w:val="clear" w:color="auto" w:fill="auto"/>
            <w:textDirection w:val="btLr"/>
            <w:vAlign w:val="center"/>
          </w:tcPr>
          <w:p w:rsidR="00BA4839" w:rsidRPr="008D1A9C" w:rsidRDefault="00BA4839" w:rsidP="00417522">
            <w:pPr>
              <w:ind w:left="113" w:right="113"/>
              <w:jc w:val="center"/>
              <w:rPr>
                <w:rFonts w:ascii="Arial" w:hAnsi="Arial" w:cs="Arial"/>
                <w:color w:val="000000"/>
                <w:sz w:val="14"/>
                <w:szCs w:val="14"/>
              </w:rPr>
            </w:pPr>
            <w:r w:rsidRPr="008D1A9C">
              <w:rPr>
                <w:rFonts w:ascii="Arial" w:hAnsi="Arial" w:cs="Arial"/>
                <w:color w:val="000000"/>
                <w:sz w:val="8"/>
                <w:szCs w:val="8"/>
              </w:rPr>
              <w:t>Razem załatwionych spraw na posiedzeniu sędziowie SO (suma kol.23,24,33)</w:t>
            </w:r>
          </w:p>
        </w:tc>
        <w:tc>
          <w:tcPr>
            <w:tcW w:w="808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BA4839" w:rsidRPr="008D1A9C" w:rsidRDefault="00BA4839" w:rsidP="00417522">
            <w:pPr>
              <w:ind w:left="113" w:right="113"/>
              <w:jc w:val="center"/>
              <w:rPr>
                <w:rFonts w:ascii="Arial" w:hAnsi="Arial" w:cs="Arial"/>
                <w:color w:val="000000"/>
                <w:sz w:val="14"/>
                <w:szCs w:val="14"/>
              </w:rPr>
            </w:pPr>
            <w:r w:rsidRPr="008D1A9C">
              <w:rPr>
                <w:rFonts w:ascii="Arial" w:hAnsi="Arial" w:cs="Arial"/>
                <w:color w:val="000000"/>
                <w:sz w:val="8"/>
                <w:szCs w:val="8"/>
              </w:rPr>
              <w:t>Razem załatwionych spraw na posiedzeniu sędziowie SR (suma kol.35,36,37)</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sędziowie SR</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referendarzy</w:t>
            </w:r>
          </w:p>
        </w:tc>
      </w:tr>
      <w:tr w:rsidR="00F273F2" w:rsidRPr="008D1A9C" w:rsidTr="00337927">
        <w:trPr>
          <w:trHeight w:val="18"/>
        </w:trPr>
        <w:tc>
          <w:tcPr>
            <w:tcW w:w="2845" w:type="dxa"/>
            <w:gridSpan w:val="5"/>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861" w:type="dxa"/>
            <w:vMerge/>
            <w:tcBorders>
              <w:left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2"/>
                <w:szCs w:val="12"/>
              </w:rPr>
            </w:pP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2"/>
                <w:szCs w:val="12"/>
              </w:rPr>
            </w:pPr>
            <w:r w:rsidRPr="008D1A9C">
              <w:rPr>
                <w:rFonts w:ascii="Arial" w:hAnsi="Arial" w:cs="Arial"/>
                <w:color w:val="000000"/>
                <w:sz w:val="12"/>
                <w:szCs w:val="12"/>
              </w:rPr>
              <w:t xml:space="preserve">sędziów SO z wyłączeniem sędziów funkcyj nych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sędziów funkcyjnych SO</w:t>
            </w:r>
            <w:r w:rsidRPr="008D1A9C">
              <w:rPr>
                <w:rFonts w:ascii="Arial" w:hAnsi="Arial" w:cs="Arial"/>
                <w:color w:val="000000"/>
                <w:sz w:val="14"/>
                <w:szCs w:val="14"/>
              </w:rPr>
              <w:br/>
              <w:t>(suma kol. od 25 do 32)</w:t>
            </w:r>
          </w:p>
        </w:tc>
        <w:tc>
          <w:tcPr>
            <w:tcW w:w="581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1"/>
                <w:szCs w:val="1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1"/>
                <w:szCs w:val="11"/>
              </w:rPr>
            </w:pPr>
            <w:r w:rsidRPr="008D1A9C">
              <w:rPr>
                <w:rFonts w:ascii="Arial" w:hAnsi="Arial" w:cs="Arial"/>
                <w:color w:val="000000"/>
                <w:sz w:val="11"/>
                <w:szCs w:val="11"/>
              </w:rPr>
              <w:t xml:space="preserve">sędziów SR delegowanych w trybie art. 77 §1 usp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1"/>
                <w:szCs w:val="11"/>
              </w:rPr>
            </w:pPr>
            <w:r w:rsidRPr="008D1A9C">
              <w:rPr>
                <w:rFonts w:ascii="Arial" w:hAnsi="Arial" w:cs="Arial"/>
                <w:color w:val="000000"/>
                <w:sz w:val="11"/>
                <w:szCs w:val="11"/>
              </w:rPr>
              <w:t>sędziów SR delegowanych w trybie art. 77 §1 usp na czas nieokreślony lub na czas określony, orzekających w niepełnym wymiarze</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2"/>
                <w:szCs w:val="12"/>
              </w:rPr>
            </w:pPr>
            <w:r w:rsidRPr="008D1A9C">
              <w:rPr>
                <w:rFonts w:ascii="Arial" w:hAnsi="Arial" w:cs="Arial"/>
                <w:color w:val="000000"/>
                <w:sz w:val="12"/>
                <w:szCs w:val="12"/>
              </w:rPr>
              <w:t xml:space="preserve">sędziów SR delegowanych w trybie </w:t>
            </w:r>
            <w:r w:rsidRPr="008D1A9C">
              <w:rPr>
                <w:rFonts w:ascii="Arial" w:hAnsi="Arial" w:cs="Arial"/>
                <w:color w:val="000000"/>
                <w:sz w:val="12"/>
                <w:szCs w:val="12"/>
              </w:rPr>
              <w:br/>
              <w:t>art. 77 § 9 usp</w:t>
            </w:r>
          </w:p>
        </w:tc>
        <w:tc>
          <w:tcPr>
            <w:tcW w:w="709"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r>
      <w:tr w:rsidR="00F273F2" w:rsidRPr="008D1A9C" w:rsidTr="00337927">
        <w:trPr>
          <w:trHeight w:val="1694"/>
        </w:trPr>
        <w:tc>
          <w:tcPr>
            <w:tcW w:w="2845" w:type="dxa"/>
            <w:gridSpan w:val="5"/>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861" w:type="dxa"/>
            <w:vMerge/>
            <w:tcBorders>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851" w:type="dxa"/>
            <w:vMerge/>
            <w:tcBorders>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prezesa, wiceprezesa</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wiceprezesa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zastępcę 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wizytatorów</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tego pionu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4839" w:rsidRPr="008D1A9C" w:rsidRDefault="00BA4839" w:rsidP="00417522">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A4839" w:rsidRPr="008D1A9C" w:rsidRDefault="00BA4839" w:rsidP="00417522">
            <w:pPr>
              <w:rPr>
                <w:rFonts w:ascii="Arial" w:hAnsi="Arial" w:cs="Arial"/>
                <w:color w:val="000000"/>
                <w:sz w:val="14"/>
                <w:szCs w:val="14"/>
              </w:rPr>
            </w:pPr>
          </w:p>
        </w:tc>
      </w:tr>
      <w:tr w:rsidR="00F273F2" w:rsidRPr="008D1A9C" w:rsidTr="00337927">
        <w:trPr>
          <w:trHeight w:val="18"/>
        </w:trPr>
        <w:tc>
          <w:tcPr>
            <w:tcW w:w="313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w:hAnsi="Arial" w:cs="Arial"/>
                <w:color w:val="000000"/>
                <w:sz w:val="14"/>
                <w:szCs w:val="14"/>
              </w:rPr>
            </w:pPr>
            <w:r w:rsidRPr="008D1A9C">
              <w:rPr>
                <w:rFonts w:ascii="Arial" w:hAnsi="Arial" w:cs="Arial"/>
                <w:color w:val="000000"/>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21</w:t>
            </w:r>
          </w:p>
        </w:tc>
        <w:tc>
          <w:tcPr>
            <w:tcW w:w="861"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BA4839" w:rsidRPr="008D1A9C" w:rsidRDefault="00BA4839" w:rsidP="00417522">
            <w:pPr>
              <w:jc w:val="center"/>
              <w:rPr>
                <w:rFonts w:ascii="Arial Narrow" w:hAnsi="Arial Narrow" w:cs="Arial"/>
                <w:color w:val="000000"/>
                <w:sz w:val="10"/>
                <w:szCs w:val="10"/>
              </w:rPr>
            </w:pPr>
            <w:r w:rsidRPr="008D1A9C">
              <w:rPr>
                <w:rFonts w:ascii="Arial Narrow" w:hAnsi="Arial Narrow" w:cs="Arial"/>
                <w:color w:val="000000"/>
                <w:sz w:val="10"/>
                <w:szCs w:val="10"/>
              </w:rPr>
              <w:t>38</w:t>
            </w:r>
          </w:p>
        </w:tc>
      </w:tr>
      <w:tr w:rsidR="00F273F2" w:rsidRPr="008D1A9C" w:rsidTr="00854DF0">
        <w:trPr>
          <w:trHeight w:val="212"/>
        </w:trPr>
        <w:tc>
          <w:tcPr>
            <w:tcW w:w="2862" w:type="dxa"/>
            <w:gridSpan w:val="6"/>
            <w:tcBorders>
              <w:top w:val="nil"/>
              <w:left w:val="single" w:sz="4" w:space="0" w:color="auto"/>
              <w:bottom w:val="single" w:sz="4" w:space="0" w:color="auto"/>
              <w:right w:val="single" w:sz="18" w:space="0" w:color="auto"/>
            </w:tcBorders>
            <w:shd w:val="clear" w:color="auto" w:fill="auto"/>
            <w:vAlign w:val="bottom"/>
          </w:tcPr>
          <w:p w:rsidR="00BA4839" w:rsidRPr="008D1A9C" w:rsidRDefault="00BA4839" w:rsidP="00337927">
            <w:pPr>
              <w:ind w:left="57"/>
              <w:rPr>
                <w:rFonts w:ascii="Arial" w:hAnsi="Arial" w:cs="Arial"/>
                <w:b/>
                <w:bCs/>
                <w:color w:val="000000"/>
                <w:sz w:val="12"/>
                <w:szCs w:val="12"/>
              </w:rPr>
            </w:pPr>
            <w:r w:rsidRPr="008D1A9C">
              <w:rPr>
                <w:rFonts w:ascii="Arial" w:hAnsi="Arial" w:cs="Arial"/>
                <w:b/>
                <w:bCs/>
                <w:color w:val="000000"/>
                <w:sz w:val="12"/>
                <w:szCs w:val="12"/>
              </w:rPr>
              <w:t>Ogółem sprawy karne i wykro</w:t>
            </w:r>
            <w:r w:rsidRPr="008D1A9C">
              <w:rPr>
                <w:rFonts w:ascii="Arial" w:hAnsi="Arial" w:cs="Arial"/>
                <w:b/>
                <w:bCs/>
                <w:color w:val="000000"/>
                <w:sz w:val="12"/>
                <w:szCs w:val="12"/>
              </w:rPr>
              <w:softHyphen/>
              <w:t xml:space="preserve">czeniowe </w:t>
            </w:r>
            <w:r w:rsidRPr="008D1A9C">
              <w:rPr>
                <w:rFonts w:ascii="Arial" w:hAnsi="Arial" w:cs="Arial"/>
                <w:b/>
                <w:bCs/>
                <w:color w:val="000000"/>
                <w:sz w:val="12"/>
                <w:szCs w:val="12"/>
              </w:rPr>
              <w:br/>
            </w:r>
            <w:r w:rsidRPr="008D1A9C">
              <w:rPr>
                <w:rFonts w:ascii="Arial" w:hAnsi="Arial" w:cs="Arial"/>
                <w:color w:val="000000"/>
                <w:spacing w:val="-4"/>
                <w:sz w:val="11"/>
                <w:szCs w:val="11"/>
              </w:rPr>
              <w:t>(suma wierszy 02, 23,25,27 do 35)</w:t>
            </w:r>
          </w:p>
        </w:tc>
        <w:tc>
          <w:tcPr>
            <w:tcW w:w="273" w:type="dxa"/>
            <w:tcBorders>
              <w:top w:val="single" w:sz="18" w:space="0" w:color="auto"/>
              <w:left w:val="single" w:sz="18" w:space="0" w:color="auto"/>
              <w:bottom w:val="single" w:sz="4" w:space="0" w:color="auto"/>
              <w:right w:val="single" w:sz="4" w:space="0" w:color="auto"/>
            </w:tcBorders>
            <w:shd w:val="clear" w:color="auto" w:fill="auto"/>
            <w:vAlign w:val="center"/>
          </w:tcPr>
          <w:p w:rsidR="00BA4839" w:rsidRPr="008D1A9C" w:rsidRDefault="00BA4839" w:rsidP="00337927">
            <w:pPr>
              <w:jc w:val="center"/>
              <w:rPr>
                <w:rFonts w:ascii="Arial" w:hAnsi="Arial" w:cs="Arial"/>
                <w:color w:val="000000"/>
                <w:sz w:val="12"/>
                <w:szCs w:val="12"/>
              </w:rPr>
            </w:pPr>
            <w:r w:rsidRPr="008D1A9C">
              <w:rPr>
                <w:rFonts w:ascii="Arial" w:hAnsi="Arial" w:cs="Arial"/>
                <w:color w:val="000000"/>
                <w:sz w:val="12"/>
                <w:szCs w:val="12"/>
              </w:rPr>
              <w:t>01</w:t>
            </w:r>
          </w:p>
        </w:tc>
        <w:tc>
          <w:tcPr>
            <w:tcW w:w="710" w:type="dxa"/>
            <w:tcBorders>
              <w:top w:val="single" w:sz="18" w:space="0" w:color="auto"/>
              <w:left w:val="single" w:sz="4" w:space="0" w:color="auto"/>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2.357</w:t>
            </w:r>
          </w:p>
        </w:tc>
        <w:tc>
          <w:tcPr>
            <w:tcW w:w="861"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2.343</w:t>
            </w:r>
          </w:p>
        </w:tc>
        <w:tc>
          <w:tcPr>
            <w:tcW w:w="851"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236</w:t>
            </w:r>
          </w:p>
        </w:tc>
        <w:tc>
          <w:tcPr>
            <w:tcW w:w="992"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2.107</w:t>
            </w:r>
          </w:p>
        </w:tc>
        <w:tc>
          <w:tcPr>
            <w:tcW w:w="992"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191</w:t>
            </w:r>
          </w:p>
        </w:tc>
        <w:tc>
          <w:tcPr>
            <w:tcW w:w="851"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1.062</w:t>
            </w:r>
          </w:p>
        </w:tc>
        <w:tc>
          <w:tcPr>
            <w:tcW w:w="850"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308</w:t>
            </w:r>
          </w:p>
        </w:tc>
        <w:tc>
          <w:tcPr>
            <w:tcW w:w="709"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378</w:t>
            </w:r>
          </w:p>
        </w:tc>
        <w:tc>
          <w:tcPr>
            <w:tcW w:w="567"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168</w:t>
            </w:r>
          </w:p>
        </w:tc>
        <w:tc>
          <w:tcPr>
            <w:tcW w:w="567"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14</w:t>
            </w:r>
          </w:p>
        </w:tc>
        <w:tc>
          <w:tcPr>
            <w:tcW w:w="567"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14</w:t>
            </w:r>
          </w:p>
        </w:tc>
        <w:tc>
          <w:tcPr>
            <w:tcW w:w="708" w:type="dxa"/>
            <w:tcBorders>
              <w:top w:val="single" w:sz="18" w:space="0" w:color="auto"/>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709" w:type="dxa"/>
            <w:tcBorders>
              <w:top w:val="single" w:sz="18" w:space="0" w:color="auto"/>
              <w:left w:val="nil"/>
              <w:bottom w:val="single" w:sz="4" w:space="0" w:color="auto"/>
              <w:right w:val="single" w:sz="18"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r>
      <w:tr w:rsidR="00F273F2" w:rsidRPr="008D1A9C" w:rsidTr="00854DF0">
        <w:trPr>
          <w:trHeight w:val="168"/>
        </w:trPr>
        <w:tc>
          <w:tcPr>
            <w:tcW w:w="2862" w:type="dxa"/>
            <w:gridSpan w:val="6"/>
            <w:tcBorders>
              <w:top w:val="nil"/>
              <w:left w:val="single" w:sz="4" w:space="0" w:color="auto"/>
              <w:bottom w:val="single" w:sz="4" w:space="0" w:color="auto"/>
              <w:right w:val="single" w:sz="18" w:space="0" w:color="auto"/>
            </w:tcBorders>
            <w:shd w:val="clear" w:color="auto" w:fill="auto"/>
            <w:vAlign w:val="bottom"/>
          </w:tcPr>
          <w:p w:rsidR="00BA4839" w:rsidRPr="008D1A9C" w:rsidRDefault="00BA4839" w:rsidP="00337927">
            <w:pPr>
              <w:spacing w:after="40" w:line="140" w:lineRule="exact"/>
              <w:ind w:left="57"/>
              <w:rPr>
                <w:rFonts w:ascii="Arial" w:hAnsi="Arial"/>
                <w:color w:val="000000"/>
                <w:sz w:val="12"/>
                <w:szCs w:val="12"/>
              </w:rPr>
            </w:pPr>
            <w:r w:rsidRPr="008D1A9C">
              <w:rPr>
                <w:rFonts w:ascii="Arial" w:hAnsi="Arial"/>
                <w:color w:val="000000"/>
                <w:sz w:val="12"/>
                <w:szCs w:val="12"/>
              </w:rPr>
              <w:t>K</w:t>
            </w:r>
          </w:p>
        </w:tc>
        <w:tc>
          <w:tcPr>
            <w:tcW w:w="273" w:type="dxa"/>
            <w:tcBorders>
              <w:top w:val="nil"/>
              <w:left w:val="single" w:sz="18" w:space="0" w:color="auto"/>
              <w:bottom w:val="single" w:sz="4" w:space="0" w:color="auto"/>
              <w:right w:val="single" w:sz="4" w:space="0" w:color="auto"/>
            </w:tcBorders>
            <w:shd w:val="clear" w:color="auto" w:fill="auto"/>
            <w:vAlign w:val="center"/>
          </w:tcPr>
          <w:p w:rsidR="00BA4839" w:rsidRPr="008D1A9C" w:rsidRDefault="00BA4839" w:rsidP="00337927">
            <w:pPr>
              <w:jc w:val="center"/>
              <w:rPr>
                <w:rFonts w:ascii="Arial" w:hAnsi="Arial" w:cs="Arial"/>
                <w:color w:val="000000"/>
                <w:sz w:val="12"/>
                <w:szCs w:val="12"/>
              </w:rPr>
            </w:pPr>
            <w:r w:rsidRPr="008D1A9C">
              <w:rPr>
                <w:rFonts w:ascii="Arial" w:hAnsi="Arial" w:cs="Arial"/>
                <w:color w:val="000000"/>
                <w:sz w:val="12"/>
                <w:szCs w:val="12"/>
              </w:rPr>
              <w:t>02</w:t>
            </w:r>
          </w:p>
        </w:tc>
        <w:tc>
          <w:tcPr>
            <w:tcW w:w="710"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35</w:t>
            </w:r>
          </w:p>
        </w:tc>
        <w:tc>
          <w:tcPr>
            <w:tcW w:w="861"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35</w:t>
            </w:r>
          </w:p>
        </w:tc>
        <w:tc>
          <w:tcPr>
            <w:tcW w:w="851"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8</w:t>
            </w:r>
          </w:p>
        </w:tc>
        <w:tc>
          <w:tcPr>
            <w:tcW w:w="992"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27</w:t>
            </w:r>
          </w:p>
        </w:tc>
        <w:tc>
          <w:tcPr>
            <w:tcW w:w="992"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5</w:t>
            </w:r>
          </w:p>
        </w:tc>
        <w:tc>
          <w:tcPr>
            <w:tcW w:w="850"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4</w:t>
            </w:r>
          </w:p>
        </w:tc>
        <w:tc>
          <w:tcPr>
            <w:tcW w:w="709"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14</w:t>
            </w:r>
          </w:p>
        </w:tc>
        <w:tc>
          <w:tcPr>
            <w:tcW w:w="567"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r w:rsidRPr="007F70B8">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BA4839" w:rsidRPr="007F70B8" w:rsidRDefault="00BA4839"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BA4839" w:rsidRPr="007F70B8" w:rsidRDefault="00BA4839"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BA4839" w:rsidRPr="007F70B8" w:rsidRDefault="00BA4839"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BA4839" w:rsidRPr="007F70B8" w:rsidRDefault="00BA4839"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BA4839" w:rsidRPr="007F70B8" w:rsidRDefault="00BA4839" w:rsidP="00854DF0">
            <w:pPr>
              <w:jc w:val="right"/>
              <w:rPr>
                <w:rFonts w:ascii="Arial" w:hAnsi="Arial" w:cs="Arial"/>
                <w:color w:val="000000"/>
                <w:sz w:val="12"/>
                <w:szCs w:val="12"/>
              </w:rPr>
            </w:pPr>
          </w:p>
        </w:tc>
      </w:tr>
      <w:tr w:rsidR="00337927" w:rsidRPr="008D1A9C" w:rsidTr="00854DF0">
        <w:trPr>
          <w:trHeight w:val="18"/>
        </w:trPr>
        <w:tc>
          <w:tcPr>
            <w:tcW w:w="311" w:type="dxa"/>
            <w:vMerge w:val="restart"/>
            <w:tcBorders>
              <w:top w:val="single" w:sz="4" w:space="0" w:color="auto"/>
              <w:left w:val="single" w:sz="2" w:space="0" w:color="auto"/>
              <w:right w:val="single" w:sz="6" w:space="0" w:color="auto"/>
            </w:tcBorders>
            <w:shd w:val="clear" w:color="auto" w:fill="auto"/>
            <w:textDirection w:val="btLr"/>
            <w:vAlign w:val="center"/>
          </w:tcPr>
          <w:p w:rsidR="00337927" w:rsidRPr="008D1A9C" w:rsidRDefault="00337927" w:rsidP="00337927">
            <w:pPr>
              <w:spacing w:after="20" w:line="120" w:lineRule="exact"/>
              <w:ind w:left="113"/>
              <w:jc w:val="center"/>
              <w:rPr>
                <w:rFonts w:ascii="Arial PL" w:hAnsi="Arial PL"/>
                <w:color w:val="000000"/>
                <w:sz w:val="10"/>
                <w:szCs w:val="10"/>
              </w:rPr>
            </w:pPr>
            <w:r>
              <w:rPr>
                <w:rFonts w:ascii="Arial PL" w:hAnsi="Arial PL"/>
                <w:color w:val="000000"/>
                <w:sz w:val="10"/>
                <w:szCs w:val="10"/>
              </w:rPr>
              <w:t>w tym</w:t>
            </w:r>
          </w:p>
        </w:tc>
        <w:tc>
          <w:tcPr>
            <w:tcW w:w="2551" w:type="dxa"/>
            <w:gridSpan w:val="5"/>
            <w:tcBorders>
              <w:top w:val="single" w:sz="4" w:space="0" w:color="auto"/>
              <w:left w:val="single" w:sz="6" w:space="0" w:color="auto"/>
              <w:bottom w:val="single" w:sz="4" w:space="0" w:color="auto"/>
              <w:right w:val="single" w:sz="18"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0"/>
                <w:szCs w:val="10"/>
              </w:rPr>
            </w:pPr>
            <w:r w:rsidRPr="008D1A9C">
              <w:rPr>
                <w:rFonts w:ascii="Arial PL" w:hAnsi="Arial PL"/>
                <w:color w:val="000000"/>
                <w:sz w:val="10"/>
                <w:szCs w:val="10"/>
              </w:rPr>
              <w:t>w trybie art. 335, 336,387 kpk</w:t>
            </w:r>
          </w:p>
        </w:tc>
        <w:tc>
          <w:tcPr>
            <w:tcW w:w="273" w:type="dxa"/>
            <w:tcBorders>
              <w:top w:val="single" w:sz="4" w:space="0" w:color="auto"/>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03</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14</w:t>
            </w: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14</w:t>
            </w: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3</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11</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0"/>
                <w:szCs w:val="10"/>
              </w:rPr>
            </w:pPr>
            <w:r w:rsidRPr="008D1A9C">
              <w:rPr>
                <w:rFonts w:ascii="Arial PL" w:hAnsi="Arial PL"/>
                <w:color w:val="000000"/>
                <w:sz w:val="10"/>
                <w:szCs w:val="10"/>
              </w:rPr>
              <w:t>sprawy wielotomowe</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04</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6</w:t>
            </w: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6</w:t>
            </w: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5</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trHeight w:val="18"/>
        </w:trPr>
        <w:tc>
          <w:tcPr>
            <w:tcW w:w="311" w:type="dxa"/>
            <w:vMerge/>
            <w:tcBorders>
              <w:left w:val="single" w:sz="2" w:space="0" w:color="auto"/>
              <w:right w:val="single" w:sz="6" w:space="0" w:color="auto"/>
            </w:tcBorders>
            <w:shd w:val="clear" w:color="auto" w:fill="auto"/>
            <w:textDirection w:val="btLr"/>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pStyle w:val="Nagwek"/>
              <w:tabs>
                <w:tab w:val="clear" w:pos="4536"/>
                <w:tab w:val="clear" w:pos="9072"/>
              </w:tabs>
              <w:ind w:left="57"/>
              <w:rPr>
                <w:rFonts w:ascii="Arial" w:hAnsi="Arial" w:cs="Arial"/>
                <w:iCs/>
                <w:color w:val="000000"/>
                <w:sz w:val="10"/>
                <w:szCs w:val="10"/>
              </w:rPr>
            </w:pPr>
            <w:r w:rsidRPr="008D1A9C">
              <w:rPr>
                <w:rFonts w:ascii="Arial" w:hAnsi="Arial" w:cs="Arial"/>
                <w:iCs/>
                <w:color w:val="000000"/>
                <w:sz w:val="10"/>
                <w:szCs w:val="10"/>
              </w:rPr>
              <w:t xml:space="preserve">zwrot w trybie art. 337 (brak uzupełnienia w terminie bądź ponowne przesłanie nie uzupełnionego) </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05</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pStyle w:val="Tekstblokowy"/>
              <w:ind w:left="57" w:right="0"/>
              <w:rPr>
                <w:rFonts w:cs="Arial"/>
                <w:iCs/>
                <w:color w:val="000000"/>
                <w:sz w:val="10"/>
                <w:szCs w:val="10"/>
              </w:rPr>
            </w:pPr>
            <w:r w:rsidRPr="008D1A9C">
              <w:rPr>
                <w:rFonts w:cs="Arial"/>
                <w:iCs/>
                <w:color w:val="000000"/>
                <w:sz w:val="10"/>
                <w:szCs w:val="10"/>
              </w:rPr>
              <w:t>wyrok łączny</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06</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15</w:t>
            </w: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15</w:t>
            </w: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5</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10</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2</w:t>
            </w: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pStyle w:val="Tekstblokowy"/>
              <w:ind w:left="57" w:right="0"/>
              <w:rPr>
                <w:rFonts w:cs="Arial"/>
                <w:iCs/>
                <w:color w:val="000000"/>
                <w:sz w:val="10"/>
                <w:szCs w:val="10"/>
              </w:rPr>
            </w:pPr>
            <w:r w:rsidRPr="008D1A9C">
              <w:rPr>
                <w:rFonts w:cs="Arial"/>
                <w:iCs/>
                <w:color w:val="000000"/>
                <w:sz w:val="10"/>
                <w:szCs w:val="10"/>
              </w:rPr>
              <w:t>w tym w wyniku przekazania w trybie art. 35 kpk.</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07</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5</w:t>
            </w: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5</w:t>
            </w: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4</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pStyle w:val="Tekstblokowy"/>
              <w:ind w:left="57" w:right="0"/>
              <w:rPr>
                <w:rFonts w:cs="Arial"/>
                <w:iCs/>
                <w:color w:val="000000"/>
                <w:sz w:val="10"/>
                <w:szCs w:val="10"/>
              </w:rPr>
            </w:pPr>
            <w:r w:rsidRPr="008D1A9C">
              <w:rPr>
                <w:rFonts w:cs="Arial"/>
                <w:iCs/>
                <w:color w:val="000000"/>
                <w:sz w:val="10"/>
                <w:szCs w:val="10"/>
              </w:rPr>
              <w:t>przekazano w trybie art. 35 kpk (z wyłączeniem wyroków łącznych)</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08</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3</w:t>
            </w: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3</w:t>
            </w: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2</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1233" w:type="dxa"/>
            <w:gridSpan w:val="2"/>
            <w:vMerge w:val="restart"/>
            <w:tcBorders>
              <w:top w:val="nil"/>
              <w:left w:val="single" w:sz="6" w:space="0" w:color="auto"/>
              <w:right w:val="single" w:sz="4"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 xml:space="preserve">przekazano w trybie </w:t>
            </w:r>
          </w:p>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art. 36 kpk</w:t>
            </w:r>
          </w:p>
        </w:tc>
        <w:tc>
          <w:tcPr>
            <w:tcW w:w="1318" w:type="dxa"/>
            <w:gridSpan w:val="3"/>
            <w:tcBorders>
              <w:top w:val="nil"/>
              <w:left w:val="single" w:sz="4" w:space="0" w:color="auto"/>
              <w:bottom w:val="single" w:sz="4" w:space="0" w:color="auto"/>
              <w:right w:val="single" w:sz="18" w:space="0" w:color="auto"/>
            </w:tcBorders>
            <w:shd w:val="clear" w:color="auto" w:fill="auto"/>
            <w:vAlign w:val="center"/>
          </w:tcPr>
          <w:p w:rsidR="00337927" w:rsidRPr="008D1A9C" w:rsidRDefault="00337927" w:rsidP="00337927">
            <w:pPr>
              <w:spacing w:line="360" w:lineRule="auto"/>
              <w:ind w:left="57"/>
              <w:rPr>
                <w:rFonts w:ascii="Arial" w:hAnsi="Arial" w:cs="Arial"/>
                <w:iCs/>
                <w:color w:val="000000"/>
                <w:sz w:val="10"/>
                <w:szCs w:val="10"/>
              </w:rPr>
            </w:pPr>
            <w:r w:rsidRPr="008D1A9C">
              <w:rPr>
                <w:rFonts w:ascii="Arial" w:hAnsi="Arial" w:cs="Arial"/>
                <w:iCs/>
                <w:color w:val="000000"/>
                <w:sz w:val="10"/>
                <w:szCs w:val="10"/>
              </w:rPr>
              <w:t>w ramach okręgu</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09</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1233" w:type="dxa"/>
            <w:gridSpan w:val="2"/>
            <w:vMerge/>
            <w:tcBorders>
              <w:left w:val="single" w:sz="6" w:space="0" w:color="auto"/>
              <w:bottom w:val="single" w:sz="4" w:space="0" w:color="auto"/>
              <w:right w:val="single" w:sz="4"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p>
        </w:tc>
        <w:tc>
          <w:tcPr>
            <w:tcW w:w="1318" w:type="dxa"/>
            <w:gridSpan w:val="3"/>
            <w:tcBorders>
              <w:top w:val="nil"/>
              <w:left w:val="single" w:sz="4" w:space="0" w:color="auto"/>
              <w:bottom w:val="single" w:sz="4" w:space="0" w:color="auto"/>
              <w:right w:val="single" w:sz="18"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r w:rsidRPr="008D1A9C">
              <w:rPr>
                <w:rFonts w:ascii="Arial" w:hAnsi="Arial" w:cs="Arial"/>
                <w:iCs/>
                <w:color w:val="000000"/>
                <w:sz w:val="10"/>
                <w:szCs w:val="10"/>
              </w:rPr>
              <w:t xml:space="preserve"> poza okręg</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10</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r w:rsidRPr="007F70B8">
              <w:rPr>
                <w:rFonts w:ascii="Arial" w:hAnsi="Arial" w:cs="Arial"/>
                <w:color w:val="000000"/>
                <w:sz w:val="12"/>
                <w:szCs w:val="12"/>
              </w:rPr>
              <w:t>1</w:t>
            </w: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przekazano w trybie art. 37 kpk</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11</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 xml:space="preserve">przekazano w trybie art. 11a </w:t>
            </w:r>
            <w:r w:rsidRPr="008D1A9C">
              <w:rPr>
                <w:rFonts w:ascii="Arial" w:hAnsi="Arial" w:cs="Arial"/>
                <w:color w:val="000000"/>
                <w:sz w:val="10"/>
                <w:szCs w:val="10"/>
              </w:rPr>
              <w:t>pw</w:t>
            </w:r>
            <w:r w:rsidRPr="008D1A9C">
              <w:rPr>
                <w:rFonts w:ascii="Arial" w:hAnsi="Arial" w:cs="Arial"/>
                <w:iCs/>
                <w:color w:val="000000"/>
                <w:sz w:val="10"/>
                <w:szCs w:val="10"/>
              </w:rPr>
              <w:t>kpk</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12</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zwrot w trybie art. 345</w:t>
            </w:r>
            <w:r w:rsidR="00FB6B93">
              <w:rPr>
                <w:rFonts w:ascii="Arial" w:hAnsi="Arial" w:cs="Arial"/>
                <w:iCs/>
                <w:color w:val="000000"/>
                <w:sz w:val="10"/>
                <w:szCs w:val="10"/>
              </w:rPr>
              <w:t xml:space="preserve"> </w:t>
            </w:r>
            <w:r w:rsidR="00FB6B93" w:rsidRPr="00FB6B93">
              <w:rPr>
                <w:rFonts w:ascii="Arial" w:hAnsi="Arial" w:cs="Arial"/>
                <w:iCs/>
                <w:color w:val="000000"/>
                <w:sz w:val="10"/>
                <w:szCs w:val="10"/>
              </w:rPr>
              <w:t xml:space="preserve">i 344a </w:t>
            </w:r>
            <w:r w:rsidRPr="008D1A9C">
              <w:rPr>
                <w:rFonts w:ascii="Arial" w:hAnsi="Arial" w:cs="Arial"/>
                <w:iCs/>
                <w:color w:val="000000"/>
                <w:sz w:val="10"/>
                <w:szCs w:val="10"/>
              </w:rPr>
              <w:t xml:space="preserve"> kpk</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13</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ind w:left="57"/>
              <w:rPr>
                <w:rFonts w:ascii="Arial" w:hAnsi="Arial" w:cs="Arial"/>
                <w:color w:val="000000"/>
                <w:sz w:val="10"/>
                <w:szCs w:val="10"/>
              </w:rPr>
            </w:pPr>
            <w:r w:rsidRPr="008D1A9C">
              <w:rPr>
                <w:rFonts w:ascii="Arial" w:hAnsi="Arial" w:cs="Arial"/>
                <w:color w:val="000000"/>
                <w:sz w:val="10"/>
                <w:szCs w:val="10"/>
              </w:rPr>
              <w:t>w wyniku zmian zarządzenia MS o biurowości</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14</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tego samego pionu</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15</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val="1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różnych pionów</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337927">
            <w:pPr>
              <w:jc w:val="center"/>
              <w:rPr>
                <w:rFonts w:ascii="Arial" w:hAnsi="Arial" w:cs="Arial"/>
                <w:color w:val="000000"/>
                <w:sz w:val="12"/>
                <w:szCs w:val="12"/>
              </w:rPr>
            </w:pPr>
            <w:r w:rsidRPr="008D1A9C">
              <w:rPr>
                <w:rFonts w:ascii="Arial" w:hAnsi="Arial" w:cs="Arial"/>
                <w:color w:val="000000"/>
                <w:sz w:val="12"/>
                <w:szCs w:val="12"/>
              </w:rPr>
              <w:t>16</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838" w:type="dxa"/>
            <w:vMerge w:val="restart"/>
            <w:tcBorders>
              <w:top w:val="nil"/>
              <w:left w:val="single" w:sz="6" w:space="0" w:color="auto"/>
              <w:right w:val="single" w:sz="4" w:space="0" w:color="auto"/>
            </w:tcBorders>
            <w:shd w:val="clear" w:color="auto" w:fill="auto"/>
            <w:vAlign w:val="center"/>
          </w:tcPr>
          <w:p w:rsidR="00337927" w:rsidRPr="008D1A9C" w:rsidRDefault="00337927" w:rsidP="00337927">
            <w:pPr>
              <w:spacing w:line="360" w:lineRule="auto"/>
              <w:ind w:left="57"/>
              <w:rPr>
                <w:rFonts w:ascii="Arial" w:hAnsi="Arial" w:cs="Arial"/>
                <w:iCs/>
                <w:color w:val="000000"/>
                <w:sz w:val="10"/>
                <w:szCs w:val="10"/>
              </w:rPr>
            </w:pPr>
            <w:r w:rsidRPr="008D1A9C">
              <w:rPr>
                <w:rFonts w:ascii="Arial" w:hAnsi="Arial" w:cs="Arial"/>
                <w:iCs/>
                <w:color w:val="000000"/>
                <w:sz w:val="10"/>
                <w:szCs w:val="10"/>
              </w:rPr>
              <w:t xml:space="preserve">zmiany organizacyjne związane z </w:t>
            </w:r>
          </w:p>
        </w:tc>
        <w:tc>
          <w:tcPr>
            <w:tcW w:w="708" w:type="dxa"/>
            <w:gridSpan w:val="2"/>
            <w:vMerge w:val="restart"/>
            <w:tcBorders>
              <w:top w:val="nil"/>
              <w:left w:val="single" w:sz="4" w:space="0" w:color="auto"/>
              <w:right w:val="single" w:sz="4" w:space="0" w:color="auto"/>
            </w:tcBorders>
            <w:shd w:val="clear" w:color="auto" w:fill="auto"/>
            <w:vAlign w:val="center"/>
          </w:tcPr>
          <w:p w:rsidR="00337927" w:rsidRPr="008D1A9C" w:rsidRDefault="00337927" w:rsidP="00337927">
            <w:pPr>
              <w:ind w:left="57"/>
              <w:rPr>
                <w:rFonts w:ascii="Arial" w:hAnsi="Arial" w:cs="Arial"/>
                <w:iCs/>
                <w:color w:val="000000"/>
                <w:sz w:val="10"/>
                <w:szCs w:val="10"/>
              </w:rPr>
            </w:pPr>
            <w:r w:rsidRPr="008D1A9C">
              <w:rPr>
                <w:rFonts w:ascii="Arial" w:hAnsi="Arial" w:cs="Arial"/>
                <w:iCs/>
                <w:color w:val="000000"/>
                <w:sz w:val="10"/>
                <w:szCs w:val="10"/>
              </w:rPr>
              <w:t>utworzeniem</w:t>
            </w:r>
          </w:p>
        </w:tc>
        <w:tc>
          <w:tcPr>
            <w:tcW w:w="1005" w:type="dxa"/>
            <w:gridSpan w:val="2"/>
            <w:tcBorders>
              <w:top w:val="nil"/>
              <w:left w:val="single" w:sz="4" w:space="0" w:color="auto"/>
              <w:bottom w:val="single" w:sz="4" w:space="0" w:color="auto"/>
              <w:right w:val="single" w:sz="18" w:space="0" w:color="auto"/>
            </w:tcBorders>
            <w:shd w:val="clear" w:color="auto" w:fill="auto"/>
            <w:vAlign w:val="center"/>
          </w:tcPr>
          <w:p w:rsidR="00337927" w:rsidRPr="008D1A9C" w:rsidRDefault="00337927" w:rsidP="00337927">
            <w:pPr>
              <w:spacing w:line="360" w:lineRule="auto"/>
              <w:ind w:left="57"/>
              <w:rPr>
                <w:rFonts w:ascii="Arial" w:hAnsi="Arial" w:cs="Arial"/>
                <w:iCs/>
                <w:color w:val="000000"/>
                <w:sz w:val="10"/>
                <w:szCs w:val="10"/>
              </w:rPr>
            </w:pPr>
            <w:r w:rsidRPr="008D1A9C">
              <w:rPr>
                <w:rFonts w:ascii="Arial" w:hAnsi="Arial" w:cs="Arial"/>
                <w:iCs/>
                <w:color w:val="000000"/>
                <w:sz w:val="10"/>
                <w:szCs w:val="10"/>
              </w:rPr>
              <w:t xml:space="preserve">wydziału (ów) </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417522">
            <w:pPr>
              <w:jc w:val="center"/>
              <w:rPr>
                <w:rFonts w:ascii="Arial" w:hAnsi="Arial" w:cs="Arial"/>
                <w:color w:val="000000"/>
                <w:sz w:val="12"/>
                <w:szCs w:val="12"/>
              </w:rPr>
            </w:pPr>
            <w:r w:rsidRPr="008D1A9C">
              <w:rPr>
                <w:rFonts w:ascii="Arial" w:hAnsi="Arial" w:cs="Arial"/>
                <w:color w:val="000000"/>
                <w:sz w:val="12"/>
                <w:szCs w:val="12"/>
              </w:rPr>
              <w:t>17</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838" w:type="dxa"/>
            <w:vMerge/>
            <w:tcBorders>
              <w:left w:val="single" w:sz="6" w:space="0" w:color="auto"/>
              <w:right w:val="single" w:sz="4"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p>
        </w:tc>
        <w:tc>
          <w:tcPr>
            <w:tcW w:w="708" w:type="dxa"/>
            <w:gridSpan w:val="2"/>
            <w:vMerge/>
            <w:tcBorders>
              <w:left w:val="single" w:sz="4" w:space="0" w:color="auto"/>
              <w:bottom w:val="single" w:sz="4" w:space="0" w:color="auto"/>
              <w:right w:val="single" w:sz="4" w:space="0" w:color="auto"/>
            </w:tcBorders>
            <w:shd w:val="clear" w:color="auto" w:fill="auto"/>
            <w:vAlign w:val="center"/>
          </w:tcPr>
          <w:p w:rsidR="00337927" w:rsidRPr="008D1A9C" w:rsidRDefault="00337927" w:rsidP="00337927">
            <w:pPr>
              <w:spacing w:after="20"/>
              <w:ind w:left="57"/>
              <w:rPr>
                <w:rFonts w:ascii="Arial" w:hAnsi="Arial" w:cs="Arial"/>
                <w:color w:val="000000"/>
                <w:sz w:val="10"/>
                <w:szCs w:val="10"/>
              </w:rPr>
            </w:pPr>
          </w:p>
        </w:tc>
        <w:tc>
          <w:tcPr>
            <w:tcW w:w="1005" w:type="dxa"/>
            <w:gridSpan w:val="2"/>
            <w:tcBorders>
              <w:top w:val="nil"/>
              <w:left w:val="single" w:sz="4" w:space="0" w:color="auto"/>
              <w:bottom w:val="single" w:sz="4" w:space="0" w:color="auto"/>
              <w:right w:val="single" w:sz="18"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r w:rsidRPr="008D1A9C">
              <w:rPr>
                <w:rFonts w:ascii="Arial" w:hAnsi="Arial" w:cs="Arial"/>
                <w:iCs/>
                <w:color w:val="000000"/>
                <w:sz w:val="10"/>
                <w:szCs w:val="10"/>
              </w:rPr>
              <w:t>sądu (ów)</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417522">
            <w:pPr>
              <w:jc w:val="center"/>
              <w:rPr>
                <w:rFonts w:ascii="Arial" w:hAnsi="Arial" w:cs="Arial"/>
                <w:color w:val="000000"/>
                <w:sz w:val="12"/>
                <w:szCs w:val="12"/>
              </w:rPr>
            </w:pPr>
            <w:r w:rsidRPr="008D1A9C">
              <w:rPr>
                <w:rFonts w:ascii="Arial" w:hAnsi="Arial" w:cs="Arial"/>
                <w:color w:val="000000"/>
                <w:sz w:val="12"/>
                <w:szCs w:val="12"/>
              </w:rPr>
              <w:t>18</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838" w:type="dxa"/>
            <w:vMerge/>
            <w:tcBorders>
              <w:left w:val="single" w:sz="6" w:space="0" w:color="auto"/>
              <w:right w:val="single" w:sz="4"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p>
        </w:tc>
        <w:tc>
          <w:tcPr>
            <w:tcW w:w="708" w:type="dxa"/>
            <w:gridSpan w:val="2"/>
            <w:vMerge w:val="restart"/>
            <w:tcBorders>
              <w:left w:val="single" w:sz="4" w:space="0" w:color="auto"/>
              <w:right w:val="single" w:sz="4" w:space="0" w:color="auto"/>
            </w:tcBorders>
            <w:shd w:val="clear" w:color="auto" w:fill="auto"/>
            <w:vAlign w:val="center"/>
          </w:tcPr>
          <w:p w:rsidR="00337927" w:rsidRPr="008D1A9C" w:rsidRDefault="00337927" w:rsidP="00337927">
            <w:pPr>
              <w:spacing w:after="20"/>
              <w:ind w:left="57"/>
              <w:rPr>
                <w:rFonts w:ascii="Arial" w:hAnsi="Arial" w:cs="Arial"/>
                <w:color w:val="000000"/>
                <w:sz w:val="10"/>
                <w:szCs w:val="10"/>
              </w:rPr>
            </w:pPr>
            <w:r w:rsidRPr="008D1A9C">
              <w:rPr>
                <w:rFonts w:ascii="Arial" w:hAnsi="Arial" w:cs="Arial"/>
                <w:iCs/>
                <w:color w:val="000000"/>
                <w:sz w:val="10"/>
                <w:szCs w:val="10"/>
              </w:rPr>
              <w:t>likwidacją</w:t>
            </w:r>
          </w:p>
        </w:tc>
        <w:tc>
          <w:tcPr>
            <w:tcW w:w="1005" w:type="dxa"/>
            <w:gridSpan w:val="2"/>
            <w:tcBorders>
              <w:top w:val="nil"/>
              <w:left w:val="single" w:sz="4" w:space="0" w:color="auto"/>
              <w:bottom w:val="single" w:sz="4" w:space="0" w:color="auto"/>
              <w:right w:val="single" w:sz="18" w:space="0" w:color="auto"/>
            </w:tcBorders>
            <w:shd w:val="clear" w:color="auto" w:fill="auto"/>
            <w:vAlign w:val="center"/>
          </w:tcPr>
          <w:p w:rsidR="00337927" w:rsidRPr="008D1A9C" w:rsidRDefault="00337927"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 xml:space="preserve">wydziału (ów) </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417522">
            <w:pPr>
              <w:jc w:val="center"/>
              <w:rPr>
                <w:rFonts w:ascii="Arial" w:hAnsi="Arial" w:cs="Arial"/>
                <w:color w:val="000000"/>
                <w:sz w:val="12"/>
                <w:szCs w:val="12"/>
              </w:rPr>
            </w:pPr>
            <w:r w:rsidRPr="008D1A9C">
              <w:rPr>
                <w:rFonts w:ascii="Arial" w:hAnsi="Arial" w:cs="Arial"/>
                <w:color w:val="000000"/>
                <w:sz w:val="12"/>
                <w:szCs w:val="12"/>
              </w:rPr>
              <w:t>19</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838" w:type="dxa"/>
            <w:vMerge/>
            <w:tcBorders>
              <w:left w:val="single" w:sz="6" w:space="0" w:color="auto"/>
              <w:bottom w:val="single" w:sz="4" w:space="0" w:color="auto"/>
              <w:right w:val="single" w:sz="4"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p>
        </w:tc>
        <w:tc>
          <w:tcPr>
            <w:tcW w:w="708" w:type="dxa"/>
            <w:gridSpan w:val="2"/>
            <w:vMerge/>
            <w:tcBorders>
              <w:left w:val="single" w:sz="4" w:space="0" w:color="auto"/>
              <w:bottom w:val="single" w:sz="4" w:space="0" w:color="auto"/>
              <w:right w:val="single" w:sz="4" w:space="0" w:color="auto"/>
            </w:tcBorders>
            <w:shd w:val="clear" w:color="auto" w:fill="auto"/>
            <w:vAlign w:val="center"/>
          </w:tcPr>
          <w:p w:rsidR="00337927" w:rsidRPr="008D1A9C" w:rsidRDefault="00337927" w:rsidP="00337927">
            <w:pPr>
              <w:spacing w:after="20" w:line="120" w:lineRule="exact"/>
              <w:ind w:left="57"/>
              <w:rPr>
                <w:rFonts w:ascii="Arial" w:hAnsi="Arial" w:cs="Arial"/>
                <w:color w:val="000000"/>
                <w:sz w:val="10"/>
                <w:szCs w:val="10"/>
              </w:rPr>
            </w:pPr>
          </w:p>
        </w:tc>
        <w:tc>
          <w:tcPr>
            <w:tcW w:w="1005" w:type="dxa"/>
            <w:gridSpan w:val="2"/>
            <w:tcBorders>
              <w:top w:val="nil"/>
              <w:left w:val="single" w:sz="4" w:space="0" w:color="auto"/>
              <w:bottom w:val="single" w:sz="4" w:space="0" w:color="auto"/>
              <w:right w:val="single" w:sz="18" w:space="0" w:color="auto"/>
            </w:tcBorders>
            <w:shd w:val="clear" w:color="auto" w:fill="auto"/>
            <w:vAlign w:val="center"/>
          </w:tcPr>
          <w:p w:rsidR="00337927" w:rsidRPr="008D1A9C" w:rsidRDefault="00337927"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sądu (ów)</w:t>
            </w: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417522">
            <w:pPr>
              <w:jc w:val="center"/>
              <w:rPr>
                <w:rFonts w:ascii="Arial" w:hAnsi="Arial" w:cs="Arial"/>
                <w:color w:val="000000"/>
                <w:sz w:val="12"/>
                <w:szCs w:val="12"/>
              </w:rPr>
            </w:pPr>
            <w:r w:rsidRPr="008D1A9C">
              <w:rPr>
                <w:rFonts w:ascii="Arial" w:hAnsi="Arial" w:cs="Arial"/>
                <w:color w:val="000000"/>
                <w:sz w:val="12"/>
                <w:szCs w:val="12"/>
              </w:rPr>
              <w:t>20</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337927"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337927" w:rsidRPr="008D1A9C" w:rsidRDefault="00337927" w:rsidP="00337927">
            <w:pPr>
              <w:spacing w:after="20" w:line="120" w:lineRule="exact"/>
              <w:ind w:left="57"/>
              <w:rPr>
                <w:rFonts w:ascii="Arial PL" w:hAnsi="Arial PL"/>
                <w:color w:val="000000"/>
                <w:sz w:val="12"/>
                <w:szCs w:val="12"/>
              </w:rPr>
            </w:pPr>
          </w:p>
        </w:tc>
        <w:tc>
          <w:tcPr>
            <w:tcW w:w="2551" w:type="dxa"/>
            <w:gridSpan w:val="5"/>
            <w:tcBorders>
              <w:left w:val="single" w:sz="6" w:space="0" w:color="auto"/>
              <w:bottom w:val="single" w:sz="4" w:space="0" w:color="auto"/>
              <w:right w:val="single" w:sz="18" w:space="0" w:color="auto"/>
            </w:tcBorders>
            <w:shd w:val="clear" w:color="auto" w:fill="auto"/>
            <w:vAlign w:val="center"/>
          </w:tcPr>
          <w:p w:rsidR="0022343F" w:rsidRPr="003C46C6" w:rsidRDefault="0022343F" w:rsidP="0022343F">
            <w:pPr>
              <w:spacing w:after="20" w:line="120" w:lineRule="exact"/>
              <w:ind w:left="-17" w:right="-10"/>
              <w:rPr>
                <w:rFonts w:ascii="Arial" w:hAnsi="Arial" w:cs="Arial"/>
                <w:iCs/>
                <w:sz w:val="10"/>
                <w:szCs w:val="10"/>
              </w:rPr>
            </w:pPr>
            <w:r w:rsidRPr="003C46C6">
              <w:rPr>
                <w:rFonts w:ascii="Arial" w:hAnsi="Arial" w:cs="Arial"/>
                <w:iCs/>
                <w:sz w:val="10"/>
                <w:szCs w:val="10"/>
              </w:rPr>
              <w:t xml:space="preserve">  załatwienie w wyniku przekazania w trybie  art. 43 kpk</w:t>
            </w:r>
          </w:p>
          <w:p w:rsidR="00337927" w:rsidRPr="008D1A9C" w:rsidRDefault="00337927" w:rsidP="00337927">
            <w:pPr>
              <w:spacing w:after="20" w:line="120" w:lineRule="exact"/>
              <w:ind w:left="57"/>
              <w:rPr>
                <w:rFonts w:ascii="Arial" w:hAnsi="Arial" w:cs="Arial"/>
                <w:iCs/>
                <w:color w:val="000000"/>
                <w:sz w:val="10"/>
                <w:szCs w:val="10"/>
              </w:rPr>
            </w:pPr>
          </w:p>
        </w:tc>
        <w:tc>
          <w:tcPr>
            <w:tcW w:w="273" w:type="dxa"/>
            <w:tcBorders>
              <w:top w:val="nil"/>
              <w:left w:val="single" w:sz="18" w:space="0" w:color="auto"/>
              <w:bottom w:val="single" w:sz="4" w:space="0" w:color="auto"/>
              <w:right w:val="single" w:sz="4" w:space="0" w:color="auto"/>
            </w:tcBorders>
            <w:shd w:val="clear" w:color="auto" w:fill="auto"/>
            <w:vAlign w:val="center"/>
          </w:tcPr>
          <w:p w:rsidR="00337927" w:rsidRPr="008D1A9C" w:rsidRDefault="00337927" w:rsidP="00417522">
            <w:pPr>
              <w:jc w:val="center"/>
              <w:rPr>
                <w:rFonts w:ascii="Arial" w:hAnsi="Arial" w:cs="Arial"/>
                <w:color w:val="000000"/>
                <w:sz w:val="12"/>
                <w:szCs w:val="12"/>
              </w:rPr>
            </w:pPr>
            <w:r w:rsidRPr="008D1A9C">
              <w:rPr>
                <w:rFonts w:ascii="Arial" w:hAnsi="Arial" w:cs="Arial"/>
                <w:color w:val="000000"/>
                <w:sz w:val="12"/>
                <w:szCs w:val="12"/>
              </w:rPr>
              <w:t>21</w:t>
            </w:r>
          </w:p>
        </w:tc>
        <w:tc>
          <w:tcPr>
            <w:tcW w:w="71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337927" w:rsidRPr="007F70B8" w:rsidRDefault="00337927" w:rsidP="00854DF0">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337927" w:rsidRPr="007F70B8" w:rsidRDefault="00337927" w:rsidP="00854DF0">
            <w:pPr>
              <w:jc w:val="right"/>
              <w:rPr>
                <w:rFonts w:ascii="Arial" w:hAnsi="Arial" w:cs="Arial"/>
                <w:color w:val="000000"/>
                <w:sz w:val="12"/>
                <w:szCs w:val="12"/>
              </w:rPr>
            </w:pPr>
          </w:p>
        </w:tc>
      </w:tr>
      <w:tr w:rsidR="00EC71CB"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EC71CB" w:rsidRPr="008D1A9C" w:rsidRDefault="00EC71CB" w:rsidP="00337927">
            <w:pPr>
              <w:spacing w:after="20" w:line="120" w:lineRule="exact"/>
              <w:ind w:left="57"/>
              <w:rPr>
                <w:rFonts w:ascii="Arial PL" w:hAnsi="Arial PL"/>
                <w:color w:val="000000"/>
                <w:sz w:val="12"/>
                <w:szCs w:val="12"/>
              </w:rPr>
            </w:pPr>
          </w:p>
        </w:tc>
        <w:tc>
          <w:tcPr>
            <w:tcW w:w="2551" w:type="dxa"/>
            <w:gridSpan w:val="5"/>
            <w:tcBorders>
              <w:left w:val="single" w:sz="6" w:space="0" w:color="auto"/>
              <w:bottom w:val="single" w:sz="4" w:space="0" w:color="auto"/>
              <w:right w:val="single" w:sz="18" w:space="0" w:color="auto"/>
            </w:tcBorders>
            <w:shd w:val="clear" w:color="auto" w:fill="auto"/>
            <w:vAlign w:val="center"/>
          </w:tcPr>
          <w:p w:rsidR="00EC71CB" w:rsidRPr="008D1A9C" w:rsidRDefault="00EC71CB" w:rsidP="0022343F">
            <w:pPr>
              <w:spacing w:after="20" w:line="120" w:lineRule="exact"/>
              <w:rPr>
                <w:rFonts w:ascii="Arial" w:hAnsi="Arial" w:cs="Arial"/>
                <w:iCs/>
                <w:color w:val="000000"/>
                <w:sz w:val="10"/>
                <w:szCs w:val="10"/>
              </w:rPr>
            </w:pPr>
            <w:r>
              <w:rPr>
                <w:rFonts w:ascii="Arial" w:hAnsi="Arial" w:cs="Arial"/>
                <w:iCs/>
                <w:sz w:val="10"/>
                <w:szCs w:val="10"/>
              </w:rPr>
              <w:t xml:space="preserve"> </w:t>
            </w:r>
            <w:r w:rsidRPr="003C46C6">
              <w:rPr>
                <w:rFonts w:ascii="Arial" w:hAnsi="Arial" w:cs="Arial"/>
                <w:iCs/>
                <w:sz w:val="10"/>
                <w:szCs w:val="10"/>
              </w:rPr>
              <w:t>załatwienie w wyniku przekazania w trybie  art. 44 kpk</w:t>
            </w:r>
          </w:p>
        </w:tc>
        <w:tc>
          <w:tcPr>
            <w:tcW w:w="273" w:type="dxa"/>
            <w:tcBorders>
              <w:top w:val="nil"/>
              <w:left w:val="single" w:sz="18" w:space="0" w:color="auto"/>
              <w:bottom w:val="single" w:sz="4" w:space="0" w:color="auto"/>
              <w:right w:val="single" w:sz="4" w:space="0" w:color="auto"/>
            </w:tcBorders>
            <w:shd w:val="clear" w:color="auto" w:fill="auto"/>
            <w:vAlign w:val="center"/>
          </w:tcPr>
          <w:p w:rsidR="00EC71CB" w:rsidRPr="008D1A9C" w:rsidRDefault="00EC71CB" w:rsidP="00417522">
            <w:pPr>
              <w:jc w:val="center"/>
              <w:rPr>
                <w:rFonts w:ascii="Arial" w:hAnsi="Arial" w:cs="Arial"/>
                <w:color w:val="000000"/>
                <w:sz w:val="12"/>
                <w:szCs w:val="12"/>
              </w:rPr>
            </w:pPr>
            <w:r>
              <w:rPr>
                <w:rFonts w:ascii="Arial" w:hAnsi="Arial" w:cs="Arial"/>
                <w:color w:val="000000"/>
                <w:sz w:val="12"/>
                <w:szCs w:val="12"/>
              </w:rPr>
              <w:t>22</w:t>
            </w:r>
          </w:p>
        </w:tc>
        <w:tc>
          <w:tcPr>
            <w:tcW w:w="710"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r>
      <w:tr w:rsidR="00EC71CB" w:rsidRPr="008D1A9C" w:rsidTr="00854DF0">
        <w:trPr>
          <w:cantSplit/>
          <w:trHeight w:hRule="exact" w:val="148"/>
        </w:trPr>
        <w:tc>
          <w:tcPr>
            <w:tcW w:w="311" w:type="dxa"/>
            <w:vMerge/>
            <w:tcBorders>
              <w:left w:val="single" w:sz="2" w:space="0" w:color="auto"/>
              <w:right w:val="single" w:sz="6" w:space="0" w:color="auto"/>
            </w:tcBorders>
            <w:shd w:val="clear" w:color="auto" w:fill="auto"/>
            <w:vAlign w:val="center"/>
          </w:tcPr>
          <w:p w:rsidR="00EC71CB" w:rsidRPr="008D1A9C" w:rsidRDefault="00EC71CB" w:rsidP="00337927">
            <w:pPr>
              <w:spacing w:after="20" w:line="120" w:lineRule="exact"/>
              <w:ind w:left="57"/>
              <w:rPr>
                <w:rFonts w:ascii="Arial PL" w:hAnsi="Arial PL"/>
                <w:color w:val="000000"/>
                <w:sz w:val="12"/>
                <w:szCs w:val="12"/>
              </w:rPr>
            </w:pPr>
          </w:p>
        </w:tc>
        <w:tc>
          <w:tcPr>
            <w:tcW w:w="2551" w:type="dxa"/>
            <w:gridSpan w:val="5"/>
            <w:tcBorders>
              <w:left w:val="single" w:sz="6" w:space="0" w:color="auto"/>
              <w:bottom w:val="single" w:sz="4" w:space="0" w:color="auto"/>
              <w:right w:val="single" w:sz="18" w:space="0" w:color="auto"/>
            </w:tcBorders>
            <w:shd w:val="clear" w:color="auto" w:fill="auto"/>
            <w:vAlign w:val="center"/>
          </w:tcPr>
          <w:p w:rsidR="00EC71CB" w:rsidRPr="008D1A9C" w:rsidRDefault="00EC71CB"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zakreślenie omyłkowych wpisów</w:t>
            </w:r>
          </w:p>
        </w:tc>
        <w:tc>
          <w:tcPr>
            <w:tcW w:w="273" w:type="dxa"/>
            <w:tcBorders>
              <w:top w:val="nil"/>
              <w:left w:val="single" w:sz="18" w:space="0" w:color="auto"/>
              <w:bottom w:val="single" w:sz="4" w:space="0" w:color="auto"/>
              <w:right w:val="single" w:sz="4" w:space="0" w:color="auto"/>
            </w:tcBorders>
            <w:shd w:val="clear" w:color="auto" w:fill="auto"/>
            <w:vAlign w:val="center"/>
          </w:tcPr>
          <w:p w:rsidR="00EC71CB" w:rsidRPr="008D1A9C" w:rsidRDefault="00EC71CB" w:rsidP="00417522">
            <w:pPr>
              <w:jc w:val="center"/>
              <w:rPr>
                <w:rFonts w:ascii="Arial" w:hAnsi="Arial" w:cs="Arial"/>
                <w:color w:val="000000"/>
                <w:sz w:val="12"/>
                <w:szCs w:val="12"/>
              </w:rPr>
            </w:pPr>
            <w:r>
              <w:rPr>
                <w:rFonts w:ascii="Arial" w:hAnsi="Arial" w:cs="Arial"/>
                <w:color w:val="000000"/>
                <w:sz w:val="12"/>
                <w:szCs w:val="12"/>
              </w:rPr>
              <w:t>23</w:t>
            </w:r>
          </w:p>
        </w:tc>
        <w:tc>
          <w:tcPr>
            <w:tcW w:w="710"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r>
      <w:tr w:rsidR="00EC71CB" w:rsidRPr="008D1A9C" w:rsidTr="00854DF0">
        <w:trPr>
          <w:cantSplit/>
          <w:trHeight w:hRule="exact" w:val="148"/>
        </w:trPr>
        <w:tc>
          <w:tcPr>
            <w:tcW w:w="311" w:type="dxa"/>
            <w:vMerge/>
            <w:tcBorders>
              <w:left w:val="single" w:sz="2" w:space="0" w:color="auto"/>
              <w:bottom w:val="single" w:sz="4" w:space="0" w:color="auto"/>
              <w:right w:val="single" w:sz="6" w:space="0" w:color="auto"/>
            </w:tcBorders>
            <w:shd w:val="clear" w:color="auto" w:fill="auto"/>
            <w:vAlign w:val="center"/>
          </w:tcPr>
          <w:p w:rsidR="00EC71CB" w:rsidRPr="008D1A9C" w:rsidRDefault="00EC71CB"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18" w:space="0" w:color="auto"/>
            </w:tcBorders>
            <w:shd w:val="clear" w:color="auto" w:fill="auto"/>
            <w:vAlign w:val="center"/>
          </w:tcPr>
          <w:p w:rsidR="00EC71CB" w:rsidRPr="008D1A9C" w:rsidRDefault="00EC71CB" w:rsidP="00337927">
            <w:pPr>
              <w:pStyle w:val="Tekstblokowy"/>
              <w:ind w:left="57" w:right="0"/>
              <w:rPr>
                <w:rFonts w:cs="Arial"/>
                <w:iCs/>
                <w:color w:val="000000"/>
                <w:sz w:val="10"/>
                <w:szCs w:val="10"/>
              </w:rPr>
            </w:pPr>
            <w:r w:rsidRPr="008D1A9C">
              <w:rPr>
                <w:rFonts w:cs="Arial"/>
                <w:iCs/>
                <w:color w:val="000000"/>
                <w:sz w:val="10"/>
                <w:szCs w:val="10"/>
              </w:rPr>
              <w:t>inne formalne</w:t>
            </w:r>
          </w:p>
        </w:tc>
        <w:tc>
          <w:tcPr>
            <w:tcW w:w="273" w:type="dxa"/>
            <w:tcBorders>
              <w:top w:val="nil"/>
              <w:left w:val="single" w:sz="18" w:space="0" w:color="auto"/>
              <w:bottom w:val="single" w:sz="4" w:space="0" w:color="auto"/>
              <w:right w:val="single" w:sz="4" w:space="0" w:color="auto"/>
            </w:tcBorders>
            <w:shd w:val="clear" w:color="auto" w:fill="auto"/>
            <w:vAlign w:val="center"/>
          </w:tcPr>
          <w:p w:rsidR="00EC71CB" w:rsidRPr="008D1A9C" w:rsidRDefault="00EC71CB" w:rsidP="00417522">
            <w:pPr>
              <w:jc w:val="center"/>
              <w:rPr>
                <w:rFonts w:ascii="Arial" w:hAnsi="Arial" w:cs="Arial"/>
                <w:color w:val="000000"/>
                <w:sz w:val="12"/>
                <w:szCs w:val="12"/>
              </w:rPr>
            </w:pPr>
            <w:r>
              <w:rPr>
                <w:rFonts w:ascii="Arial" w:hAnsi="Arial" w:cs="Arial"/>
                <w:color w:val="000000"/>
                <w:sz w:val="12"/>
                <w:szCs w:val="12"/>
              </w:rPr>
              <w:t>24</w:t>
            </w:r>
          </w:p>
        </w:tc>
        <w:tc>
          <w:tcPr>
            <w:tcW w:w="710"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r w:rsidRPr="008071ED">
              <w:rPr>
                <w:rFonts w:ascii="Arial" w:hAnsi="Arial" w:cs="Arial"/>
                <w:color w:val="000000"/>
                <w:sz w:val="12"/>
                <w:szCs w:val="12"/>
              </w:rPr>
              <w:t>1</w:t>
            </w:r>
          </w:p>
        </w:tc>
        <w:tc>
          <w:tcPr>
            <w:tcW w:w="86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r w:rsidRPr="008071ED">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r w:rsidRPr="008071ED">
              <w:rPr>
                <w:rFonts w:ascii="Arial" w:hAnsi="Arial" w:cs="Arial"/>
                <w:color w:val="000000"/>
                <w:sz w:val="12"/>
                <w:szCs w:val="12"/>
              </w:rPr>
              <w:t>1</w:t>
            </w:r>
          </w:p>
        </w:tc>
        <w:tc>
          <w:tcPr>
            <w:tcW w:w="992"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r w:rsidRPr="008071ED">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EC71CB" w:rsidRPr="008071ED" w:rsidRDefault="00EC71CB">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EC71CB" w:rsidRPr="008071ED" w:rsidRDefault="00EC71CB">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Ka </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25</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26</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Kz </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27</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168</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167</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22</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145</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26</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25</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41</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38</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15</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28</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11</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11</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8</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after="20" w:line="120" w:lineRule="exact"/>
              <w:ind w:left="57"/>
              <w:rPr>
                <w:rFonts w:ascii="Arial PL" w:hAnsi="Arial PL"/>
                <w:color w:val="000000"/>
                <w:sz w:val="12"/>
                <w:lang w:val="de-DE"/>
              </w:rPr>
            </w:pPr>
            <w:r w:rsidRPr="008D1A9C">
              <w:rPr>
                <w:rFonts w:ascii="Arial PL" w:hAnsi="Arial PL"/>
                <w:color w:val="000000"/>
                <w:sz w:val="12"/>
                <w:lang w:val="de-DE"/>
              </w:rPr>
              <w:t xml:space="preserve">Kzw </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29</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334</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334</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58</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276</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39</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65</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66</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91</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15</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after="20" w:line="120" w:lineRule="exact"/>
              <w:ind w:left="57"/>
              <w:rPr>
                <w:rFonts w:ascii="Arial PL" w:hAnsi="Arial PL"/>
                <w:color w:val="000000"/>
                <w:sz w:val="12"/>
              </w:rPr>
            </w:pPr>
            <w:r w:rsidRPr="008D1A9C">
              <w:rPr>
                <w:rFonts w:ascii="Arial PL" w:hAnsi="Arial PL"/>
                <w:color w:val="000000"/>
                <w:sz w:val="12"/>
              </w:rPr>
              <w:t>Kp</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30</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520</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512</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81</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431</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61</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90</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116</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135</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29</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8</w:t>
            </w: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8</w:t>
            </w: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after="20" w:line="120" w:lineRule="exact"/>
              <w:ind w:left="57"/>
              <w:rPr>
                <w:rFonts w:ascii="Arial PL" w:hAnsi="Arial PL"/>
                <w:color w:val="000000"/>
                <w:sz w:val="12"/>
              </w:rPr>
            </w:pPr>
            <w:r w:rsidRPr="008D1A9C">
              <w:rPr>
                <w:rFonts w:ascii="Arial PL" w:hAnsi="Arial PL"/>
                <w:color w:val="000000"/>
                <w:sz w:val="12"/>
              </w:rPr>
              <w:t xml:space="preserve">Ko  </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31</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371</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366</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61</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305</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37</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84</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71</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91</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22</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5</w:t>
            </w: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5</w:t>
            </w: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Kow</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32</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778</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778</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778</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18</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690</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70</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Pen</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33</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111</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111</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111</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97</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12</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WKK </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34</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19</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19</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17</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6</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6</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854DF0">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Kop</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35</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11</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11</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9</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E9655B">
        <w:trPr>
          <w:cantSplit/>
          <w:trHeight w:hRule="exact" w:val="148"/>
        </w:trPr>
        <w:tc>
          <w:tcPr>
            <w:tcW w:w="2862" w:type="dxa"/>
            <w:gridSpan w:val="6"/>
            <w:tcBorders>
              <w:top w:val="nil"/>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Skargi na postępowanie sądowe (wykaz S) */</w:t>
            </w:r>
          </w:p>
        </w:tc>
        <w:tc>
          <w:tcPr>
            <w:tcW w:w="273" w:type="dxa"/>
            <w:tcBorders>
              <w:top w:val="nil"/>
              <w:left w:val="single" w:sz="18" w:space="0" w:color="auto"/>
              <w:bottom w:val="single" w:sz="4"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36</w:t>
            </w:r>
          </w:p>
        </w:tc>
        <w:tc>
          <w:tcPr>
            <w:tcW w:w="71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7</w:t>
            </w:r>
          </w:p>
        </w:tc>
        <w:tc>
          <w:tcPr>
            <w:tcW w:w="86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7</w:t>
            </w: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5</w:t>
            </w:r>
          </w:p>
        </w:tc>
        <w:tc>
          <w:tcPr>
            <w:tcW w:w="992"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w:t>
            </w: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nil"/>
              <w:left w:val="nil"/>
              <w:bottom w:val="single" w:sz="4"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r w:rsidR="008071ED" w:rsidRPr="008D1A9C" w:rsidTr="00E9655B">
        <w:trPr>
          <w:cantSplit/>
          <w:trHeight w:hRule="exact" w:val="340"/>
        </w:trPr>
        <w:tc>
          <w:tcPr>
            <w:tcW w:w="2862"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8071ED" w:rsidRPr="008D1A9C" w:rsidRDefault="008071ED" w:rsidP="00337927">
            <w:pPr>
              <w:spacing w:before="100" w:beforeAutospacing="1" w:after="100" w:afterAutospacing="1"/>
              <w:ind w:left="57"/>
              <w:rPr>
                <w:rFonts w:ascii="Arial PL" w:hAnsi="Arial PL"/>
                <w:color w:val="000000"/>
                <w:sz w:val="12"/>
              </w:rPr>
            </w:pPr>
            <w:r w:rsidRPr="008D1A9C">
              <w:rPr>
                <w:rFonts w:ascii="Arial" w:hAnsi="Arial" w:cs="Arial"/>
                <w:color w:val="000000"/>
                <w:sz w:val="12"/>
              </w:rPr>
              <w:t>Skargi na postępowanie przygotowawcze (wykaz S)*/</w:t>
            </w:r>
          </w:p>
        </w:tc>
        <w:tc>
          <w:tcPr>
            <w:tcW w:w="273" w:type="dxa"/>
            <w:tcBorders>
              <w:top w:val="single" w:sz="4" w:space="0" w:color="auto"/>
              <w:left w:val="single" w:sz="18" w:space="0" w:color="auto"/>
              <w:bottom w:val="single" w:sz="12" w:space="0" w:color="auto"/>
              <w:right w:val="single" w:sz="4" w:space="0" w:color="auto"/>
            </w:tcBorders>
            <w:shd w:val="clear" w:color="auto" w:fill="auto"/>
            <w:vAlign w:val="center"/>
          </w:tcPr>
          <w:p w:rsidR="008071ED" w:rsidRPr="008D1A9C" w:rsidRDefault="008071ED" w:rsidP="00417522">
            <w:pPr>
              <w:jc w:val="center"/>
              <w:rPr>
                <w:rFonts w:ascii="Arial" w:hAnsi="Arial" w:cs="Arial"/>
                <w:color w:val="000000"/>
                <w:sz w:val="12"/>
                <w:szCs w:val="12"/>
              </w:rPr>
            </w:pPr>
            <w:r>
              <w:rPr>
                <w:rFonts w:ascii="Arial" w:hAnsi="Arial" w:cs="Arial"/>
                <w:color w:val="000000"/>
                <w:sz w:val="12"/>
                <w:szCs w:val="12"/>
              </w:rPr>
              <w:t>37</w:t>
            </w:r>
          </w:p>
        </w:tc>
        <w:tc>
          <w:tcPr>
            <w:tcW w:w="710"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w:t>
            </w:r>
          </w:p>
        </w:tc>
        <w:tc>
          <w:tcPr>
            <w:tcW w:w="861"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3</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1</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r w:rsidRPr="008071ED">
              <w:rPr>
                <w:rFonts w:ascii="Arial" w:hAnsi="Arial" w:cs="Arial"/>
                <w:color w:val="000000"/>
                <w:sz w:val="12"/>
                <w:szCs w:val="12"/>
              </w:rPr>
              <w:t>2</w:t>
            </w: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425"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567"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8071ED" w:rsidRPr="008071ED" w:rsidRDefault="008071ED">
            <w:pPr>
              <w:jc w:val="right"/>
              <w:rPr>
                <w:rFonts w:ascii="Arial" w:hAnsi="Arial" w:cs="Arial"/>
                <w:color w:val="000000"/>
                <w:sz w:val="12"/>
                <w:szCs w:val="12"/>
              </w:rPr>
            </w:pPr>
          </w:p>
        </w:tc>
        <w:tc>
          <w:tcPr>
            <w:tcW w:w="709" w:type="dxa"/>
            <w:tcBorders>
              <w:top w:val="single" w:sz="4" w:space="0" w:color="auto"/>
              <w:left w:val="single" w:sz="4" w:space="0" w:color="auto"/>
              <w:bottom w:val="single" w:sz="12" w:space="0" w:color="auto"/>
              <w:right w:val="single" w:sz="18" w:space="0" w:color="auto"/>
            </w:tcBorders>
            <w:shd w:val="clear" w:color="auto" w:fill="auto"/>
            <w:noWrap/>
            <w:vAlign w:val="center"/>
          </w:tcPr>
          <w:p w:rsidR="008071ED" w:rsidRPr="008071ED" w:rsidRDefault="008071ED">
            <w:pPr>
              <w:jc w:val="right"/>
              <w:rPr>
                <w:rFonts w:ascii="Arial" w:hAnsi="Arial" w:cs="Arial"/>
                <w:color w:val="000000"/>
                <w:sz w:val="12"/>
                <w:szCs w:val="12"/>
              </w:rPr>
            </w:pPr>
          </w:p>
        </w:tc>
      </w:tr>
    </w:tbl>
    <w:p w:rsidR="00E9655B" w:rsidRDefault="00E9655B" w:rsidP="00337927">
      <w:pPr>
        <w:ind w:left="180"/>
        <w:rPr>
          <w:rFonts w:ascii="Arial" w:hAnsi="Arial" w:cs="Arial"/>
          <w:color w:val="000000"/>
          <w:sz w:val="12"/>
          <w:szCs w:val="12"/>
        </w:rPr>
      </w:pPr>
    </w:p>
    <w:p w:rsidR="00337927" w:rsidRPr="007F70B8" w:rsidRDefault="00337927" w:rsidP="00337927">
      <w:pPr>
        <w:ind w:left="180"/>
        <w:rPr>
          <w:rFonts w:ascii="Arial" w:hAnsi="Arial" w:cs="Arial"/>
          <w:color w:val="000000"/>
          <w:sz w:val="12"/>
          <w:szCs w:val="12"/>
        </w:rPr>
      </w:pPr>
      <w:r w:rsidRPr="007F70B8">
        <w:rPr>
          <w:rFonts w:ascii="Arial" w:hAnsi="Arial" w:cs="Arial"/>
          <w:color w:val="000000"/>
          <w:sz w:val="12"/>
          <w:szCs w:val="12"/>
        </w:rPr>
        <w:t>* 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0A564C" w:rsidRDefault="00337927" w:rsidP="000A564C">
      <w:pPr>
        <w:ind w:left="180"/>
        <w:rPr>
          <w:rFonts w:ascii="Arial" w:hAnsi="Arial" w:cs="Arial"/>
          <w:color w:val="000000"/>
          <w:sz w:val="12"/>
          <w:szCs w:val="12"/>
        </w:rPr>
      </w:pPr>
      <w:r w:rsidRPr="007F70B8">
        <w:rPr>
          <w:rFonts w:ascii="Arial" w:hAnsi="Arial" w:cs="Arial"/>
          <w:color w:val="000000"/>
          <w:sz w:val="12"/>
          <w:szCs w:val="12"/>
        </w:rPr>
        <w:t>1) Liczba w wierszu ogółem (w.01)  powinna być zgodna z sumą liczb wykazanych w dz.1.1. w.01. kol.3).</w:t>
      </w:r>
    </w:p>
    <w:p w:rsidR="00BA1C9F" w:rsidRDefault="000A564C" w:rsidP="00E65470">
      <w:pPr>
        <w:ind w:left="539"/>
        <w:rPr>
          <w:rFonts w:ascii="Arial" w:hAnsi="Arial" w:cs="Arial"/>
          <w:b/>
        </w:rPr>
      </w:pPr>
      <w:r>
        <w:rPr>
          <w:rFonts w:ascii="Arial" w:hAnsi="Arial" w:cs="Arial"/>
          <w:color w:val="000000"/>
          <w:sz w:val="8"/>
          <w:szCs w:val="8"/>
        </w:rPr>
        <w:br w:type="page"/>
      </w:r>
      <w:r w:rsidR="00607C0C" w:rsidRPr="008020B8">
        <w:rPr>
          <w:rFonts w:ascii="Arial" w:hAnsi="Arial" w:cs="Arial"/>
          <w:b/>
        </w:rPr>
        <w:lastRenderedPageBreak/>
        <w:t>Dział 1.4.</w:t>
      </w:r>
      <w:r w:rsidR="00607C0C" w:rsidRPr="00B57EE4">
        <w:rPr>
          <w:rFonts w:ascii="Arial" w:hAnsi="Arial" w:cs="Arial"/>
          <w:b/>
        </w:rPr>
        <w:t>Terminowość sporządzania uzasadnień</w:t>
      </w:r>
    </w:p>
    <w:tbl>
      <w:tblPr>
        <w:tblW w:w="15661" w:type="dxa"/>
        <w:tblInd w:w="61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8"/>
        <w:gridCol w:w="802"/>
        <w:gridCol w:w="338"/>
        <w:gridCol w:w="1130"/>
        <w:gridCol w:w="540"/>
        <w:gridCol w:w="743"/>
        <w:gridCol w:w="826"/>
        <w:gridCol w:w="801"/>
        <w:gridCol w:w="974"/>
        <w:gridCol w:w="894"/>
        <w:gridCol w:w="974"/>
        <w:gridCol w:w="760"/>
        <w:gridCol w:w="974"/>
        <w:gridCol w:w="895"/>
        <w:gridCol w:w="802"/>
        <w:gridCol w:w="806"/>
        <w:gridCol w:w="1222"/>
        <w:gridCol w:w="1222"/>
      </w:tblGrid>
      <w:tr w:rsidR="00BA1C9F" w:rsidRPr="00201FAE" w:rsidTr="00AA7E61">
        <w:trPr>
          <w:cantSplit/>
          <w:trHeight w:val="255"/>
        </w:trPr>
        <w:tc>
          <w:tcPr>
            <w:tcW w:w="3768" w:type="dxa"/>
            <w:gridSpan w:val="5"/>
            <w:vMerge w:val="restart"/>
            <w:vAlign w:val="center"/>
          </w:tcPr>
          <w:p w:rsidR="00BA1C9F" w:rsidRPr="00201FAE" w:rsidRDefault="00BA1C9F" w:rsidP="00CA6EF8">
            <w:pPr>
              <w:pStyle w:val="Tekstpodstawowy2"/>
              <w:jc w:val="center"/>
              <w:rPr>
                <w:sz w:val="14"/>
              </w:rPr>
            </w:pPr>
            <w:r w:rsidRPr="00201FAE">
              <w:rPr>
                <w:sz w:val="14"/>
              </w:rPr>
              <w:t>RODZAJE SRPAW</w:t>
            </w:r>
          </w:p>
          <w:p w:rsidR="00BA1C9F" w:rsidRPr="00201FAE" w:rsidRDefault="00BA1C9F" w:rsidP="00CA6EF8">
            <w:pPr>
              <w:jc w:val="center"/>
              <w:rPr>
                <w:rFonts w:ascii="Arial" w:hAnsi="Arial" w:cs="Arial"/>
                <w:sz w:val="14"/>
              </w:rPr>
            </w:pPr>
            <w:r w:rsidRPr="00201FAE">
              <w:rPr>
                <w:rFonts w:ascii="Arial" w:hAnsi="Arial" w:cs="Arial"/>
                <w:sz w:val="14"/>
              </w:rPr>
              <w:t xml:space="preserve">wg repertoriów </w:t>
            </w:r>
          </w:p>
          <w:p w:rsidR="00BA1C9F" w:rsidRPr="00201FAE" w:rsidRDefault="00BA1C9F" w:rsidP="00CA6EF8">
            <w:pPr>
              <w:jc w:val="center"/>
              <w:rPr>
                <w:rFonts w:ascii="Arial" w:hAnsi="Arial" w:cs="Arial"/>
                <w:sz w:val="14"/>
              </w:rPr>
            </w:pPr>
            <w:r w:rsidRPr="00201FAE">
              <w:rPr>
                <w:rFonts w:ascii="Arial" w:hAnsi="Arial" w:cs="Arial"/>
                <w:sz w:val="14"/>
              </w:rPr>
              <w:t>i wykazów</w:t>
            </w:r>
          </w:p>
        </w:tc>
        <w:tc>
          <w:tcPr>
            <w:tcW w:w="8643" w:type="dxa"/>
            <w:gridSpan w:val="10"/>
            <w:tcBorders>
              <w:left w:val="single" w:sz="4" w:space="0" w:color="auto"/>
              <w:right w:val="single" w:sz="4" w:space="0" w:color="auto"/>
            </w:tcBorders>
            <w:vAlign w:val="center"/>
          </w:tcPr>
          <w:p w:rsidR="00BA1C9F" w:rsidRPr="00201FAE" w:rsidRDefault="00BA1C9F" w:rsidP="00CA6EF8">
            <w:pPr>
              <w:spacing w:after="120" w:line="200" w:lineRule="exact"/>
              <w:jc w:val="center"/>
              <w:rPr>
                <w:rFonts w:ascii="Arial" w:hAnsi="Arial" w:cs="Arial"/>
                <w:sz w:val="14"/>
              </w:rPr>
            </w:pPr>
            <w:r w:rsidRPr="00201FAE">
              <w:rPr>
                <w:rFonts w:ascii="Arial" w:hAnsi="Arial" w:cs="Arial"/>
                <w:sz w:val="14"/>
              </w:rPr>
              <w:t>Terminowość sporządzania uzasadnień</w:t>
            </w:r>
          </w:p>
        </w:tc>
        <w:tc>
          <w:tcPr>
            <w:tcW w:w="806" w:type="dxa"/>
            <w:vMerge w:val="restart"/>
            <w:tcBorders>
              <w:left w:val="single" w:sz="4" w:space="0" w:color="auto"/>
              <w:right w:val="single" w:sz="4" w:space="0" w:color="auto"/>
            </w:tcBorders>
            <w:vAlign w:val="center"/>
          </w:tcPr>
          <w:p w:rsidR="00BA1C9F" w:rsidRPr="00201FAE" w:rsidRDefault="00BA1C9F" w:rsidP="00CA6EF8">
            <w:pPr>
              <w:spacing w:after="120" w:line="200" w:lineRule="exact"/>
              <w:jc w:val="center"/>
              <w:rPr>
                <w:rFonts w:ascii="Arial" w:hAnsi="Arial" w:cs="Arial"/>
                <w:sz w:val="12"/>
                <w:szCs w:val="12"/>
              </w:rPr>
            </w:pPr>
            <w:r w:rsidRPr="00201FAE">
              <w:rPr>
                <w:rFonts w:ascii="Arial" w:hAnsi="Arial" w:cs="Arial"/>
                <w:sz w:val="12"/>
                <w:szCs w:val="12"/>
              </w:rPr>
              <w:t>Uzasadnienia wygłoszone (art.107 § 2a kpw)</w:t>
            </w:r>
          </w:p>
        </w:tc>
        <w:tc>
          <w:tcPr>
            <w:tcW w:w="1222" w:type="dxa"/>
            <w:vMerge w:val="restart"/>
            <w:tcBorders>
              <w:left w:val="single" w:sz="4" w:space="0" w:color="auto"/>
            </w:tcBorders>
            <w:vAlign w:val="center"/>
          </w:tcPr>
          <w:p w:rsidR="00BA1C9F" w:rsidRPr="00E06748" w:rsidRDefault="00BA1C9F" w:rsidP="00CA6EF8">
            <w:pPr>
              <w:spacing w:after="120" w:line="200" w:lineRule="exact"/>
              <w:jc w:val="center"/>
              <w:rPr>
                <w:rFonts w:ascii="Arial" w:hAnsi="Arial" w:cs="Arial"/>
                <w:sz w:val="12"/>
                <w:szCs w:val="12"/>
              </w:rPr>
            </w:pPr>
            <w:r w:rsidRPr="00E06748">
              <w:rPr>
                <w:rFonts w:ascii="Arial" w:hAnsi="Arial" w:cs="Arial"/>
                <w:sz w:val="12"/>
                <w:szCs w:val="12"/>
              </w:rPr>
              <w:t xml:space="preserve">Liczba </w:t>
            </w:r>
            <w:r w:rsidRPr="0095208D">
              <w:rPr>
                <w:rFonts w:ascii="Arial" w:hAnsi="Arial" w:cs="Arial"/>
                <w:sz w:val="12"/>
                <w:szCs w:val="12"/>
              </w:rPr>
              <w:t>spraw do których wpłynął wniosek</w:t>
            </w:r>
            <w:r w:rsidRPr="00E06748">
              <w:rPr>
                <w:rFonts w:ascii="Arial" w:hAnsi="Arial" w:cs="Arial"/>
                <w:sz w:val="12"/>
                <w:szCs w:val="12"/>
              </w:rPr>
              <w:t xml:space="preserve"> o transkrypcję uzasadnień wygłoszonych w trybie art.107 </w:t>
            </w:r>
            <w:r w:rsidR="00D878BA">
              <w:rPr>
                <w:rFonts w:ascii="Arial" w:hAnsi="Arial" w:cs="Arial"/>
                <w:sz w:val="12"/>
                <w:szCs w:val="12"/>
              </w:rPr>
              <w:br/>
            </w:r>
            <w:r w:rsidRPr="00E06748">
              <w:rPr>
                <w:rFonts w:ascii="Arial" w:hAnsi="Arial" w:cs="Arial"/>
                <w:sz w:val="12"/>
                <w:szCs w:val="12"/>
              </w:rPr>
              <w:t>§ 2a kpw</w:t>
            </w:r>
          </w:p>
        </w:tc>
        <w:tc>
          <w:tcPr>
            <w:tcW w:w="1222" w:type="dxa"/>
            <w:vMerge w:val="restart"/>
            <w:tcBorders>
              <w:left w:val="single" w:sz="4" w:space="0" w:color="auto"/>
            </w:tcBorders>
            <w:vAlign w:val="center"/>
          </w:tcPr>
          <w:p w:rsidR="00BA1C9F" w:rsidRPr="00E06748" w:rsidRDefault="00BA1C9F" w:rsidP="00CA6EF8">
            <w:pPr>
              <w:spacing w:after="120" w:line="200" w:lineRule="exact"/>
              <w:jc w:val="center"/>
              <w:rPr>
                <w:rFonts w:ascii="Arial" w:hAnsi="Arial" w:cs="Arial"/>
                <w:sz w:val="12"/>
                <w:szCs w:val="12"/>
              </w:rPr>
            </w:pPr>
            <w:r w:rsidRPr="00E06748">
              <w:rPr>
                <w:rFonts w:ascii="Arial" w:hAnsi="Arial" w:cs="Arial"/>
                <w:sz w:val="12"/>
                <w:szCs w:val="12"/>
              </w:rPr>
              <w:t>Liczba spraw, w których projekt uzasadnienia orzeczenia   sporządził asystent</w:t>
            </w:r>
          </w:p>
        </w:tc>
      </w:tr>
      <w:tr w:rsidR="00BA1C9F" w:rsidRPr="00201FAE" w:rsidTr="00AA7E61">
        <w:trPr>
          <w:cantSplit/>
          <w:trHeight w:val="255"/>
        </w:trPr>
        <w:tc>
          <w:tcPr>
            <w:tcW w:w="3768" w:type="dxa"/>
            <w:gridSpan w:val="5"/>
            <w:vMerge/>
            <w:vAlign w:val="center"/>
          </w:tcPr>
          <w:p w:rsidR="00BA1C9F" w:rsidRPr="00201FAE" w:rsidRDefault="00BA1C9F" w:rsidP="00CA6EF8">
            <w:pPr>
              <w:spacing w:after="120" w:line="200" w:lineRule="exact"/>
              <w:jc w:val="center"/>
              <w:rPr>
                <w:rFonts w:ascii="Arial" w:hAnsi="Arial" w:cs="Arial"/>
                <w:sz w:val="14"/>
              </w:rPr>
            </w:pPr>
          </w:p>
        </w:tc>
        <w:tc>
          <w:tcPr>
            <w:tcW w:w="743" w:type="dxa"/>
            <w:vMerge w:val="restart"/>
            <w:tcBorders>
              <w:left w:val="single" w:sz="4" w:space="0" w:color="auto"/>
              <w:right w:val="single" w:sz="4" w:space="0" w:color="auto"/>
            </w:tcBorders>
            <w:vAlign w:val="center"/>
          </w:tcPr>
          <w:p w:rsidR="00BA1C9F" w:rsidRPr="00201FAE" w:rsidRDefault="00BA1C9F" w:rsidP="00CA6EF8">
            <w:pPr>
              <w:spacing w:after="120" w:line="200" w:lineRule="exact"/>
              <w:jc w:val="center"/>
              <w:rPr>
                <w:rFonts w:ascii="Arial" w:hAnsi="Arial" w:cs="Arial"/>
                <w:sz w:val="12"/>
              </w:rPr>
            </w:pPr>
            <w:r w:rsidRPr="00201FAE">
              <w:rPr>
                <w:rFonts w:ascii="Arial" w:hAnsi="Arial" w:cs="Arial"/>
                <w:sz w:val="12"/>
              </w:rPr>
              <w:t>razem</w:t>
            </w:r>
          </w:p>
          <w:p w:rsidR="00BA1C9F" w:rsidRPr="00201FAE" w:rsidRDefault="00BA1C9F" w:rsidP="00CA6EF8">
            <w:pPr>
              <w:spacing w:after="120" w:line="200" w:lineRule="exact"/>
              <w:jc w:val="center"/>
              <w:rPr>
                <w:rFonts w:ascii="Arial" w:hAnsi="Arial" w:cs="Arial"/>
                <w:sz w:val="12"/>
              </w:rPr>
            </w:pPr>
            <w:r w:rsidRPr="00201FAE">
              <w:rPr>
                <w:rFonts w:ascii="Arial" w:hAnsi="Arial" w:cs="Arial"/>
                <w:sz w:val="12"/>
              </w:rPr>
              <w:t>(kol.2+3+5+7+9)</w:t>
            </w:r>
          </w:p>
        </w:tc>
        <w:tc>
          <w:tcPr>
            <w:tcW w:w="826" w:type="dxa"/>
            <w:vMerge w:val="restart"/>
            <w:tcBorders>
              <w:left w:val="single" w:sz="4" w:space="0" w:color="auto"/>
            </w:tcBorders>
            <w:vAlign w:val="center"/>
          </w:tcPr>
          <w:p w:rsidR="00BA1C9F" w:rsidRPr="00201FAE" w:rsidRDefault="00BA1C9F" w:rsidP="00CA6EF8">
            <w:pPr>
              <w:spacing w:after="120" w:line="200" w:lineRule="exact"/>
              <w:jc w:val="center"/>
              <w:rPr>
                <w:rFonts w:ascii="Arial" w:hAnsi="Arial" w:cs="Arial"/>
                <w:sz w:val="12"/>
              </w:rPr>
            </w:pPr>
            <w:r w:rsidRPr="00201FAE">
              <w:rPr>
                <w:rFonts w:ascii="Arial" w:hAnsi="Arial" w:cs="Arial"/>
                <w:sz w:val="12"/>
              </w:rPr>
              <w:t>w terminie ustawowym</w:t>
            </w:r>
          </w:p>
        </w:tc>
        <w:tc>
          <w:tcPr>
            <w:tcW w:w="7074" w:type="dxa"/>
            <w:gridSpan w:val="8"/>
            <w:tcBorders>
              <w:bottom w:val="single" w:sz="2" w:space="0" w:color="auto"/>
              <w:right w:val="single" w:sz="4" w:space="0" w:color="auto"/>
            </w:tcBorders>
            <w:vAlign w:val="center"/>
          </w:tcPr>
          <w:p w:rsidR="00BA1C9F" w:rsidRPr="00201FAE" w:rsidRDefault="00BA1C9F" w:rsidP="00CA6EF8">
            <w:pPr>
              <w:spacing w:after="120" w:line="200" w:lineRule="exact"/>
              <w:ind w:left="-70" w:right="-70"/>
              <w:jc w:val="center"/>
              <w:rPr>
                <w:rFonts w:ascii="Arial" w:hAnsi="Arial" w:cs="Arial"/>
                <w:sz w:val="12"/>
              </w:rPr>
            </w:pPr>
            <w:r w:rsidRPr="00201FAE">
              <w:rPr>
                <w:rFonts w:ascii="Arial" w:hAnsi="Arial" w:cs="Arial"/>
                <w:sz w:val="12"/>
              </w:rPr>
              <w:t xml:space="preserve">po upływie terminu ustawowego </w:t>
            </w:r>
            <w:r w:rsidRPr="00201FAE">
              <w:rPr>
                <w:rFonts w:ascii="Arial" w:hAnsi="Arial" w:cs="Arial"/>
                <w:sz w:val="12"/>
                <w:vertAlign w:val="superscript"/>
              </w:rPr>
              <w:t>1)</w:t>
            </w:r>
          </w:p>
        </w:tc>
        <w:tc>
          <w:tcPr>
            <w:tcW w:w="806" w:type="dxa"/>
            <w:vMerge/>
            <w:tcBorders>
              <w:left w:val="single" w:sz="4" w:space="0" w:color="auto"/>
              <w:right w:val="single" w:sz="4" w:space="0" w:color="auto"/>
            </w:tcBorders>
            <w:vAlign w:val="center"/>
          </w:tcPr>
          <w:p w:rsidR="00BA1C9F" w:rsidRPr="00201FAE" w:rsidRDefault="00BA1C9F" w:rsidP="00CA6EF8">
            <w:pPr>
              <w:spacing w:after="120" w:line="200" w:lineRule="exact"/>
              <w:ind w:right="-70"/>
              <w:jc w:val="center"/>
              <w:rPr>
                <w:rFonts w:ascii="Arial" w:hAnsi="Arial" w:cs="Arial"/>
                <w:sz w:val="12"/>
              </w:rPr>
            </w:pPr>
          </w:p>
        </w:tc>
        <w:tc>
          <w:tcPr>
            <w:tcW w:w="1222" w:type="dxa"/>
            <w:vMerge/>
            <w:tcBorders>
              <w:left w:val="single" w:sz="4" w:space="0" w:color="auto"/>
            </w:tcBorders>
            <w:vAlign w:val="center"/>
          </w:tcPr>
          <w:p w:rsidR="00BA1C9F" w:rsidRPr="00201FAE" w:rsidRDefault="00BA1C9F" w:rsidP="00CA6EF8">
            <w:pPr>
              <w:spacing w:after="120" w:line="200" w:lineRule="exact"/>
              <w:ind w:right="-70"/>
              <w:jc w:val="center"/>
              <w:rPr>
                <w:rFonts w:ascii="Arial" w:hAnsi="Arial" w:cs="Arial"/>
                <w:sz w:val="12"/>
              </w:rPr>
            </w:pPr>
          </w:p>
        </w:tc>
        <w:tc>
          <w:tcPr>
            <w:tcW w:w="1222" w:type="dxa"/>
            <w:vMerge/>
            <w:tcBorders>
              <w:left w:val="single" w:sz="4" w:space="0" w:color="auto"/>
            </w:tcBorders>
          </w:tcPr>
          <w:p w:rsidR="00BA1C9F" w:rsidRPr="00D0372A" w:rsidRDefault="00BA1C9F" w:rsidP="00CA6EF8">
            <w:pPr>
              <w:spacing w:after="120" w:line="200" w:lineRule="exact"/>
              <w:ind w:right="-70"/>
              <w:jc w:val="center"/>
              <w:rPr>
                <w:rFonts w:ascii="Arial" w:hAnsi="Arial" w:cs="Arial"/>
                <w:sz w:val="12"/>
                <w:highlight w:val="green"/>
              </w:rPr>
            </w:pPr>
          </w:p>
        </w:tc>
      </w:tr>
      <w:tr w:rsidR="00BA1C9F" w:rsidRPr="00201FAE" w:rsidTr="00AA7E61">
        <w:trPr>
          <w:cantSplit/>
          <w:trHeight w:val="737"/>
        </w:trPr>
        <w:tc>
          <w:tcPr>
            <w:tcW w:w="3768" w:type="dxa"/>
            <w:gridSpan w:val="5"/>
            <w:vMerge/>
            <w:vAlign w:val="center"/>
          </w:tcPr>
          <w:p w:rsidR="00BA1C9F" w:rsidRPr="00201FAE" w:rsidRDefault="00BA1C9F" w:rsidP="00CA6EF8">
            <w:pPr>
              <w:spacing w:after="120" w:line="200" w:lineRule="exact"/>
              <w:jc w:val="center"/>
              <w:rPr>
                <w:rFonts w:ascii="Arial" w:hAnsi="Arial" w:cs="Arial"/>
                <w:sz w:val="14"/>
              </w:rPr>
            </w:pPr>
          </w:p>
        </w:tc>
        <w:tc>
          <w:tcPr>
            <w:tcW w:w="743" w:type="dxa"/>
            <w:vMerge/>
            <w:tcBorders>
              <w:left w:val="single" w:sz="4" w:space="0" w:color="auto"/>
              <w:right w:val="single" w:sz="4" w:space="0" w:color="auto"/>
            </w:tcBorders>
            <w:vAlign w:val="center"/>
          </w:tcPr>
          <w:p w:rsidR="00BA1C9F" w:rsidRPr="00201FAE" w:rsidRDefault="00BA1C9F" w:rsidP="00CA6EF8">
            <w:pPr>
              <w:spacing w:after="120" w:line="200" w:lineRule="exact"/>
              <w:jc w:val="center"/>
              <w:rPr>
                <w:rFonts w:ascii="Arial" w:hAnsi="Arial" w:cs="Arial"/>
                <w:sz w:val="12"/>
              </w:rPr>
            </w:pPr>
          </w:p>
        </w:tc>
        <w:tc>
          <w:tcPr>
            <w:tcW w:w="826" w:type="dxa"/>
            <w:vMerge/>
            <w:tcBorders>
              <w:left w:val="single" w:sz="4" w:space="0" w:color="auto"/>
            </w:tcBorders>
            <w:vAlign w:val="center"/>
          </w:tcPr>
          <w:p w:rsidR="00BA1C9F" w:rsidRPr="00201FAE" w:rsidRDefault="00BA1C9F" w:rsidP="00CA6EF8">
            <w:pPr>
              <w:spacing w:after="120" w:line="200" w:lineRule="exact"/>
              <w:jc w:val="center"/>
              <w:rPr>
                <w:rFonts w:ascii="Arial" w:hAnsi="Arial" w:cs="Arial"/>
                <w:sz w:val="12"/>
              </w:rPr>
            </w:pPr>
          </w:p>
        </w:tc>
        <w:tc>
          <w:tcPr>
            <w:tcW w:w="801" w:type="dxa"/>
            <w:tcBorders>
              <w:top w:val="single" w:sz="2" w:space="0" w:color="auto"/>
            </w:tcBorders>
            <w:vAlign w:val="center"/>
          </w:tcPr>
          <w:p w:rsidR="00BA1C9F" w:rsidRPr="00201FAE" w:rsidRDefault="00BA1C9F" w:rsidP="00CA6EF8">
            <w:pPr>
              <w:spacing w:after="120" w:line="200" w:lineRule="exact"/>
              <w:jc w:val="center"/>
              <w:rPr>
                <w:rFonts w:ascii="Arial" w:hAnsi="Arial" w:cs="Arial"/>
                <w:sz w:val="12"/>
              </w:rPr>
            </w:pPr>
            <w:r w:rsidRPr="00201FAE">
              <w:rPr>
                <w:rFonts w:ascii="Arial" w:hAnsi="Arial" w:cs="Arial"/>
                <w:sz w:val="12"/>
              </w:rPr>
              <w:t>1 – 14 dni</w:t>
            </w:r>
          </w:p>
        </w:tc>
        <w:tc>
          <w:tcPr>
            <w:tcW w:w="974" w:type="dxa"/>
            <w:tcBorders>
              <w:top w:val="single" w:sz="2" w:space="0" w:color="auto"/>
              <w:right w:val="single" w:sz="2" w:space="0" w:color="auto"/>
            </w:tcBorders>
            <w:vAlign w:val="center"/>
          </w:tcPr>
          <w:p w:rsidR="00BA1C9F" w:rsidRPr="00201FAE" w:rsidRDefault="00BA1C9F" w:rsidP="00CA6EF8">
            <w:pPr>
              <w:spacing w:after="120" w:line="200" w:lineRule="exact"/>
              <w:jc w:val="center"/>
              <w:rPr>
                <w:rFonts w:ascii="Arial" w:hAnsi="Arial" w:cs="Arial"/>
                <w:sz w:val="12"/>
              </w:rPr>
            </w:pPr>
            <w:r w:rsidRPr="00201FAE">
              <w:rPr>
                <w:rFonts w:ascii="Arial" w:hAnsi="Arial" w:cs="Arial"/>
                <w:sz w:val="12"/>
              </w:rPr>
              <w:t>w tym nieusprawiedliwione</w:t>
            </w:r>
          </w:p>
        </w:tc>
        <w:tc>
          <w:tcPr>
            <w:tcW w:w="894" w:type="dxa"/>
            <w:tcBorders>
              <w:top w:val="single" w:sz="2" w:space="0" w:color="auto"/>
              <w:left w:val="single" w:sz="2" w:space="0" w:color="auto"/>
              <w:right w:val="single" w:sz="4" w:space="0" w:color="auto"/>
            </w:tcBorders>
            <w:vAlign w:val="center"/>
          </w:tcPr>
          <w:p w:rsidR="00BA1C9F" w:rsidRPr="00201FAE" w:rsidRDefault="00BA1C9F" w:rsidP="00CA6EF8">
            <w:pPr>
              <w:spacing w:after="120" w:line="200" w:lineRule="exact"/>
              <w:jc w:val="center"/>
              <w:rPr>
                <w:rFonts w:ascii="Arial" w:hAnsi="Arial" w:cs="Arial"/>
                <w:sz w:val="12"/>
              </w:rPr>
            </w:pPr>
            <w:r w:rsidRPr="00201FAE">
              <w:rPr>
                <w:rFonts w:ascii="Arial" w:hAnsi="Arial" w:cs="Arial"/>
                <w:sz w:val="12"/>
              </w:rPr>
              <w:t>15 – 30 dni</w:t>
            </w:r>
          </w:p>
        </w:tc>
        <w:tc>
          <w:tcPr>
            <w:tcW w:w="974" w:type="dxa"/>
            <w:tcBorders>
              <w:top w:val="single" w:sz="2" w:space="0" w:color="auto"/>
              <w:left w:val="single" w:sz="4" w:space="0" w:color="auto"/>
              <w:right w:val="single" w:sz="4" w:space="0" w:color="auto"/>
            </w:tcBorders>
            <w:vAlign w:val="center"/>
          </w:tcPr>
          <w:p w:rsidR="00BA1C9F" w:rsidRPr="00201FAE" w:rsidRDefault="00BA1C9F" w:rsidP="00CA6EF8">
            <w:pPr>
              <w:spacing w:after="120" w:line="200" w:lineRule="exact"/>
              <w:jc w:val="center"/>
              <w:rPr>
                <w:rFonts w:ascii="Arial" w:hAnsi="Arial" w:cs="Arial"/>
                <w:sz w:val="12"/>
              </w:rPr>
            </w:pPr>
            <w:r w:rsidRPr="00201FAE">
              <w:rPr>
                <w:rFonts w:ascii="Arial" w:hAnsi="Arial" w:cs="Arial"/>
                <w:sz w:val="12"/>
              </w:rPr>
              <w:t>w tym nieusprawiedliwione</w:t>
            </w:r>
          </w:p>
        </w:tc>
        <w:tc>
          <w:tcPr>
            <w:tcW w:w="760" w:type="dxa"/>
            <w:tcBorders>
              <w:top w:val="single" w:sz="2" w:space="0" w:color="auto"/>
              <w:left w:val="single" w:sz="4" w:space="0" w:color="auto"/>
              <w:right w:val="single" w:sz="4" w:space="0" w:color="auto"/>
            </w:tcBorders>
            <w:vAlign w:val="center"/>
          </w:tcPr>
          <w:p w:rsidR="00BA1C9F" w:rsidRPr="00201FAE" w:rsidRDefault="00BA1C9F" w:rsidP="00CA6EF8">
            <w:pPr>
              <w:spacing w:after="120" w:line="200" w:lineRule="exact"/>
              <w:jc w:val="center"/>
              <w:rPr>
                <w:rFonts w:ascii="Arial" w:hAnsi="Arial" w:cs="Arial"/>
                <w:sz w:val="12"/>
              </w:rPr>
            </w:pPr>
            <w:r w:rsidRPr="00201FAE">
              <w:rPr>
                <w:rFonts w:ascii="Arial" w:hAnsi="Arial" w:cs="Arial"/>
                <w:sz w:val="12"/>
              </w:rPr>
              <w:t>pow. 1 do 3 mies.</w:t>
            </w:r>
          </w:p>
        </w:tc>
        <w:tc>
          <w:tcPr>
            <w:tcW w:w="974" w:type="dxa"/>
            <w:tcBorders>
              <w:top w:val="single" w:sz="2" w:space="0" w:color="auto"/>
              <w:left w:val="single" w:sz="4" w:space="0" w:color="auto"/>
              <w:right w:val="single" w:sz="4" w:space="0" w:color="auto"/>
            </w:tcBorders>
            <w:vAlign w:val="center"/>
          </w:tcPr>
          <w:p w:rsidR="00BA1C9F" w:rsidRPr="00201FAE" w:rsidRDefault="00BA1C9F" w:rsidP="00CA6EF8">
            <w:pPr>
              <w:spacing w:after="120" w:line="200" w:lineRule="exact"/>
              <w:jc w:val="center"/>
              <w:rPr>
                <w:rFonts w:ascii="Arial" w:hAnsi="Arial" w:cs="Arial"/>
                <w:sz w:val="12"/>
              </w:rPr>
            </w:pPr>
            <w:r w:rsidRPr="00201FAE">
              <w:rPr>
                <w:rFonts w:ascii="Arial" w:hAnsi="Arial" w:cs="Arial"/>
                <w:sz w:val="12"/>
              </w:rPr>
              <w:t>w tym nieusprawiedliwione</w:t>
            </w:r>
          </w:p>
        </w:tc>
        <w:tc>
          <w:tcPr>
            <w:tcW w:w="895" w:type="dxa"/>
            <w:tcBorders>
              <w:top w:val="single" w:sz="2" w:space="0" w:color="auto"/>
              <w:left w:val="single" w:sz="4" w:space="0" w:color="auto"/>
              <w:right w:val="single" w:sz="4" w:space="0" w:color="auto"/>
            </w:tcBorders>
            <w:vAlign w:val="center"/>
          </w:tcPr>
          <w:p w:rsidR="00BA1C9F" w:rsidRPr="00201FAE" w:rsidRDefault="00BA1C9F" w:rsidP="00CA6EF8">
            <w:pPr>
              <w:spacing w:after="120" w:line="200" w:lineRule="exact"/>
              <w:jc w:val="center"/>
              <w:rPr>
                <w:rFonts w:ascii="Arial" w:hAnsi="Arial" w:cs="Arial"/>
                <w:sz w:val="12"/>
              </w:rPr>
            </w:pPr>
            <w:r w:rsidRPr="00201FAE">
              <w:rPr>
                <w:rFonts w:ascii="Arial" w:hAnsi="Arial" w:cs="Arial"/>
                <w:sz w:val="12"/>
              </w:rPr>
              <w:t>ponad 3 mies.</w:t>
            </w:r>
          </w:p>
        </w:tc>
        <w:tc>
          <w:tcPr>
            <w:tcW w:w="802" w:type="dxa"/>
            <w:tcBorders>
              <w:top w:val="single" w:sz="2" w:space="0" w:color="auto"/>
              <w:left w:val="single" w:sz="4" w:space="0" w:color="auto"/>
              <w:right w:val="single" w:sz="4" w:space="0" w:color="auto"/>
            </w:tcBorders>
            <w:vAlign w:val="center"/>
          </w:tcPr>
          <w:p w:rsidR="00BA1C9F" w:rsidRPr="00201FAE" w:rsidRDefault="00BA1C9F" w:rsidP="00CA6EF8">
            <w:pPr>
              <w:spacing w:after="120" w:line="200" w:lineRule="exact"/>
              <w:jc w:val="center"/>
              <w:rPr>
                <w:rFonts w:ascii="Arial" w:hAnsi="Arial" w:cs="Arial"/>
                <w:sz w:val="12"/>
              </w:rPr>
            </w:pPr>
            <w:r w:rsidRPr="00201FAE">
              <w:rPr>
                <w:rFonts w:ascii="Arial" w:hAnsi="Arial" w:cs="Arial"/>
                <w:sz w:val="12"/>
              </w:rPr>
              <w:t>w tym nieusprawiedliwione</w:t>
            </w:r>
          </w:p>
        </w:tc>
        <w:tc>
          <w:tcPr>
            <w:tcW w:w="806" w:type="dxa"/>
            <w:vMerge/>
            <w:tcBorders>
              <w:left w:val="single" w:sz="4" w:space="0" w:color="auto"/>
              <w:right w:val="single" w:sz="4" w:space="0" w:color="auto"/>
            </w:tcBorders>
            <w:vAlign w:val="center"/>
          </w:tcPr>
          <w:p w:rsidR="00BA1C9F" w:rsidRPr="00201FAE" w:rsidRDefault="00BA1C9F" w:rsidP="00CA6EF8">
            <w:pPr>
              <w:spacing w:after="120" w:line="200" w:lineRule="exact"/>
              <w:jc w:val="center"/>
              <w:rPr>
                <w:rFonts w:ascii="Arial" w:hAnsi="Arial" w:cs="Arial"/>
                <w:sz w:val="12"/>
              </w:rPr>
            </w:pPr>
          </w:p>
        </w:tc>
        <w:tc>
          <w:tcPr>
            <w:tcW w:w="1222" w:type="dxa"/>
            <w:vMerge/>
            <w:tcBorders>
              <w:left w:val="single" w:sz="4" w:space="0" w:color="auto"/>
            </w:tcBorders>
            <w:vAlign w:val="center"/>
          </w:tcPr>
          <w:p w:rsidR="00BA1C9F" w:rsidRPr="00201FAE" w:rsidRDefault="00BA1C9F" w:rsidP="00CA6EF8">
            <w:pPr>
              <w:spacing w:after="120" w:line="200" w:lineRule="exact"/>
              <w:jc w:val="center"/>
              <w:rPr>
                <w:rFonts w:ascii="Arial" w:hAnsi="Arial" w:cs="Arial"/>
                <w:sz w:val="12"/>
              </w:rPr>
            </w:pPr>
          </w:p>
        </w:tc>
        <w:tc>
          <w:tcPr>
            <w:tcW w:w="1222" w:type="dxa"/>
            <w:vMerge/>
            <w:tcBorders>
              <w:left w:val="single" w:sz="4" w:space="0" w:color="auto"/>
            </w:tcBorders>
          </w:tcPr>
          <w:p w:rsidR="00BA1C9F" w:rsidRPr="00D0372A" w:rsidRDefault="00BA1C9F" w:rsidP="00CA6EF8">
            <w:pPr>
              <w:spacing w:after="120" w:line="200" w:lineRule="exact"/>
              <w:jc w:val="center"/>
              <w:rPr>
                <w:rFonts w:ascii="Arial" w:hAnsi="Arial" w:cs="Arial"/>
                <w:sz w:val="12"/>
                <w:highlight w:val="green"/>
              </w:rPr>
            </w:pPr>
          </w:p>
        </w:tc>
      </w:tr>
      <w:tr w:rsidR="00BA1C9F" w:rsidRPr="00201FAE" w:rsidTr="00230ED3">
        <w:trPr>
          <w:cantSplit/>
          <w:trHeight w:hRule="exact" w:val="113"/>
        </w:trPr>
        <w:tc>
          <w:tcPr>
            <w:tcW w:w="3768" w:type="dxa"/>
            <w:gridSpan w:val="5"/>
            <w:vAlign w:val="center"/>
          </w:tcPr>
          <w:p w:rsidR="00BA1C9F" w:rsidRPr="00201FAE" w:rsidRDefault="00BA1C9F" w:rsidP="00CA6EF8">
            <w:pPr>
              <w:jc w:val="center"/>
              <w:rPr>
                <w:rFonts w:ascii="Arial" w:hAnsi="Arial" w:cs="Arial"/>
                <w:sz w:val="12"/>
              </w:rPr>
            </w:pPr>
            <w:r w:rsidRPr="00201FAE">
              <w:rPr>
                <w:rFonts w:ascii="Arial" w:hAnsi="Arial" w:cs="Arial"/>
                <w:sz w:val="12"/>
              </w:rPr>
              <w:t>0</w:t>
            </w:r>
          </w:p>
        </w:tc>
        <w:tc>
          <w:tcPr>
            <w:tcW w:w="743" w:type="dxa"/>
            <w:tcBorders>
              <w:left w:val="single" w:sz="4" w:space="0" w:color="auto"/>
              <w:bottom w:val="single" w:sz="12" w:space="0" w:color="auto"/>
              <w:right w:val="single" w:sz="4" w:space="0" w:color="auto"/>
            </w:tcBorders>
            <w:vAlign w:val="center"/>
          </w:tcPr>
          <w:p w:rsidR="00BA1C9F" w:rsidRPr="00201FAE" w:rsidRDefault="00BA1C9F" w:rsidP="00CA6EF8">
            <w:pPr>
              <w:jc w:val="center"/>
              <w:rPr>
                <w:rFonts w:ascii="Arial" w:hAnsi="Arial" w:cs="Arial"/>
                <w:sz w:val="12"/>
              </w:rPr>
            </w:pPr>
            <w:r w:rsidRPr="00201FAE">
              <w:rPr>
                <w:rFonts w:ascii="Arial" w:hAnsi="Arial" w:cs="Arial"/>
                <w:sz w:val="12"/>
              </w:rPr>
              <w:t>1</w:t>
            </w:r>
          </w:p>
        </w:tc>
        <w:tc>
          <w:tcPr>
            <w:tcW w:w="826" w:type="dxa"/>
            <w:tcBorders>
              <w:left w:val="single" w:sz="4" w:space="0" w:color="auto"/>
              <w:bottom w:val="single" w:sz="12" w:space="0" w:color="auto"/>
            </w:tcBorders>
            <w:vAlign w:val="center"/>
          </w:tcPr>
          <w:p w:rsidR="00BA1C9F" w:rsidRPr="00201FAE" w:rsidRDefault="00BA1C9F" w:rsidP="00CA6EF8">
            <w:pPr>
              <w:jc w:val="center"/>
              <w:rPr>
                <w:rFonts w:ascii="Arial" w:hAnsi="Arial" w:cs="Arial"/>
                <w:sz w:val="12"/>
              </w:rPr>
            </w:pPr>
            <w:r w:rsidRPr="00201FAE">
              <w:rPr>
                <w:rFonts w:ascii="Arial" w:hAnsi="Arial" w:cs="Arial"/>
                <w:sz w:val="12"/>
              </w:rPr>
              <w:t>2</w:t>
            </w:r>
          </w:p>
        </w:tc>
        <w:tc>
          <w:tcPr>
            <w:tcW w:w="801" w:type="dxa"/>
            <w:tcBorders>
              <w:bottom w:val="single" w:sz="12" w:space="0" w:color="auto"/>
            </w:tcBorders>
            <w:vAlign w:val="center"/>
          </w:tcPr>
          <w:p w:rsidR="00BA1C9F" w:rsidRPr="00201FAE" w:rsidRDefault="00BA1C9F" w:rsidP="00CA6EF8">
            <w:pPr>
              <w:jc w:val="center"/>
              <w:rPr>
                <w:rFonts w:ascii="Arial" w:hAnsi="Arial" w:cs="Arial"/>
                <w:sz w:val="12"/>
              </w:rPr>
            </w:pPr>
            <w:r w:rsidRPr="00201FAE">
              <w:rPr>
                <w:rFonts w:ascii="Arial" w:hAnsi="Arial" w:cs="Arial"/>
                <w:sz w:val="12"/>
              </w:rPr>
              <w:t>3</w:t>
            </w:r>
          </w:p>
        </w:tc>
        <w:tc>
          <w:tcPr>
            <w:tcW w:w="974" w:type="dxa"/>
            <w:tcBorders>
              <w:bottom w:val="single" w:sz="12" w:space="0" w:color="auto"/>
              <w:right w:val="single" w:sz="2" w:space="0" w:color="auto"/>
            </w:tcBorders>
            <w:vAlign w:val="center"/>
          </w:tcPr>
          <w:p w:rsidR="00BA1C9F" w:rsidRPr="00201FAE" w:rsidRDefault="00BA1C9F" w:rsidP="00CA6EF8">
            <w:pPr>
              <w:jc w:val="center"/>
              <w:rPr>
                <w:rFonts w:ascii="Arial" w:hAnsi="Arial" w:cs="Arial"/>
                <w:sz w:val="12"/>
              </w:rPr>
            </w:pPr>
            <w:r w:rsidRPr="00201FAE">
              <w:rPr>
                <w:rFonts w:ascii="Arial" w:hAnsi="Arial" w:cs="Arial"/>
                <w:sz w:val="12"/>
              </w:rPr>
              <w:t>4</w:t>
            </w:r>
          </w:p>
        </w:tc>
        <w:tc>
          <w:tcPr>
            <w:tcW w:w="894" w:type="dxa"/>
            <w:tcBorders>
              <w:left w:val="single" w:sz="2" w:space="0" w:color="auto"/>
              <w:bottom w:val="single" w:sz="12" w:space="0" w:color="auto"/>
              <w:right w:val="single" w:sz="4" w:space="0" w:color="auto"/>
            </w:tcBorders>
            <w:vAlign w:val="center"/>
          </w:tcPr>
          <w:p w:rsidR="00BA1C9F" w:rsidRPr="00201FAE" w:rsidRDefault="00BA1C9F" w:rsidP="00CA6EF8">
            <w:pPr>
              <w:jc w:val="center"/>
              <w:rPr>
                <w:rFonts w:ascii="Arial" w:hAnsi="Arial" w:cs="Arial"/>
                <w:sz w:val="12"/>
              </w:rPr>
            </w:pPr>
            <w:r w:rsidRPr="00201FAE">
              <w:rPr>
                <w:rFonts w:ascii="Arial" w:hAnsi="Arial" w:cs="Arial"/>
                <w:sz w:val="12"/>
              </w:rPr>
              <w:t>5</w:t>
            </w:r>
          </w:p>
        </w:tc>
        <w:tc>
          <w:tcPr>
            <w:tcW w:w="974" w:type="dxa"/>
            <w:tcBorders>
              <w:left w:val="single" w:sz="4" w:space="0" w:color="auto"/>
              <w:bottom w:val="single" w:sz="12" w:space="0" w:color="auto"/>
              <w:right w:val="single" w:sz="4" w:space="0" w:color="auto"/>
            </w:tcBorders>
            <w:vAlign w:val="center"/>
          </w:tcPr>
          <w:p w:rsidR="00BA1C9F" w:rsidRPr="00201FAE" w:rsidRDefault="00BA1C9F" w:rsidP="00CA6EF8">
            <w:pPr>
              <w:jc w:val="center"/>
              <w:rPr>
                <w:rFonts w:ascii="Arial" w:hAnsi="Arial" w:cs="Arial"/>
                <w:sz w:val="12"/>
              </w:rPr>
            </w:pPr>
            <w:r w:rsidRPr="00201FAE">
              <w:rPr>
                <w:rFonts w:ascii="Arial" w:hAnsi="Arial" w:cs="Arial"/>
                <w:sz w:val="12"/>
              </w:rPr>
              <w:t>6</w:t>
            </w:r>
          </w:p>
        </w:tc>
        <w:tc>
          <w:tcPr>
            <w:tcW w:w="760" w:type="dxa"/>
            <w:tcBorders>
              <w:left w:val="single" w:sz="4" w:space="0" w:color="auto"/>
              <w:bottom w:val="single" w:sz="12" w:space="0" w:color="auto"/>
              <w:right w:val="single" w:sz="4" w:space="0" w:color="auto"/>
            </w:tcBorders>
            <w:vAlign w:val="center"/>
          </w:tcPr>
          <w:p w:rsidR="00BA1C9F" w:rsidRPr="00201FAE" w:rsidRDefault="00BA1C9F" w:rsidP="00CA6EF8">
            <w:pPr>
              <w:jc w:val="center"/>
              <w:rPr>
                <w:rFonts w:ascii="Arial" w:hAnsi="Arial" w:cs="Arial"/>
                <w:sz w:val="12"/>
              </w:rPr>
            </w:pPr>
            <w:r w:rsidRPr="00201FAE">
              <w:rPr>
                <w:rFonts w:ascii="Arial" w:hAnsi="Arial" w:cs="Arial"/>
                <w:sz w:val="12"/>
              </w:rPr>
              <w:t>7</w:t>
            </w:r>
          </w:p>
        </w:tc>
        <w:tc>
          <w:tcPr>
            <w:tcW w:w="974" w:type="dxa"/>
            <w:tcBorders>
              <w:left w:val="single" w:sz="4" w:space="0" w:color="auto"/>
              <w:bottom w:val="single" w:sz="12" w:space="0" w:color="auto"/>
              <w:right w:val="single" w:sz="4" w:space="0" w:color="auto"/>
            </w:tcBorders>
            <w:vAlign w:val="center"/>
          </w:tcPr>
          <w:p w:rsidR="00BA1C9F" w:rsidRPr="00201FAE" w:rsidRDefault="00BA1C9F" w:rsidP="00CA6EF8">
            <w:pPr>
              <w:jc w:val="center"/>
              <w:rPr>
                <w:rFonts w:ascii="Arial" w:hAnsi="Arial" w:cs="Arial"/>
                <w:sz w:val="12"/>
              </w:rPr>
            </w:pPr>
            <w:r w:rsidRPr="00201FAE">
              <w:rPr>
                <w:rFonts w:ascii="Arial" w:hAnsi="Arial" w:cs="Arial"/>
                <w:sz w:val="12"/>
              </w:rPr>
              <w:t>8</w:t>
            </w:r>
          </w:p>
        </w:tc>
        <w:tc>
          <w:tcPr>
            <w:tcW w:w="895" w:type="dxa"/>
            <w:tcBorders>
              <w:left w:val="single" w:sz="4" w:space="0" w:color="auto"/>
              <w:bottom w:val="single" w:sz="12" w:space="0" w:color="auto"/>
              <w:right w:val="single" w:sz="4" w:space="0" w:color="auto"/>
            </w:tcBorders>
            <w:vAlign w:val="center"/>
          </w:tcPr>
          <w:p w:rsidR="00BA1C9F" w:rsidRPr="00201FAE" w:rsidRDefault="00BA1C9F" w:rsidP="00CA6EF8">
            <w:pPr>
              <w:jc w:val="center"/>
              <w:rPr>
                <w:rFonts w:ascii="Arial" w:hAnsi="Arial" w:cs="Arial"/>
                <w:sz w:val="12"/>
              </w:rPr>
            </w:pPr>
            <w:r w:rsidRPr="00201FAE">
              <w:rPr>
                <w:rFonts w:ascii="Arial" w:hAnsi="Arial" w:cs="Arial"/>
                <w:sz w:val="12"/>
              </w:rPr>
              <w:t>9</w:t>
            </w:r>
          </w:p>
        </w:tc>
        <w:tc>
          <w:tcPr>
            <w:tcW w:w="802" w:type="dxa"/>
            <w:tcBorders>
              <w:left w:val="single" w:sz="4" w:space="0" w:color="auto"/>
              <w:bottom w:val="single" w:sz="12" w:space="0" w:color="auto"/>
              <w:right w:val="single" w:sz="4" w:space="0" w:color="auto"/>
            </w:tcBorders>
            <w:vAlign w:val="center"/>
          </w:tcPr>
          <w:p w:rsidR="00BA1C9F" w:rsidRPr="00201FAE" w:rsidRDefault="00BA1C9F" w:rsidP="00CA6EF8">
            <w:pPr>
              <w:jc w:val="center"/>
              <w:rPr>
                <w:rFonts w:ascii="Arial" w:hAnsi="Arial" w:cs="Arial"/>
                <w:sz w:val="12"/>
              </w:rPr>
            </w:pPr>
            <w:r w:rsidRPr="00201FAE">
              <w:rPr>
                <w:rFonts w:ascii="Arial" w:hAnsi="Arial" w:cs="Arial"/>
                <w:sz w:val="12"/>
              </w:rPr>
              <w:t>10</w:t>
            </w:r>
          </w:p>
        </w:tc>
        <w:tc>
          <w:tcPr>
            <w:tcW w:w="806" w:type="dxa"/>
            <w:tcBorders>
              <w:left w:val="single" w:sz="4" w:space="0" w:color="auto"/>
              <w:bottom w:val="single" w:sz="12" w:space="0" w:color="auto"/>
              <w:right w:val="single" w:sz="4" w:space="0" w:color="auto"/>
            </w:tcBorders>
            <w:vAlign w:val="center"/>
          </w:tcPr>
          <w:p w:rsidR="00BA1C9F" w:rsidRPr="00201FAE" w:rsidRDefault="00BA1C9F" w:rsidP="00CA6EF8">
            <w:pPr>
              <w:jc w:val="center"/>
              <w:rPr>
                <w:rFonts w:ascii="Arial" w:hAnsi="Arial" w:cs="Arial"/>
                <w:sz w:val="12"/>
              </w:rPr>
            </w:pPr>
            <w:r w:rsidRPr="00201FAE">
              <w:rPr>
                <w:rFonts w:ascii="Arial" w:hAnsi="Arial" w:cs="Arial"/>
                <w:sz w:val="12"/>
              </w:rPr>
              <w:t>11</w:t>
            </w:r>
          </w:p>
        </w:tc>
        <w:tc>
          <w:tcPr>
            <w:tcW w:w="1222" w:type="dxa"/>
            <w:tcBorders>
              <w:left w:val="single" w:sz="4" w:space="0" w:color="auto"/>
              <w:bottom w:val="single" w:sz="18" w:space="0" w:color="auto"/>
            </w:tcBorders>
            <w:vAlign w:val="center"/>
          </w:tcPr>
          <w:p w:rsidR="00BA1C9F" w:rsidRPr="00201FAE" w:rsidRDefault="00BA1C9F" w:rsidP="00CA6EF8">
            <w:pPr>
              <w:jc w:val="center"/>
              <w:rPr>
                <w:rFonts w:ascii="Arial" w:hAnsi="Arial" w:cs="Arial"/>
                <w:sz w:val="12"/>
              </w:rPr>
            </w:pPr>
            <w:r w:rsidRPr="00201FAE">
              <w:rPr>
                <w:rFonts w:ascii="Arial" w:hAnsi="Arial" w:cs="Arial"/>
                <w:sz w:val="12"/>
              </w:rPr>
              <w:t>12</w:t>
            </w:r>
          </w:p>
        </w:tc>
        <w:tc>
          <w:tcPr>
            <w:tcW w:w="1222" w:type="dxa"/>
            <w:tcBorders>
              <w:left w:val="single" w:sz="4" w:space="0" w:color="auto"/>
              <w:bottom w:val="single" w:sz="12" w:space="0" w:color="auto"/>
            </w:tcBorders>
          </w:tcPr>
          <w:p w:rsidR="00BA1C9F" w:rsidRPr="00D0372A" w:rsidRDefault="00BA1C9F" w:rsidP="00CA6EF8">
            <w:pPr>
              <w:jc w:val="center"/>
              <w:rPr>
                <w:rFonts w:ascii="Arial" w:hAnsi="Arial" w:cs="Arial"/>
                <w:sz w:val="12"/>
                <w:highlight w:val="green"/>
              </w:rPr>
            </w:pPr>
            <w:r w:rsidRPr="00E06748">
              <w:rPr>
                <w:rFonts w:ascii="Arial" w:hAnsi="Arial" w:cs="Arial"/>
                <w:sz w:val="12"/>
              </w:rPr>
              <w:t>13</w:t>
            </w:r>
          </w:p>
        </w:tc>
      </w:tr>
      <w:tr w:rsidR="009851D8" w:rsidRPr="00201FAE" w:rsidTr="009851D8">
        <w:trPr>
          <w:cantSplit/>
          <w:trHeight w:val="214"/>
        </w:trPr>
        <w:tc>
          <w:tcPr>
            <w:tcW w:w="3228" w:type="dxa"/>
            <w:gridSpan w:val="4"/>
            <w:tcBorders>
              <w:right w:val="single" w:sz="18" w:space="0" w:color="auto"/>
            </w:tcBorders>
            <w:vAlign w:val="center"/>
          </w:tcPr>
          <w:p w:rsidR="009851D8" w:rsidRPr="00201FAE" w:rsidRDefault="009851D8" w:rsidP="00CA6EF8">
            <w:pPr>
              <w:pStyle w:val="Nagwek1"/>
              <w:rPr>
                <w:rFonts w:cs="Arial"/>
                <w:sz w:val="14"/>
              </w:rPr>
            </w:pPr>
            <w:r w:rsidRPr="00201FAE">
              <w:rPr>
                <w:rFonts w:cs="Arial"/>
                <w:sz w:val="14"/>
              </w:rPr>
              <w:t>OGÓŁEM (w. 2+4+5 = w.6+13)</w:t>
            </w:r>
          </w:p>
        </w:tc>
        <w:tc>
          <w:tcPr>
            <w:tcW w:w="540" w:type="dxa"/>
            <w:tcBorders>
              <w:top w:val="single" w:sz="18" w:space="0" w:color="auto"/>
              <w:left w:val="single" w:sz="18" w:space="0" w:color="auto"/>
              <w:bottom w:val="single" w:sz="6" w:space="0" w:color="auto"/>
              <w:right w:val="single" w:sz="6" w:space="0" w:color="auto"/>
            </w:tcBorders>
            <w:vAlign w:val="center"/>
          </w:tcPr>
          <w:p w:rsidR="009851D8" w:rsidRPr="00201FAE" w:rsidRDefault="009851D8" w:rsidP="00CA6EF8">
            <w:pPr>
              <w:jc w:val="center"/>
              <w:rPr>
                <w:rFonts w:ascii="Arial" w:hAnsi="Arial" w:cs="Arial"/>
                <w:sz w:val="12"/>
                <w:szCs w:val="12"/>
              </w:rPr>
            </w:pPr>
            <w:r w:rsidRPr="00201FAE">
              <w:rPr>
                <w:rFonts w:ascii="Arial" w:hAnsi="Arial" w:cs="Arial"/>
                <w:sz w:val="12"/>
                <w:szCs w:val="12"/>
              </w:rPr>
              <w:t>01</w:t>
            </w:r>
          </w:p>
        </w:tc>
        <w:tc>
          <w:tcPr>
            <w:tcW w:w="743" w:type="dxa"/>
            <w:tcBorders>
              <w:top w:val="single" w:sz="18" w:space="0" w:color="auto"/>
              <w:left w:val="single" w:sz="6" w:space="0" w:color="auto"/>
              <w:bottom w:val="single" w:sz="6" w:space="0" w:color="auto"/>
              <w:right w:val="single" w:sz="4" w:space="0" w:color="auto"/>
            </w:tcBorders>
            <w:vAlign w:val="center"/>
          </w:tcPr>
          <w:p w:rsidR="009851D8" w:rsidRDefault="009851D8">
            <w:pPr>
              <w:jc w:val="right"/>
              <w:rPr>
                <w:rFonts w:ascii="Arial" w:hAnsi="Arial" w:cs="Arial"/>
                <w:color w:val="000000"/>
                <w:sz w:val="14"/>
                <w:szCs w:val="14"/>
              </w:rPr>
            </w:pPr>
            <w:r>
              <w:rPr>
                <w:rFonts w:ascii="Arial" w:hAnsi="Arial" w:cs="Arial"/>
                <w:color w:val="000000"/>
                <w:sz w:val="14"/>
                <w:szCs w:val="14"/>
              </w:rPr>
              <w:t>339</w:t>
            </w:r>
          </w:p>
        </w:tc>
        <w:tc>
          <w:tcPr>
            <w:tcW w:w="826" w:type="dxa"/>
            <w:tcBorders>
              <w:top w:val="single" w:sz="18" w:space="0" w:color="auto"/>
              <w:left w:val="single" w:sz="4" w:space="0" w:color="auto"/>
              <w:bottom w:val="single" w:sz="6" w:space="0" w:color="auto"/>
            </w:tcBorders>
            <w:vAlign w:val="center"/>
          </w:tcPr>
          <w:p w:rsidR="009851D8" w:rsidRDefault="009851D8">
            <w:pPr>
              <w:jc w:val="right"/>
              <w:rPr>
                <w:rFonts w:ascii="Arial" w:hAnsi="Arial" w:cs="Arial"/>
                <w:color w:val="000000"/>
                <w:sz w:val="14"/>
                <w:szCs w:val="14"/>
              </w:rPr>
            </w:pPr>
            <w:r>
              <w:rPr>
                <w:rFonts w:ascii="Arial" w:hAnsi="Arial" w:cs="Arial"/>
                <w:color w:val="000000"/>
                <w:sz w:val="14"/>
                <w:szCs w:val="14"/>
              </w:rPr>
              <w:t>333</w:t>
            </w:r>
          </w:p>
        </w:tc>
        <w:tc>
          <w:tcPr>
            <w:tcW w:w="801" w:type="dxa"/>
            <w:tcBorders>
              <w:top w:val="single" w:sz="18" w:space="0" w:color="auto"/>
              <w:bottom w:val="single" w:sz="6" w:space="0" w:color="auto"/>
            </w:tcBorders>
            <w:vAlign w:val="center"/>
          </w:tcPr>
          <w:p w:rsidR="009851D8" w:rsidRDefault="009851D8">
            <w:pPr>
              <w:jc w:val="right"/>
              <w:rPr>
                <w:rFonts w:ascii="Arial" w:hAnsi="Arial" w:cs="Arial"/>
                <w:color w:val="000000"/>
                <w:sz w:val="14"/>
                <w:szCs w:val="14"/>
              </w:rPr>
            </w:pPr>
            <w:r>
              <w:rPr>
                <w:rFonts w:ascii="Arial" w:hAnsi="Arial" w:cs="Arial"/>
                <w:color w:val="000000"/>
                <w:sz w:val="14"/>
                <w:szCs w:val="14"/>
              </w:rPr>
              <w:t>2</w:t>
            </w:r>
          </w:p>
        </w:tc>
        <w:tc>
          <w:tcPr>
            <w:tcW w:w="974" w:type="dxa"/>
            <w:tcBorders>
              <w:top w:val="single" w:sz="18" w:space="0" w:color="auto"/>
              <w:bottom w:val="single" w:sz="6" w:space="0" w:color="auto"/>
              <w:right w:val="single" w:sz="2" w:space="0" w:color="auto"/>
            </w:tcBorders>
            <w:vAlign w:val="center"/>
          </w:tcPr>
          <w:p w:rsidR="009851D8" w:rsidRDefault="009851D8">
            <w:pPr>
              <w:jc w:val="right"/>
              <w:rPr>
                <w:rFonts w:ascii="Arial" w:hAnsi="Arial" w:cs="Arial"/>
                <w:color w:val="000000"/>
                <w:sz w:val="14"/>
                <w:szCs w:val="14"/>
              </w:rPr>
            </w:pPr>
          </w:p>
        </w:tc>
        <w:tc>
          <w:tcPr>
            <w:tcW w:w="894" w:type="dxa"/>
            <w:tcBorders>
              <w:top w:val="single" w:sz="18" w:space="0" w:color="auto"/>
              <w:left w:val="single" w:sz="2" w:space="0" w:color="auto"/>
              <w:bottom w:val="single" w:sz="6" w:space="0" w:color="auto"/>
              <w:right w:val="single" w:sz="4" w:space="0" w:color="auto"/>
            </w:tcBorders>
            <w:vAlign w:val="center"/>
          </w:tcPr>
          <w:p w:rsidR="009851D8" w:rsidRDefault="009851D8">
            <w:pPr>
              <w:jc w:val="right"/>
              <w:rPr>
                <w:rFonts w:ascii="Arial" w:hAnsi="Arial" w:cs="Arial"/>
                <w:color w:val="000000"/>
                <w:sz w:val="14"/>
                <w:szCs w:val="14"/>
              </w:rPr>
            </w:pPr>
            <w:r>
              <w:rPr>
                <w:rFonts w:ascii="Arial" w:hAnsi="Arial" w:cs="Arial"/>
                <w:color w:val="000000"/>
                <w:sz w:val="14"/>
                <w:szCs w:val="14"/>
              </w:rPr>
              <w:t>4</w:t>
            </w:r>
          </w:p>
        </w:tc>
        <w:tc>
          <w:tcPr>
            <w:tcW w:w="974" w:type="dxa"/>
            <w:tcBorders>
              <w:top w:val="single" w:sz="18" w:space="0" w:color="auto"/>
              <w:left w:val="single" w:sz="4" w:space="0" w:color="auto"/>
              <w:bottom w:val="single" w:sz="6" w:space="0" w:color="auto"/>
              <w:right w:val="single" w:sz="4" w:space="0" w:color="auto"/>
            </w:tcBorders>
            <w:vAlign w:val="center"/>
          </w:tcPr>
          <w:p w:rsidR="009851D8" w:rsidRDefault="009851D8">
            <w:pPr>
              <w:jc w:val="right"/>
              <w:rPr>
                <w:rFonts w:ascii="Arial" w:hAnsi="Arial" w:cs="Arial"/>
                <w:color w:val="000000"/>
                <w:sz w:val="14"/>
                <w:szCs w:val="14"/>
              </w:rPr>
            </w:pPr>
          </w:p>
        </w:tc>
        <w:tc>
          <w:tcPr>
            <w:tcW w:w="760" w:type="dxa"/>
            <w:tcBorders>
              <w:top w:val="single" w:sz="18" w:space="0" w:color="auto"/>
              <w:left w:val="single" w:sz="4" w:space="0" w:color="auto"/>
              <w:bottom w:val="single" w:sz="6" w:space="0" w:color="auto"/>
              <w:right w:val="single" w:sz="4" w:space="0" w:color="auto"/>
            </w:tcBorders>
            <w:vAlign w:val="center"/>
          </w:tcPr>
          <w:p w:rsidR="009851D8" w:rsidRDefault="009851D8">
            <w:pPr>
              <w:jc w:val="right"/>
              <w:rPr>
                <w:rFonts w:ascii="Arial" w:hAnsi="Arial" w:cs="Arial"/>
                <w:color w:val="000000"/>
                <w:sz w:val="14"/>
                <w:szCs w:val="14"/>
              </w:rPr>
            </w:pPr>
          </w:p>
        </w:tc>
        <w:tc>
          <w:tcPr>
            <w:tcW w:w="974" w:type="dxa"/>
            <w:tcBorders>
              <w:top w:val="single" w:sz="18" w:space="0" w:color="auto"/>
              <w:left w:val="single" w:sz="4" w:space="0" w:color="auto"/>
              <w:bottom w:val="single" w:sz="6" w:space="0" w:color="auto"/>
              <w:right w:val="single" w:sz="4" w:space="0" w:color="auto"/>
            </w:tcBorders>
            <w:vAlign w:val="center"/>
          </w:tcPr>
          <w:p w:rsidR="009851D8" w:rsidRDefault="009851D8">
            <w:pPr>
              <w:jc w:val="right"/>
              <w:rPr>
                <w:rFonts w:ascii="Arial" w:hAnsi="Arial" w:cs="Arial"/>
                <w:color w:val="000000"/>
                <w:sz w:val="14"/>
                <w:szCs w:val="14"/>
              </w:rPr>
            </w:pPr>
          </w:p>
        </w:tc>
        <w:tc>
          <w:tcPr>
            <w:tcW w:w="895" w:type="dxa"/>
            <w:tcBorders>
              <w:top w:val="single" w:sz="18" w:space="0" w:color="auto"/>
              <w:left w:val="single" w:sz="4" w:space="0" w:color="auto"/>
              <w:bottom w:val="single" w:sz="6" w:space="0" w:color="auto"/>
              <w:right w:val="single" w:sz="4" w:space="0" w:color="auto"/>
            </w:tcBorders>
            <w:vAlign w:val="center"/>
          </w:tcPr>
          <w:p w:rsidR="009851D8" w:rsidRDefault="009851D8">
            <w:pPr>
              <w:jc w:val="right"/>
              <w:rPr>
                <w:rFonts w:ascii="Arial" w:hAnsi="Arial" w:cs="Arial"/>
                <w:color w:val="000000"/>
                <w:sz w:val="14"/>
                <w:szCs w:val="14"/>
              </w:rPr>
            </w:pPr>
          </w:p>
        </w:tc>
        <w:tc>
          <w:tcPr>
            <w:tcW w:w="802" w:type="dxa"/>
            <w:tcBorders>
              <w:top w:val="single" w:sz="18" w:space="0" w:color="auto"/>
              <w:left w:val="single" w:sz="4" w:space="0" w:color="auto"/>
              <w:bottom w:val="single" w:sz="6" w:space="0" w:color="auto"/>
              <w:right w:val="single" w:sz="4" w:space="0" w:color="auto"/>
            </w:tcBorders>
            <w:vAlign w:val="center"/>
          </w:tcPr>
          <w:p w:rsidR="009851D8" w:rsidRDefault="009851D8">
            <w:pPr>
              <w:jc w:val="right"/>
              <w:rPr>
                <w:rFonts w:ascii="Arial" w:hAnsi="Arial" w:cs="Arial"/>
                <w:color w:val="000000"/>
                <w:sz w:val="14"/>
                <w:szCs w:val="14"/>
              </w:rPr>
            </w:pPr>
          </w:p>
        </w:tc>
        <w:tc>
          <w:tcPr>
            <w:tcW w:w="806" w:type="dxa"/>
            <w:tcBorders>
              <w:top w:val="single" w:sz="18" w:space="0" w:color="auto"/>
              <w:left w:val="single" w:sz="4" w:space="0" w:color="auto"/>
              <w:bottom w:val="single" w:sz="6" w:space="0" w:color="auto"/>
              <w:right w:val="single" w:sz="4" w:space="0" w:color="auto"/>
            </w:tcBorders>
            <w:vAlign w:val="center"/>
          </w:tcPr>
          <w:p w:rsidR="009851D8" w:rsidRDefault="009851D8">
            <w:pPr>
              <w:jc w:val="right"/>
              <w:rPr>
                <w:rFonts w:ascii="Arial" w:hAnsi="Arial" w:cs="Arial"/>
                <w:color w:val="000000"/>
                <w:sz w:val="14"/>
                <w:szCs w:val="14"/>
              </w:rPr>
            </w:pPr>
          </w:p>
        </w:tc>
        <w:tc>
          <w:tcPr>
            <w:tcW w:w="1222" w:type="dxa"/>
            <w:tcBorders>
              <w:top w:val="single" w:sz="18" w:space="0" w:color="auto"/>
              <w:left w:val="single" w:sz="4" w:space="0" w:color="auto"/>
              <w:bottom w:val="single" w:sz="6" w:space="0" w:color="auto"/>
              <w:right w:val="single" w:sz="2" w:space="0" w:color="auto"/>
            </w:tcBorders>
            <w:vAlign w:val="center"/>
          </w:tcPr>
          <w:p w:rsidR="009851D8" w:rsidRDefault="009851D8">
            <w:pPr>
              <w:jc w:val="right"/>
              <w:rPr>
                <w:rFonts w:ascii="Arial" w:hAnsi="Arial" w:cs="Arial"/>
                <w:color w:val="000000"/>
                <w:sz w:val="14"/>
                <w:szCs w:val="14"/>
              </w:rPr>
            </w:pPr>
          </w:p>
        </w:tc>
        <w:tc>
          <w:tcPr>
            <w:tcW w:w="1222" w:type="dxa"/>
            <w:tcBorders>
              <w:top w:val="single" w:sz="18" w:space="0" w:color="auto"/>
              <w:left w:val="single" w:sz="2" w:space="0" w:color="auto"/>
              <w:bottom w:val="single" w:sz="6" w:space="0" w:color="auto"/>
              <w:right w:val="single" w:sz="18" w:space="0" w:color="auto"/>
            </w:tcBorders>
            <w:vAlign w:val="center"/>
          </w:tcPr>
          <w:p w:rsidR="009851D8" w:rsidRDefault="009851D8">
            <w:pPr>
              <w:jc w:val="right"/>
              <w:rPr>
                <w:rFonts w:ascii="Arial" w:hAnsi="Arial" w:cs="Arial"/>
                <w:color w:val="000000"/>
                <w:sz w:val="14"/>
                <w:szCs w:val="14"/>
              </w:rPr>
            </w:pPr>
            <w:r>
              <w:rPr>
                <w:rFonts w:ascii="Arial" w:hAnsi="Arial" w:cs="Arial"/>
                <w:color w:val="000000"/>
                <w:sz w:val="14"/>
                <w:szCs w:val="14"/>
              </w:rPr>
              <w:t>95</w:t>
            </w:r>
          </w:p>
        </w:tc>
      </w:tr>
      <w:tr w:rsidR="005F1E1D" w:rsidRPr="00201FAE" w:rsidTr="007D4B5C">
        <w:trPr>
          <w:cantSplit/>
          <w:trHeight w:hRule="exact" w:val="170"/>
        </w:trPr>
        <w:tc>
          <w:tcPr>
            <w:tcW w:w="958" w:type="dxa"/>
            <w:vMerge w:val="restart"/>
            <w:vAlign w:val="center"/>
          </w:tcPr>
          <w:p w:rsidR="005F1E1D" w:rsidRPr="00201FAE" w:rsidRDefault="005F1E1D" w:rsidP="00CA6EF8">
            <w:pPr>
              <w:ind w:right="85"/>
              <w:jc w:val="center"/>
              <w:rPr>
                <w:rFonts w:ascii="Arial" w:hAnsi="Arial" w:cs="Arial"/>
                <w:sz w:val="12"/>
                <w:szCs w:val="12"/>
              </w:rPr>
            </w:pPr>
            <w:r w:rsidRPr="00201FAE">
              <w:rPr>
                <w:rFonts w:ascii="Arial" w:hAnsi="Arial" w:cs="Arial"/>
                <w:sz w:val="12"/>
                <w:szCs w:val="12"/>
              </w:rPr>
              <w:t>I instancja</w:t>
            </w:r>
          </w:p>
        </w:tc>
        <w:tc>
          <w:tcPr>
            <w:tcW w:w="2270" w:type="dxa"/>
            <w:gridSpan w:val="3"/>
            <w:tcBorders>
              <w:bottom w:val="single" w:sz="4" w:space="0" w:color="auto"/>
              <w:right w:val="single" w:sz="18" w:space="0" w:color="auto"/>
            </w:tcBorders>
            <w:vAlign w:val="center"/>
          </w:tcPr>
          <w:p w:rsidR="005F1E1D" w:rsidRPr="00201FAE" w:rsidRDefault="005F1E1D" w:rsidP="00CA6EF8">
            <w:pPr>
              <w:rPr>
                <w:rFonts w:ascii="Arial" w:hAnsi="Arial" w:cs="Arial"/>
                <w:sz w:val="12"/>
                <w:szCs w:val="12"/>
              </w:rPr>
            </w:pPr>
            <w:r w:rsidRPr="00201FAE">
              <w:rPr>
                <w:rFonts w:ascii="Arial" w:hAnsi="Arial" w:cs="Arial"/>
                <w:sz w:val="12"/>
                <w:szCs w:val="12"/>
              </w:rPr>
              <w:t>K  (w.7+14)</w:t>
            </w:r>
          </w:p>
        </w:tc>
        <w:tc>
          <w:tcPr>
            <w:tcW w:w="540" w:type="dxa"/>
            <w:tcBorders>
              <w:top w:val="single" w:sz="6" w:space="0" w:color="auto"/>
              <w:left w:val="single" w:sz="18" w:space="0" w:color="auto"/>
              <w:bottom w:val="single" w:sz="6" w:space="0" w:color="auto"/>
              <w:right w:val="single" w:sz="6" w:space="0" w:color="auto"/>
            </w:tcBorders>
            <w:vAlign w:val="center"/>
          </w:tcPr>
          <w:p w:rsidR="005F1E1D" w:rsidRPr="00201FAE" w:rsidRDefault="005F1E1D" w:rsidP="00CA6EF8">
            <w:pPr>
              <w:jc w:val="center"/>
              <w:rPr>
                <w:rFonts w:ascii="Arial" w:hAnsi="Arial" w:cs="Arial"/>
                <w:sz w:val="12"/>
                <w:szCs w:val="12"/>
              </w:rPr>
            </w:pPr>
            <w:r w:rsidRPr="00201FAE">
              <w:rPr>
                <w:rFonts w:ascii="Arial" w:hAnsi="Arial" w:cs="Arial"/>
                <w:sz w:val="12"/>
                <w:szCs w:val="12"/>
              </w:rPr>
              <w:t>02</w:t>
            </w:r>
          </w:p>
        </w:tc>
        <w:tc>
          <w:tcPr>
            <w:tcW w:w="743" w:type="dxa"/>
            <w:tcBorders>
              <w:top w:val="single" w:sz="4" w:space="0" w:color="auto"/>
              <w:left w:val="single" w:sz="6" w:space="0" w:color="auto"/>
              <w:bottom w:val="single" w:sz="6" w:space="0" w:color="auto"/>
              <w:right w:val="single" w:sz="4" w:space="0" w:color="auto"/>
            </w:tcBorders>
            <w:vAlign w:val="center"/>
          </w:tcPr>
          <w:p w:rsidR="005F1E1D" w:rsidRDefault="005F1E1D">
            <w:pPr>
              <w:jc w:val="right"/>
              <w:rPr>
                <w:rFonts w:ascii="Arial" w:hAnsi="Arial" w:cs="Arial"/>
                <w:color w:val="000000"/>
                <w:sz w:val="14"/>
                <w:szCs w:val="14"/>
              </w:rPr>
            </w:pPr>
            <w:r>
              <w:rPr>
                <w:rFonts w:ascii="Arial" w:hAnsi="Arial" w:cs="Arial"/>
                <w:color w:val="000000"/>
                <w:sz w:val="14"/>
                <w:szCs w:val="14"/>
              </w:rPr>
              <w:t>7</w:t>
            </w:r>
          </w:p>
        </w:tc>
        <w:tc>
          <w:tcPr>
            <w:tcW w:w="826" w:type="dxa"/>
            <w:tcBorders>
              <w:top w:val="single" w:sz="4" w:space="0" w:color="auto"/>
              <w:left w:val="single" w:sz="4" w:space="0" w:color="auto"/>
              <w:bottom w:val="single" w:sz="6" w:space="0" w:color="auto"/>
            </w:tcBorders>
            <w:vAlign w:val="center"/>
          </w:tcPr>
          <w:p w:rsidR="005F1E1D" w:rsidRDefault="005F1E1D">
            <w:pPr>
              <w:jc w:val="right"/>
              <w:rPr>
                <w:rFonts w:ascii="Arial" w:hAnsi="Arial" w:cs="Arial"/>
                <w:color w:val="000000"/>
                <w:sz w:val="14"/>
                <w:szCs w:val="14"/>
              </w:rPr>
            </w:pPr>
            <w:r>
              <w:rPr>
                <w:rFonts w:ascii="Arial" w:hAnsi="Arial" w:cs="Arial"/>
                <w:color w:val="000000"/>
                <w:sz w:val="14"/>
                <w:szCs w:val="14"/>
              </w:rPr>
              <w:t>6</w:t>
            </w:r>
          </w:p>
        </w:tc>
        <w:tc>
          <w:tcPr>
            <w:tcW w:w="801" w:type="dxa"/>
            <w:tcBorders>
              <w:top w:val="single" w:sz="6" w:space="0" w:color="auto"/>
              <w:bottom w:val="single" w:sz="6" w:space="0" w:color="auto"/>
            </w:tcBorders>
            <w:vAlign w:val="center"/>
          </w:tcPr>
          <w:p w:rsidR="005F1E1D" w:rsidRDefault="005F1E1D">
            <w:pPr>
              <w:jc w:val="right"/>
              <w:rPr>
                <w:rFonts w:ascii="Arial" w:hAnsi="Arial" w:cs="Arial"/>
                <w:color w:val="000000"/>
                <w:sz w:val="14"/>
                <w:szCs w:val="14"/>
              </w:rPr>
            </w:pPr>
          </w:p>
        </w:tc>
        <w:tc>
          <w:tcPr>
            <w:tcW w:w="974" w:type="dxa"/>
            <w:tcBorders>
              <w:top w:val="single" w:sz="6" w:space="0" w:color="auto"/>
              <w:bottom w:val="single" w:sz="6" w:space="0" w:color="auto"/>
              <w:right w:val="single" w:sz="2" w:space="0" w:color="auto"/>
            </w:tcBorders>
            <w:vAlign w:val="center"/>
          </w:tcPr>
          <w:p w:rsidR="005F1E1D" w:rsidRDefault="005F1E1D">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5F1E1D" w:rsidRDefault="005F1E1D">
            <w:pPr>
              <w:jc w:val="right"/>
              <w:rPr>
                <w:rFonts w:ascii="Arial" w:hAnsi="Arial" w:cs="Arial"/>
                <w:color w:val="000000"/>
                <w:sz w:val="14"/>
                <w:szCs w:val="14"/>
              </w:rPr>
            </w:pPr>
            <w:r>
              <w:rPr>
                <w:rFonts w:ascii="Arial" w:hAnsi="Arial" w:cs="Arial"/>
                <w:color w:val="000000"/>
                <w:sz w:val="14"/>
                <w:szCs w:val="14"/>
              </w:rPr>
              <w:t>1</w:t>
            </w:r>
          </w:p>
        </w:tc>
        <w:tc>
          <w:tcPr>
            <w:tcW w:w="974" w:type="dxa"/>
            <w:tcBorders>
              <w:top w:val="single" w:sz="6" w:space="0" w:color="auto"/>
              <w:left w:val="single" w:sz="4" w:space="0" w:color="auto"/>
              <w:bottom w:val="single" w:sz="6" w:space="0" w:color="auto"/>
              <w:right w:val="single" w:sz="4" w:space="0" w:color="auto"/>
            </w:tcBorders>
            <w:vAlign w:val="center"/>
          </w:tcPr>
          <w:p w:rsidR="005F1E1D" w:rsidRDefault="005F1E1D">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5F1E1D" w:rsidRDefault="005F1E1D">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5F1E1D" w:rsidRDefault="005F1E1D">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5F1E1D" w:rsidRDefault="005F1E1D">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5F1E1D" w:rsidRDefault="005F1E1D">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5F1E1D" w:rsidRDefault="005F1E1D">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5F1E1D" w:rsidRDefault="005F1E1D">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cBorders>
            <w:vAlign w:val="center"/>
          </w:tcPr>
          <w:p w:rsidR="005F1E1D" w:rsidRDefault="005F1E1D">
            <w:pPr>
              <w:jc w:val="right"/>
              <w:rPr>
                <w:rFonts w:ascii="Arial" w:hAnsi="Arial" w:cs="Arial"/>
                <w:color w:val="000000"/>
                <w:sz w:val="14"/>
                <w:szCs w:val="14"/>
              </w:rPr>
            </w:pPr>
          </w:p>
        </w:tc>
      </w:tr>
      <w:tr w:rsidR="005F1E1D" w:rsidRPr="00201FAE" w:rsidTr="007D4B5C">
        <w:trPr>
          <w:cantSplit/>
          <w:trHeight w:hRule="exact" w:val="170"/>
        </w:trPr>
        <w:tc>
          <w:tcPr>
            <w:tcW w:w="958" w:type="dxa"/>
            <w:vMerge/>
            <w:tcBorders>
              <w:bottom w:val="single" w:sz="4" w:space="0" w:color="auto"/>
            </w:tcBorders>
            <w:vAlign w:val="center"/>
          </w:tcPr>
          <w:p w:rsidR="005F1E1D" w:rsidRPr="00201FAE" w:rsidRDefault="005F1E1D" w:rsidP="00CA6EF8">
            <w:pPr>
              <w:ind w:right="85"/>
              <w:jc w:val="center"/>
              <w:rPr>
                <w:rFonts w:ascii="Arial" w:hAnsi="Arial" w:cs="Arial"/>
                <w:sz w:val="12"/>
                <w:szCs w:val="12"/>
              </w:rPr>
            </w:pPr>
          </w:p>
        </w:tc>
        <w:tc>
          <w:tcPr>
            <w:tcW w:w="2270" w:type="dxa"/>
            <w:gridSpan w:val="3"/>
            <w:tcBorders>
              <w:bottom w:val="single" w:sz="4" w:space="0" w:color="auto"/>
              <w:right w:val="single" w:sz="18" w:space="0" w:color="auto"/>
            </w:tcBorders>
            <w:vAlign w:val="center"/>
          </w:tcPr>
          <w:p w:rsidR="005F1E1D" w:rsidRPr="00201FAE" w:rsidRDefault="005F1E1D" w:rsidP="00CA6EF8">
            <w:pPr>
              <w:rPr>
                <w:rFonts w:ascii="Arial" w:hAnsi="Arial" w:cs="Arial"/>
                <w:sz w:val="12"/>
                <w:szCs w:val="12"/>
              </w:rPr>
            </w:pPr>
            <w:r w:rsidRPr="00201FAE">
              <w:rPr>
                <w:rFonts w:ascii="Arial" w:hAnsi="Arial" w:cs="Arial"/>
                <w:bCs/>
                <w:sz w:val="12"/>
              </w:rPr>
              <w:t xml:space="preserve">w trybie art. 449a </w:t>
            </w:r>
            <w:r w:rsidRPr="00201FAE">
              <w:rPr>
                <w:rFonts w:ascii="Arial" w:hAnsi="Arial" w:cs="Arial"/>
                <w:sz w:val="12"/>
                <w:szCs w:val="12"/>
              </w:rPr>
              <w:t>§ 1 kpk</w:t>
            </w:r>
          </w:p>
        </w:tc>
        <w:tc>
          <w:tcPr>
            <w:tcW w:w="540" w:type="dxa"/>
            <w:tcBorders>
              <w:top w:val="single" w:sz="6" w:space="0" w:color="auto"/>
              <w:left w:val="single" w:sz="18" w:space="0" w:color="auto"/>
              <w:bottom w:val="single" w:sz="6" w:space="0" w:color="auto"/>
              <w:right w:val="single" w:sz="6" w:space="0" w:color="auto"/>
            </w:tcBorders>
            <w:vAlign w:val="center"/>
          </w:tcPr>
          <w:p w:rsidR="005F1E1D" w:rsidRPr="00201FAE" w:rsidRDefault="005F1E1D" w:rsidP="00CA6EF8">
            <w:pPr>
              <w:jc w:val="center"/>
              <w:rPr>
                <w:rFonts w:ascii="Arial" w:hAnsi="Arial" w:cs="Arial"/>
                <w:sz w:val="12"/>
                <w:szCs w:val="12"/>
              </w:rPr>
            </w:pPr>
            <w:r w:rsidRPr="00201FAE">
              <w:rPr>
                <w:rFonts w:ascii="Arial" w:hAnsi="Arial" w:cs="Arial"/>
                <w:sz w:val="12"/>
                <w:szCs w:val="12"/>
              </w:rPr>
              <w:t>03</w:t>
            </w:r>
          </w:p>
        </w:tc>
        <w:tc>
          <w:tcPr>
            <w:tcW w:w="743" w:type="dxa"/>
            <w:tcBorders>
              <w:top w:val="single" w:sz="4" w:space="0" w:color="auto"/>
              <w:left w:val="single" w:sz="6" w:space="0" w:color="auto"/>
              <w:bottom w:val="single" w:sz="6" w:space="0" w:color="auto"/>
              <w:right w:val="single" w:sz="4" w:space="0" w:color="auto"/>
            </w:tcBorders>
            <w:vAlign w:val="center"/>
          </w:tcPr>
          <w:p w:rsidR="005F1E1D" w:rsidRDefault="005F1E1D">
            <w:pPr>
              <w:jc w:val="right"/>
              <w:rPr>
                <w:rFonts w:ascii="Arial" w:hAnsi="Arial" w:cs="Arial"/>
                <w:color w:val="000000"/>
                <w:sz w:val="14"/>
                <w:szCs w:val="14"/>
              </w:rPr>
            </w:pPr>
          </w:p>
        </w:tc>
        <w:tc>
          <w:tcPr>
            <w:tcW w:w="826" w:type="dxa"/>
            <w:tcBorders>
              <w:top w:val="single" w:sz="4" w:space="0" w:color="auto"/>
              <w:left w:val="single" w:sz="4" w:space="0" w:color="auto"/>
              <w:bottom w:val="single" w:sz="6" w:space="0" w:color="auto"/>
            </w:tcBorders>
            <w:vAlign w:val="center"/>
          </w:tcPr>
          <w:p w:rsidR="005F1E1D" w:rsidRDefault="005F1E1D">
            <w:pPr>
              <w:jc w:val="right"/>
              <w:rPr>
                <w:rFonts w:ascii="Arial" w:hAnsi="Arial" w:cs="Arial"/>
                <w:color w:val="000000"/>
                <w:sz w:val="14"/>
                <w:szCs w:val="14"/>
              </w:rPr>
            </w:pPr>
          </w:p>
        </w:tc>
        <w:tc>
          <w:tcPr>
            <w:tcW w:w="801" w:type="dxa"/>
            <w:tcBorders>
              <w:top w:val="single" w:sz="6" w:space="0" w:color="auto"/>
              <w:bottom w:val="single" w:sz="6" w:space="0" w:color="auto"/>
            </w:tcBorders>
            <w:vAlign w:val="center"/>
          </w:tcPr>
          <w:p w:rsidR="005F1E1D" w:rsidRDefault="005F1E1D">
            <w:pPr>
              <w:jc w:val="right"/>
              <w:rPr>
                <w:rFonts w:ascii="Arial" w:hAnsi="Arial" w:cs="Arial"/>
                <w:color w:val="000000"/>
                <w:sz w:val="14"/>
                <w:szCs w:val="14"/>
              </w:rPr>
            </w:pPr>
          </w:p>
        </w:tc>
        <w:tc>
          <w:tcPr>
            <w:tcW w:w="974" w:type="dxa"/>
            <w:tcBorders>
              <w:top w:val="single" w:sz="6" w:space="0" w:color="auto"/>
              <w:bottom w:val="single" w:sz="6" w:space="0" w:color="auto"/>
              <w:right w:val="single" w:sz="2" w:space="0" w:color="auto"/>
            </w:tcBorders>
            <w:vAlign w:val="center"/>
          </w:tcPr>
          <w:p w:rsidR="005F1E1D" w:rsidRDefault="005F1E1D">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5F1E1D" w:rsidRDefault="005F1E1D">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5F1E1D" w:rsidRDefault="005F1E1D">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5F1E1D" w:rsidRDefault="005F1E1D">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5F1E1D" w:rsidRDefault="005F1E1D">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5F1E1D" w:rsidRDefault="005F1E1D">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5F1E1D" w:rsidRDefault="005F1E1D">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5F1E1D" w:rsidRDefault="005F1E1D">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5F1E1D" w:rsidRDefault="005F1E1D">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cBorders>
            <w:vAlign w:val="center"/>
          </w:tcPr>
          <w:p w:rsidR="005F1E1D" w:rsidRDefault="005F1E1D">
            <w:pPr>
              <w:jc w:val="right"/>
              <w:rPr>
                <w:rFonts w:ascii="Arial" w:hAnsi="Arial" w:cs="Arial"/>
                <w:color w:val="000000"/>
                <w:sz w:val="14"/>
                <w:szCs w:val="14"/>
              </w:rPr>
            </w:pPr>
          </w:p>
        </w:tc>
      </w:tr>
      <w:tr w:rsidR="00EA4921" w:rsidRPr="00201FAE" w:rsidTr="007D4B5C">
        <w:trPr>
          <w:cantSplit/>
          <w:trHeight w:hRule="exact" w:val="170"/>
        </w:trPr>
        <w:tc>
          <w:tcPr>
            <w:tcW w:w="958" w:type="dxa"/>
            <w:vMerge w:val="restart"/>
            <w:vAlign w:val="center"/>
          </w:tcPr>
          <w:p w:rsidR="00EA4921" w:rsidRPr="00201FAE" w:rsidRDefault="00EA4921" w:rsidP="00CA6EF8">
            <w:pPr>
              <w:ind w:right="85"/>
              <w:jc w:val="center"/>
              <w:rPr>
                <w:rFonts w:ascii="Arial" w:hAnsi="Arial" w:cs="Arial"/>
                <w:sz w:val="12"/>
              </w:rPr>
            </w:pPr>
            <w:r w:rsidRPr="00201FAE">
              <w:rPr>
                <w:rFonts w:ascii="Arial" w:hAnsi="Arial" w:cs="Arial"/>
                <w:sz w:val="12"/>
              </w:rPr>
              <w:t>II instancja</w:t>
            </w:r>
          </w:p>
        </w:tc>
        <w:tc>
          <w:tcPr>
            <w:tcW w:w="2270" w:type="dxa"/>
            <w:gridSpan w:val="3"/>
            <w:tcBorders>
              <w:right w:val="single" w:sz="18" w:space="0" w:color="auto"/>
            </w:tcBorders>
            <w:vAlign w:val="center"/>
          </w:tcPr>
          <w:p w:rsidR="00EA4921" w:rsidRPr="00201FAE" w:rsidRDefault="00EA4921" w:rsidP="00CA6EF8">
            <w:pPr>
              <w:rPr>
                <w:rFonts w:ascii="Arial" w:hAnsi="Arial" w:cs="Arial"/>
                <w:sz w:val="12"/>
              </w:rPr>
            </w:pPr>
            <w:r w:rsidRPr="00201FAE">
              <w:rPr>
                <w:rFonts w:ascii="Arial" w:hAnsi="Arial" w:cs="Arial"/>
                <w:sz w:val="12"/>
              </w:rPr>
              <w:t>Ka   (w.9+16)</w:t>
            </w:r>
          </w:p>
        </w:tc>
        <w:tc>
          <w:tcPr>
            <w:tcW w:w="540" w:type="dxa"/>
            <w:tcBorders>
              <w:top w:val="single" w:sz="6" w:space="0" w:color="auto"/>
              <w:left w:val="single" w:sz="18" w:space="0" w:color="auto"/>
              <w:bottom w:val="single" w:sz="6" w:space="0" w:color="auto"/>
              <w:right w:val="single" w:sz="6" w:space="0" w:color="auto"/>
            </w:tcBorders>
            <w:vAlign w:val="center"/>
          </w:tcPr>
          <w:p w:rsidR="00EA4921" w:rsidRPr="00201FAE" w:rsidRDefault="00EA4921" w:rsidP="00CA6EF8">
            <w:pPr>
              <w:jc w:val="center"/>
              <w:rPr>
                <w:rFonts w:ascii="Arial" w:hAnsi="Arial" w:cs="Arial"/>
                <w:sz w:val="12"/>
                <w:szCs w:val="12"/>
              </w:rPr>
            </w:pPr>
            <w:r w:rsidRPr="00201FAE">
              <w:rPr>
                <w:rFonts w:ascii="Arial" w:hAnsi="Arial" w:cs="Arial"/>
                <w:sz w:val="12"/>
                <w:szCs w:val="12"/>
              </w:rPr>
              <w:t>04</w:t>
            </w:r>
          </w:p>
        </w:tc>
        <w:tc>
          <w:tcPr>
            <w:tcW w:w="743" w:type="dxa"/>
            <w:tcBorders>
              <w:top w:val="single" w:sz="6" w:space="0" w:color="auto"/>
              <w:left w:val="single" w:sz="6"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r>
              <w:rPr>
                <w:rFonts w:ascii="Arial" w:hAnsi="Arial" w:cs="Arial"/>
                <w:color w:val="000000"/>
                <w:sz w:val="14"/>
                <w:szCs w:val="14"/>
              </w:rPr>
              <w:t>167</w:t>
            </w:r>
          </w:p>
        </w:tc>
        <w:tc>
          <w:tcPr>
            <w:tcW w:w="826" w:type="dxa"/>
            <w:tcBorders>
              <w:top w:val="single" w:sz="6" w:space="0" w:color="auto"/>
              <w:left w:val="single" w:sz="4" w:space="0" w:color="auto"/>
              <w:bottom w:val="single" w:sz="6" w:space="0" w:color="auto"/>
            </w:tcBorders>
            <w:vAlign w:val="center"/>
          </w:tcPr>
          <w:p w:rsidR="00EA4921" w:rsidRDefault="00EA4921">
            <w:pPr>
              <w:jc w:val="right"/>
              <w:rPr>
                <w:rFonts w:ascii="Arial" w:hAnsi="Arial" w:cs="Arial"/>
                <w:color w:val="000000"/>
                <w:sz w:val="14"/>
                <w:szCs w:val="14"/>
              </w:rPr>
            </w:pPr>
            <w:r>
              <w:rPr>
                <w:rFonts w:ascii="Arial" w:hAnsi="Arial" w:cs="Arial"/>
                <w:color w:val="000000"/>
                <w:sz w:val="14"/>
                <w:szCs w:val="14"/>
              </w:rPr>
              <w:t>162</w:t>
            </w:r>
          </w:p>
        </w:tc>
        <w:tc>
          <w:tcPr>
            <w:tcW w:w="801" w:type="dxa"/>
            <w:tcBorders>
              <w:top w:val="single" w:sz="6" w:space="0" w:color="auto"/>
              <w:bottom w:val="single" w:sz="6" w:space="0" w:color="auto"/>
            </w:tcBorders>
            <w:vAlign w:val="center"/>
          </w:tcPr>
          <w:p w:rsidR="00EA4921" w:rsidRDefault="00EA4921">
            <w:pPr>
              <w:jc w:val="right"/>
              <w:rPr>
                <w:rFonts w:ascii="Arial" w:hAnsi="Arial" w:cs="Arial"/>
                <w:color w:val="000000"/>
                <w:sz w:val="14"/>
                <w:szCs w:val="14"/>
              </w:rPr>
            </w:pPr>
            <w:r>
              <w:rPr>
                <w:rFonts w:ascii="Arial" w:hAnsi="Arial" w:cs="Arial"/>
                <w:color w:val="000000"/>
                <w:sz w:val="14"/>
                <w:szCs w:val="14"/>
              </w:rPr>
              <w:t>2</w:t>
            </w:r>
          </w:p>
        </w:tc>
        <w:tc>
          <w:tcPr>
            <w:tcW w:w="974" w:type="dxa"/>
            <w:tcBorders>
              <w:top w:val="single" w:sz="6" w:space="0" w:color="auto"/>
              <w:bottom w:val="single" w:sz="6" w:space="0" w:color="auto"/>
              <w:right w:val="single" w:sz="2" w:space="0" w:color="auto"/>
            </w:tcBorders>
            <w:vAlign w:val="center"/>
          </w:tcPr>
          <w:p w:rsidR="00EA4921" w:rsidRDefault="00EA4921">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r>
              <w:rPr>
                <w:rFonts w:ascii="Arial" w:hAnsi="Arial" w:cs="Arial"/>
                <w:color w:val="000000"/>
                <w:sz w:val="14"/>
                <w:szCs w:val="14"/>
              </w:rPr>
              <w:t>3</w:t>
            </w:r>
          </w:p>
        </w:tc>
        <w:tc>
          <w:tcPr>
            <w:tcW w:w="974"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EA4921" w:rsidRDefault="00EA4921">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cBorders>
            <w:vAlign w:val="center"/>
          </w:tcPr>
          <w:p w:rsidR="00EA4921" w:rsidRDefault="00EA4921">
            <w:pPr>
              <w:jc w:val="right"/>
              <w:rPr>
                <w:rFonts w:ascii="Arial" w:hAnsi="Arial" w:cs="Arial"/>
                <w:color w:val="000000"/>
                <w:sz w:val="14"/>
                <w:szCs w:val="14"/>
              </w:rPr>
            </w:pPr>
            <w:r>
              <w:rPr>
                <w:rFonts w:ascii="Arial" w:hAnsi="Arial" w:cs="Arial"/>
                <w:color w:val="000000"/>
                <w:sz w:val="14"/>
                <w:szCs w:val="14"/>
              </w:rPr>
              <w:t>95</w:t>
            </w:r>
          </w:p>
        </w:tc>
      </w:tr>
      <w:tr w:rsidR="00EA4921" w:rsidRPr="00201FAE" w:rsidTr="007D4B5C">
        <w:trPr>
          <w:cantSplit/>
          <w:trHeight w:hRule="exact" w:val="170"/>
        </w:trPr>
        <w:tc>
          <w:tcPr>
            <w:tcW w:w="958" w:type="dxa"/>
            <w:vMerge/>
            <w:vAlign w:val="bottom"/>
          </w:tcPr>
          <w:p w:rsidR="00EA4921" w:rsidRPr="00201FAE" w:rsidRDefault="00EA4921" w:rsidP="00CA6EF8">
            <w:pPr>
              <w:ind w:right="85"/>
              <w:rPr>
                <w:rFonts w:ascii="Arial" w:hAnsi="Arial" w:cs="Arial"/>
                <w:sz w:val="12"/>
              </w:rPr>
            </w:pPr>
          </w:p>
        </w:tc>
        <w:tc>
          <w:tcPr>
            <w:tcW w:w="2270" w:type="dxa"/>
            <w:gridSpan w:val="3"/>
            <w:tcBorders>
              <w:right w:val="single" w:sz="18" w:space="0" w:color="auto"/>
            </w:tcBorders>
            <w:vAlign w:val="center"/>
          </w:tcPr>
          <w:p w:rsidR="00EA4921" w:rsidRPr="00201FAE" w:rsidRDefault="00EA4921" w:rsidP="00CA6EF8">
            <w:pPr>
              <w:rPr>
                <w:rFonts w:ascii="Arial" w:hAnsi="Arial" w:cs="Arial"/>
                <w:sz w:val="12"/>
              </w:rPr>
            </w:pPr>
            <w:r w:rsidRPr="00201FAE">
              <w:rPr>
                <w:rFonts w:ascii="Arial" w:hAnsi="Arial" w:cs="Arial"/>
                <w:sz w:val="12"/>
              </w:rPr>
              <w:t>Kz   (w.12+19)</w:t>
            </w:r>
          </w:p>
        </w:tc>
        <w:tc>
          <w:tcPr>
            <w:tcW w:w="540" w:type="dxa"/>
            <w:tcBorders>
              <w:top w:val="single" w:sz="6" w:space="0" w:color="auto"/>
              <w:left w:val="single" w:sz="18" w:space="0" w:color="auto"/>
              <w:bottom w:val="single" w:sz="6" w:space="0" w:color="auto"/>
              <w:right w:val="single" w:sz="6" w:space="0" w:color="auto"/>
            </w:tcBorders>
            <w:vAlign w:val="center"/>
          </w:tcPr>
          <w:p w:rsidR="00EA4921" w:rsidRPr="00201FAE" w:rsidRDefault="00EA4921" w:rsidP="00CA6EF8">
            <w:pPr>
              <w:jc w:val="center"/>
              <w:rPr>
                <w:rFonts w:ascii="Arial" w:hAnsi="Arial" w:cs="Arial"/>
                <w:sz w:val="12"/>
                <w:szCs w:val="12"/>
              </w:rPr>
            </w:pPr>
            <w:r w:rsidRPr="00201FAE">
              <w:rPr>
                <w:rFonts w:ascii="Arial" w:hAnsi="Arial" w:cs="Arial"/>
                <w:sz w:val="12"/>
                <w:szCs w:val="12"/>
              </w:rPr>
              <w:t>05</w:t>
            </w:r>
          </w:p>
        </w:tc>
        <w:tc>
          <w:tcPr>
            <w:tcW w:w="743" w:type="dxa"/>
            <w:tcBorders>
              <w:top w:val="single" w:sz="6" w:space="0" w:color="auto"/>
              <w:left w:val="single" w:sz="6"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r>
              <w:rPr>
                <w:rFonts w:ascii="Arial" w:hAnsi="Arial" w:cs="Arial"/>
                <w:color w:val="000000"/>
                <w:sz w:val="14"/>
                <w:szCs w:val="14"/>
              </w:rPr>
              <w:t>165</w:t>
            </w:r>
          </w:p>
        </w:tc>
        <w:tc>
          <w:tcPr>
            <w:tcW w:w="826" w:type="dxa"/>
            <w:tcBorders>
              <w:top w:val="single" w:sz="6" w:space="0" w:color="auto"/>
              <w:left w:val="single" w:sz="4" w:space="0" w:color="auto"/>
              <w:bottom w:val="single" w:sz="6" w:space="0" w:color="auto"/>
            </w:tcBorders>
            <w:vAlign w:val="center"/>
          </w:tcPr>
          <w:p w:rsidR="00EA4921" w:rsidRDefault="00EA4921">
            <w:pPr>
              <w:jc w:val="right"/>
              <w:rPr>
                <w:rFonts w:ascii="Arial" w:hAnsi="Arial" w:cs="Arial"/>
                <w:color w:val="000000"/>
                <w:sz w:val="14"/>
                <w:szCs w:val="14"/>
              </w:rPr>
            </w:pPr>
            <w:r>
              <w:rPr>
                <w:rFonts w:ascii="Arial" w:hAnsi="Arial" w:cs="Arial"/>
                <w:color w:val="000000"/>
                <w:sz w:val="14"/>
                <w:szCs w:val="14"/>
              </w:rPr>
              <w:t>165</w:t>
            </w:r>
          </w:p>
        </w:tc>
        <w:tc>
          <w:tcPr>
            <w:tcW w:w="801" w:type="dxa"/>
            <w:tcBorders>
              <w:top w:val="single" w:sz="6" w:space="0" w:color="auto"/>
              <w:bottom w:val="single" w:sz="6" w:space="0" w:color="auto"/>
            </w:tcBorders>
            <w:vAlign w:val="center"/>
          </w:tcPr>
          <w:p w:rsidR="00EA4921" w:rsidRDefault="00EA4921">
            <w:pPr>
              <w:jc w:val="right"/>
              <w:rPr>
                <w:rFonts w:ascii="Arial" w:hAnsi="Arial" w:cs="Arial"/>
                <w:color w:val="000000"/>
                <w:sz w:val="14"/>
                <w:szCs w:val="14"/>
              </w:rPr>
            </w:pPr>
          </w:p>
        </w:tc>
        <w:tc>
          <w:tcPr>
            <w:tcW w:w="974" w:type="dxa"/>
            <w:tcBorders>
              <w:top w:val="single" w:sz="6" w:space="0" w:color="auto"/>
              <w:bottom w:val="single" w:sz="6" w:space="0" w:color="auto"/>
              <w:right w:val="single" w:sz="2" w:space="0" w:color="auto"/>
            </w:tcBorders>
            <w:vAlign w:val="center"/>
          </w:tcPr>
          <w:p w:rsidR="00EA4921" w:rsidRDefault="00EA4921">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EA4921" w:rsidRDefault="00EA4921">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l2br w:val="single" w:sz="2" w:space="0" w:color="auto"/>
              <w:tr2bl w:val="single" w:sz="2" w:space="0" w:color="auto"/>
            </w:tcBorders>
            <w:shd w:val="clear" w:color="auto" w:fill="auto"/>
            <w:vAlign w:val="center"/>
          </w:tcPr>
          <w:p w:rsidR="00EA4921" w:rsidRPr="00E06748" w:rsidRDefault="00EA4921">
            <w:pPr>
              <w:jc w:val="right"/>
              <w:rPr>
                <w:rFonts w:ascii="Arial" w:hAnsi="Arial" w:cs="Arial"/>
                <w:color w:val="FF0000"/>
                <w:sz w:val="14"/>
                <w:szCs w:val="14"/>
              </w:rPr>
            </w:pPr>
          </w:p>
        </w:tc>
      </w:tr>
      <w:tr w:rsidR="00EA4921" w:rsidRPr="00201FAE" w:rsidTr="005F1E1D">
        <w:trPr>
          <w:cantSplit/>
          <w:trHeight w:hRule="exact" w:val="215"/>
        </w:trPr>
        <w:tc>
          <w:tcPr>
            <w:tcW w:w="958" w:type="dxa"/>
            <w:vMerge w:val="restart"/>
            <w:tcBorders>
              <w:right w:val="single" w:sz="4" w:space="0" w:color="auto"/>
            </w:tcBorders>
            <w:vAlign w:val="center"/>
          </w:tcPr>
          <w:p w:rsidR="00EA4921" w:rsidRPr="00201FAE" w:rsidRDefault="00EA4921" w:rsidP="00CA6EF8">
            <w:pPr>
              <w:pStyle w:val="Nagwek1"/>
              <w:rPr>
                <w:rFonts w:cs="Arial"/>
                <w:sz w:val="14"/>
              </w:rPr>
            </w:pPr>
            <w:r w:rsidRPr="00201FAE">
              <w:rPr>
                <w:rFonts w:cs="Arial"/>
                <w:sz w:val="14"/>
              </w:rPr>
              <w:t>Sędziowie SO</w:t>
            </w:r>
          </w:p>
        </w:tc>
        <w:tc>
          <w:tcPr>
            <w:tcW w:w="2270" w:type="dxa"/>
            <w:gridSpan w:val="3"/>
            <w:tcBorders>
              <w:left w:val="single" w:sz="4" w:space="0" w:color="auto"/>
              <w:right w:val="single" w:sz="18" w:space="0" w:color="auto"/>
            </w:tcBorders>
            <w:vAlign w:val="center"/>
          </w:tcPr>
          <w:p w:rsidR="00EA4921" w:rsidRPr="00201FAE" w:rsidRDefault="00EA4921" w:rsidP="00CA6EF8">
            <w:pPr>
              <w:pStyle w:val="Nagwek1"/>
              <w:rPr>
                <w:rFonts w:cs="Arial"/>
                <w:sz w:val="14"/>
              </w:rPr>
            </w:pPr>
            <w:r w:rsidRPr="00201FAE">
              <w:rPr>
                <w:rFonts w:cs="Arial"/>
                <w:sz w:val="14"/>
              </w:rPr>
              <w:t>Ogółem (w. 7+9+12)</w:t>
            </w:r>
          </w:p>
        </w:tc>
        <w:tc>
          <w:tcPr>
            <w:tcW w:w="540" w:type="dxa"/>
            <w:tcBorders>
              <w:top w:val="single" w:sz="6" w:space="0" w:color="auto"/>
              <w:left w:val="single" w:sz="18" w:space="0" w:color="auto"/>
              <w:bottom w:val="single" w:sz="6" w:space="0" w:color="auto"/>
              <w:right w:val="single" w:sz="6" w:space="0" w:color="auto"/>
            </w:tcBorders>
            <w:vAlign w:val="center"/>
          </w:tcPr>
          <w:p w:rsidR="00EA4921" w:rsidRPr="00201FAE" w:rsidRDefault="00EA4921" w:rsidP="00CA6EF8">
            <w:pPr>
              <w:jc w:val="center"/>
              <w:rPr>
                <w:rFonts w:ascii="Arial" w:hAnsi="Arial" w:cs="Arial"/>
                <w:sz w:val="12"/>
                <w:szCs w:val="12"/>
              </w:rPr>
            </w:pPr>
            <w:r w:rsidRPr="00201FAE">
              <w:rPr>
                <w:rFonts w:ascii="Arial" w:hAnsi="Arial" w:cs="Arial"/>
                <w:sz w:val="12"/>
                <w:szCs w:val="12"/>
              </w:rPr>
              <w:t>06</w:t>
            </w:r>
          </w:p>
        </w:tc>
        <w:tc>
          <w:tcPr>
            <w:tcW w:w="743" w:type="dxa"/>
            <w:tcBorders>
              <w:top w:val="single" w:sz="6" w:space="0" w:color="auto"/>
              <w:left w:val="single" w:sz="6"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r>
              <w:rPr>
                <w:rFonts w:ascii="Arial" w:hAnsi="Arial" w:cs="Arial"/>
                <w:color w:val="000000"/>
                <w:sz w:val="14"/>
                <w:szCs w:val="14"/>
              </w:rPr>
              <w:t>336</w:t>
            </w:r>
          </w:p>
        </w:tc>
        <w:tc>
          <w:tcPr>
            <w:tcW w:w="826" w:type="dxa"/>
            <w:tcBorders>
              <w:top w:val="single" w:sz="6" w:space="0" w:color="auto"/>
              <w:left w:val="single" w:sz="4" w:space="0" w:color="auto"/>
              <w:bottom w:val="single" w:sz="6" w:space="0" w:color="auto"/>
            </w:tcBorders>
            <w:vAlign w:val="center"/>
          </w:tcPr>
          <w:p w:rsidR="00EA4921" w:rsidRDefault="00EA4921">
            <w:pPr>
              <w:jc w:val="right"/>
              <w:rPr>
                <w:rFonts w:ascii="Arial" w:hAnsi="Arial" w:cs="Arial"/>
                <w:color w:val="000000"/>
                <w:sz w:val="14"/>
                <w:szCs w:val="14"/>
              </w:rPr>
            </w:pPr>
            <w:r>
              <w:rPr>
                <w:rFonts w:ascii="Arial" w:hAnsi="Arial" w:cs="Arial"/>
                <w:color w:val="000000"/>
                <w:sz w:val="14"/>
                <w:szCs w:val="14"/>
              </w:rPr>
              <w:t>330</w:t>
            </w:r>
          </w:p>
        </w:tc>
        <w:tc>
          <w:tcPr>
            <w:tcW w:w="801" w:type="dxa"/>
            <w:tcBorders>
              <w:top w:val="single" w:sz="6" w:space="0" w:color="auto"/>
              <w:bottom w:val="single" w:sz="6" w:space="0" w:color="auto"/>
            </w:tcBorders>
            <w:vAlign w:val="center"/>
          </w:tcPr>
          <w:p w:rsidR="00EA4921" w:rsidRDefault="00EA4921">
            <w:pPr>
              <w:jc w:val="right"/>
              <w:rPr>
                <w:rFonts w:ascii="Arial" w:hAnsi="Arial" w:cs="Arial"/>
                <w:color w:val="000000"/>
                <w:sz w:val="14"/>
                <w:szCs w:val="14"/>
              </w:rPr>
            </w:pPr>
            <w:r>
              <w:rPr>
                <w:rFonts w:ascii="Arial" w:hAnsi="Arial" w:cs="Arial"/>
                <w:color w:val="000000"/>
                <w:sz w:val="14"/>
                <w:szCs w:val="14"/>
              </w:rPr>
              <w:t>2</w:t>
            </w:r>
          </w:p>
        </w:tc>
        <w:tc>
          <w:tcPr>
            <w:tcW w:w="974" w:type="dxa"/>
            <w:tcBorders>
              <w:top w:val="single" w:sz="6" w:space="0" w:color="auto"/>
              <w:bottom w:val="single" w:sz="6" w:space="0" w:color="auto"/>
              <w:right w:val="single" w:sz="2" w:space="0" w:color="auto"/>
            </w:tcBorders>
            <w:vAlign w:val="center"/>
          </w:tcPr>
          <w:p w:rsidR="00EA4921" w:rsidRDefault="00EA4921">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r>
              <w:rPr>
                <w:rFonts w:ascii="Arial" w:hAnsi="Arial" w:cs="Arial"/>
                <w:color w:val="000000"/>
                <w:sz w:val="14"/>
                <w:szCs w:val="14"/>
              </w:rPr>
              <w:t>4</w:t>
            </w:r>
          </w:p>
        </w:tc>
        <w:tc>
          <w:tcPr>
            <w:tcW w:w="974"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EA4921" w:rsidRDefault="00EA4921">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EA4921" w:rsidRDefault="00EA4921">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cBorders>
            <w:vAlign w:val="center"/>
          </w:tcPr>
          <w:p w:rsidR="00EA4921" w:rsidRDefault="00EA4921">
            <w:pPr>
              <w:jc w:val="right"/>
              <w:rPr>
                <w:rFonts w:ascii="Arial" w:hAnsi="Arial" w:cs="Arial"/>
                <w:color w:val="000000"/>
                <w:sz w:val="14"/>
                <w:szCs w:val="14"/>
              </w:rPr>
            </w:pPr>
            <w:r>
              <w:rPr>
                <w:rFonts w:ascii="Arial" w:hAnsi="Arial" w:cs="Arial"/>
                <w:color w:val="000000"/>
                <w:sz w:val="14"/>
                <w:szCs w:val="14"/>
              </w:rPr>
              <w:t>95</w:t>
            </w:r>
          </w:p>
        </w:tc>
      </w:tr>
      <w:tr w:rsidR="00CA6EF8" w:rsidRPr="00201FAE" w:rsidTr="005F1E1D">
        <w:trPr>
          <w:cantSplit/>
          <w:trHeight w:hRule="exact" w:val="215"/>
        </w:trPr>
        <w:tc>
          <w:tcPr>
            <w:tcW w:w="958" w:type="dxa"/>
            <w:vMerge/>
            <w:tcBorders>
              <w:right w:val="single" w:sz="4" w:space="0" w:color="auto"/>
            </w:tcBorders>
            <w:vAlign w:val="center"/>
          </w:tcPr>
          <w:p w:rsidR="00CA6EF8" w:rsidRPr="00201FAE" w:rsidRDefault="00CA6EF8" w:rsidP="00CA6EF8">
            <w:pPr>
              <w:ind w:right="85"/>
              <w:jc w:val="center"/>
              <w:rPr>
                <w:rFonts w:ascii="Arial" w:hAnsi="Arial" w:cs="Arial"/>
                <w:sz w:val="12"/>
                <w:szCs w:val="12"/>
              </w:rPr>
            </w:pPr>
          </w:p>
        </w:tc>
        <w:tc>
          <w:tcPr>
            <w:tcW w:w="802" w:type="dxa"/>
            <w:vMerge w:val="restart"/>
            <w:tcBorders>
              <w:left w:val="single" w:sz="4" w:space="0" w:color="auto"/>
            </w:tcBorders>
            <w:vAlign w:val="center"/>
          </w:tcPr>
          <w:p w:rsidR="00CA6EF8" w:rsidRPr="00201FAE" w:rsidRDefault="00CA6EF8" w:rsidP="00CA6EF8">
            <w:pPr>
              <w:ind w:right="85"/>
              <w:jc w:val="center"/>
              <w:rPr>
                <w:rFonts w:ascii="Arial" w:hAnsi="Arial" w:cs="Arial"/>
                <w:sz w:val="12"/>
                <w:szCs w:val="12"/>
              </w:rPr>
            </w:pPr>
            <w:r w:rsidRPr="00201FAE">
              <w:rPr>
                <w:rFonts w:ascii="Arial" w:hAnsi="Arial" w:cs="Arial"/>
                <w:sz w:val="12"/>
                <w:szCs w:val="12"/>
              </w:rPr>
              <w:t>I instancja</w:t>
            </w:r>
          </w:p>
        </w:tc>
        <w:tc>
          <w:tcPr>
            <w:tcW w:w="1468" w:type="dxa"/>
            <w:gridSpan w:val="2"/>
            <w:tcBorders>
              <w:right w:val="single" w:sz="18" w:space="0" w:color="auto"/>
            </w:tcBorders>
            <w:vAlign w:val="center"/>
          </w:tcPr>
          <w:p w:rsidR="00CA6EF8" w:rsidRPr="00201FAE" w:rsidRDefault="00CA6EF8" w:rsidP="00CA6EF8">
            <w:pPr>
              <w:rPr>
                <w:rFonts w:ascii="Arial" w:hAnsi="Arial" w:cs="Arial"/>
                <w:sz w:val="12"/>
                <w:szCs w:val="12"/>
              </w:rPr>
            </w:pPr>
            <w:r w:rsidRPr="00201FAE">
              <w:rPr>
                <w:rFonts w:ascii="Arial" w:hAnsi="Arial" w:cs="Arial"/>
                <w:sz w:val="12"/>
                <w:szCs w:val="12"/>
              </w:rPr>
              <w:t>K</w:t>
            </w:r>
          </w:p>
        </w:tc>
        <w:tc>
          <w:tcPr>
            <w:tcW w:w="540" w:type="dxa"/>
            <w:tcBorders>
              <w:top w:val="single" w:sz="6" w:space="0" w:color="auto"/>
              <w:left w:val="single" w:sz="18" w:space="0" w:color="auto"/>
              <w:bottom w:val="single" w:sz="6" w:space="0" w:color="auto"/>
              <w:right w:val="single" w:sz="6" w:space="0" w:color="auto"/>
            </w:tcBorders>
            <w:vAlign w:val="center"/>
          </w:tcPr>
          <w:p w:rsidR="00CA6EF8" w:rsidRPr="00201FAE" w:rsidRDefault="00CA6EF8" w:rsidP="00CA6EF8">
            <w:pPr>
              <w:jc w:val="center"/>
              <w:rPr>
                <w:rFonts w:ascii="Arial" w:hAnsi="Arial" w:cs="Arial"/>
                <w:sz w:val="12"/>
                <w:szCs w:val="12"/>
              </w:rPr>
            </w:pPr>
            <w:r w:rsidRPr="00201FAE">
              <w:rPr>
                <w:rFonts w:ascii="Arial" w:hAnsi="Arial" w:cs="Arial"/>
                <w:sz w:val="12"/>
                <w:szCs w:val="12"/>
              </w:rPr>
              <w:t>07</w:t>
            </w:r>
          </w:p>
        </w:tc>
        <w:tc>
          <w:tcPr>
            <w:tcW w:w="743" w:type="dxa"/>
            <w:tcBorders>
              <w:top w:val="single" w:sz="6" w:space="0" w:color="auto"/>
              <w:left w:val="single" w:sz="6"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7</w:t>
            </w:r>
          </w:p>
        </w:tc>
        <w:tc>
          <w:tcPr>
            <w:tcW w:w="826" w:type="dxa"/>
            <w:tcBorders>
              <w:top w:val="single" w:sz="6" w:space="0" w:color="auto"/>
              <w:left w:val="single" w:sz="4" w:space="0" w:color="auto"/>
              <w:bottom w:val="single" w:sz="6"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6</w:t>
            </w:r>
          </w:p>
        </w:tc>
        <w:tc>
          <w:tcPr>
            <w:tcW w:w="801" w:type="dxa"/>
            <w:tcBorders>
              <w:top w:val="single" w:sz="6" w:space="0" w:color="auto"/>
              <w:bottom w:val="single" w:sz="6"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bottom w:val="single" w:sz="6" w:space="0" w:color="auto"/>
              <w:right w:val="single" w:sz="2" w:space="0" w:color="auto"/>
            </w:tcBorders>
            <w:vAlign w:val="center"/>
          </w:tcPr>
          <w:p w:rsidR="00CA6EF8" w:rsidRDefault="00CA6EF8">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1</w:t>
            </w:r>
          </w:p>
        </w:tc>
        <w:tc>
          <w:tcPr>
            <w:tcW w:w="974"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CA6EF8" w:rsidRDefault="00CA6EF8">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cBorders>
            <w:vAlign w:val="center"/>
          </w:tcPr>
          <w:p w:rsidR="00CA6EF8" w:rsidRDefault="00CA6EF8">
            <w:pPr>
              <w:jc w:val="right"/>
              <w:rPr>
                <w:rFonts w:ascii="Arial" w:hAnsi="Arial" w:cs="Arial"/>
                <w:color w:val="000000"/>
                <w:sz w:val="14"/>
                <w:szCs w:val="14"/>
              </w:rPr>
            </w:pPr>
          </w:p>
        </w:tc>
      </w:tr>
      <w:tr w:rsidR="00CA6EF8" w:rsidRPr="00201FAE" w:rsidTr="005F1E1D">
        <w:trPr>
          <w:cantSplit/>
          <w:trHeight w:hRule="exact" w:val="215"/>
        </w:trPr>
        <w:tc>
          <w:tcPr>
            <w:tcW w:w="958" w:type="dxa"/>
            <w:vMerge/>
            <w:tcBorders>
              <w:right w:val="single" w:sz="4" w:space="0" w:color="auto"/>
            </w:tcBorders>
            <w:vAlign w:val="center"/>
          </w:tcPr>
          <w:p w:rsidR="00CA6EF8" w:rsidRPr="00201FAE" w:rsidRDefault="00CA6EF8" w:rsidP="00CA6EF8">
            <w:pPr>
              <w:ind w:right="85"/>
              <w:jc w:val="center"/>
              <w:rPr>
                <w:rFonts w:ascii="Arial" w:hAnsi="Arial" w:cs="Arial"/>
                <w:sz w:val="12"/>
                <w:szCs w:val="12"/>
              </w:rPr>
            </w:pPr>
          </w:p>
        </w:tc>
        <w:tc>
          <w:tcPr>
            <w:tcW w:w="802" w:type="dxa"/>
            <w:vMerge/>
            <w:tcBorders>
              <w:left w:val="single" w:sz="4" w:space="0" w:color="auto"/>
            </w:tcBorders>
            <w:vAlign w:val="center"/>
          </w:tcPr>
          <w:p w:rsidR="00CA6EF8" w:rsidRPr="00201FAE" w:rsidRDefault="00CA6EF8" w:rsidP="00CA6EF8">
            <w:pPr>
              <w:ind w:right="85"/>
              <w:jc w:val="center"/>
              <w:rPr>
                <w:rFonts w:ascii="Arial" w:hAnsi="Arial" w:cs="Arial"/>
                <w:sz w:val="12"/>
                <w:szCs w:val="12"/>
              </w:rPr>
            </w:pPr>
          </w:p>
        </w:tc>
        <w:tc>
          <w:tcPr>
            <w:tcW w:w="1468" w:type="dxa"/>
            <w:gridSpan w:val="2"/>
            <w:tcBorders>
              <w:right w:val="single" w:sz="18" w:space="0" w:color="auto"/>
            </w:tcBorders>
            <w:vAlign w:val="center"/>
          </w:tcPr>
          <w:p w:rsidR="00CA6EF8" w:rsidRPr="00201FAE" w:rsidRDefault="00CA6EF8" w:rsidP="00CA6EF8">
            <w:pPr>
              <w:rPr>
                <w:rFonts w:ascii="Arial" w:hAnsi="Arial" w:cs="Arial"/>
                <w:sz w:val="12"/>
                <w:szCs w:val="12"/>
              </w:rPr>
            </w:pPr>
            <w:r w:rsidRPr="00201FAE">
              <w:rPr>
                <w:rFonts w:ascii="Arial" w:hAnsi="Arial" w:cs="Arial"/>
                <w:bCs/>
                <w:sz w:val="12"/>
              </w:rPr>
              <w:t xml:space="preserve">w trybie art. 449a </w:t>
            </w:r>
            <w:r w:rsidRPr="00201FAE">
              <w:rPr>
                <w:rFonts w:ascii="Arial" w:hAnsi="Arial" w:cs="Arial"/>
                <w:sz w:val="12"/>
                <w:szCs w:val="12"/>
              </w:rPr>
              <w:t>§ 1 kpk</w:t>
            </w:r>
          </w:p>
        </w:tc>
        <w:tc>
          <w:tcPr>
            <w:tcW w:w="540" w:type="dxa"/>
            <w:tcBorders>
              <w:top w:val="single" w:sz="6" w:space="0" w:color="auto"/>
              <w:left w:val="single" w:sz="18" w:space="0" w:color="auto"/>
              <w:bottom w:val="single" w:sz="6" w:space="0" w:color="auto"/>
              <w:right w:val="single" w:sz="6" w:space="0" w:color="auto"/>
            </w:tcBorders>
            <w:vAlign w:val="center"/>
          </w:tcPr>
          <w:p w:rsidR="00CA6EF8" w:rsidRPr="00201FAE" w:rsidRDefault="00CA6EF8" w:rsidP="00CA6EF8">
            <w:pPr>
              <w:jc w:val="center"/>
              <w:rPr>
                <w:rFonts w:ascii="Arial" w:hAnsi="Arial" w:cs="Arial"/>
                <w:sz w:val="12"/>
                <w:szCs w:val="12"/>
              </w:rPr>
            </w:pPr>
            <w:r w:rsidRPr="00201FAE">
              <w:rPr>
                <w:rFonts w:ascii="Arial" w:hAnsi="Arial" w:cs="Arial"/>
                <w:sz w:val="12"/>
                <w:szCs w:val="12"/>
              </w:rPr>
              <w:t>08</w:t>
            </w:r>
          </w:p>
        </w:tc>
        <w:tc>
          <w:tcPr>
            <w:tcW w:w="743" w:type="dxa"/>
            <w:tcBorders>
              <w:top w:val="single" w:sz="6" w:space="0" w:color="auto"/>
              <w:left w:val="single" w:sz="6"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CA6EF8" w:rsidRDefault="00CA6EF8">
            <w:pPr>
              <w:jc w:val="right"/>
              <w:rPr>
                <w:rFonts w:ascii="Arial" w:hAnsi="Arial" w:cs="Arial"/>
                <w:color w:val="000000"/>
                <w:sz w:val="14"/>
                <w:szCs w:val="14"/>
              </w:rPr>
            </w:pPr>
          </w:p>
        </w:tc>
        <w:tc>
          <w:tcPr>
            <w:tcW w:w="801" w:type="dxa"/>
            <w:tcBorders>
              <w:top w:val="single" w:sz="6" w:space="0" w:color="auto"/>
              <w:bottom w:val="single" w:sz="6"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bottom w:val="single" w:sz="6" w:space="0" w:color="auto"/>
              <w:right w:val="single" w:sz="2" w:space="0" w:color="auto"/>
            </w:tcBorders>
            <w:vAlign w:val="center"/>
          </w:tcPr>
          <w:p w:rsidR="00CA6EF8" w:rsidRDefault="00CA6EF8">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CA6EF8" w:rsidRDefault="00CA6EF8">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cBorders>
            <w:vAlign w:val="center"/>
          </w:tcPr>
          <w:p w:rsidR="00CA6EF8" w:rsidRDefault="00CA6EF8">
            <w:pPr>
              <w:jc w:val="right"/>
              <w:rPr>
                <w:rFonts w:ascii="Arial" w:hAnsi="Arial" w:cs="Arial"/>
                <w:color w:val="000000"/>
                <w:sz w:val="14"/>
                <w:szCs w:val="14"/>
              </w:rPr>
            </w:pPr>
          </w:p>
        </w:tc>
      </w:tr>
      <w:tr w:rsidR="00CA6EF8" w:rsidRPr="00201FAE" w:rsidTr="005F1E1D">
        <w:trPr>
          <w:cantSplit/>
          <w:trHeight w:hRule="exact" w:val="215"/>
        </w:trPr>
        <w:tc>
          <w:tcPr>
            <w:tcW w:w="958" w:type="dxa"/>
            <w:vMerge/>
            <w:tcBorders>
              <w:right w:val="single" w:sz="4" w:space="0" w:color="auto"/>
            </w:tcBorders>
            <w:vAlign w:val="center"/>
          </w:tcPr>
          <w:p w:rsidR="00CA6EF8" w:rsidRPr="00201FAE" w:rsidRDefault="00CA6EF8" w:rsidP="00CA6EF8">
            <w:pPr>
              <w:ind w:right="85"/>
              <w:jc w:val="center"/>
              <w:rPr>
                <w:rFonts w:ascii="Arial" w:hAnsi="Arial" w:cs="Arial"/>
                <w:sz w:val="12"/>
              </w:rPr>
            </w:pPr>
          </w:p>
        </w:tc>
        <w:tc>
          <w:tcPr>
            <w:tcW w:w="802" w:type="dxa"/>
            <w:vMerge w:val="restart"/>
            <w:tcBorders>
              <w:left w:val="single" w:sz="4" w:space="0" w:color="auto"/>
            </w:tcBorders>
            <w:vAlign w:val="center"/>
          </w:tcPr>
          <w:p w:rsidR="00CA6EF8" w:rsidRPr="00201FAE" w:rsidRDefault="00CA6EF8" w:rsidP="00CA6EF8">
            <w:pPr>
              <w:ind w:right="85"/>
              <w:jc w:val="center"/>
              <w:rPr>
                <w:rFonts w:ascii="Arial" w:hAnsi="Arial" w:cs="Arial"/>
                <w:sz w:val="12"/>
              </w:rPr>
            </w:pPr>
            <w:r w:rsidRPr="00201FAE">
              <w:rPr>
                <w:rFonts w:ascii="Arial" w:hAnsi="Arial" w:cs="Arial"/>
                <w:sz w:val="12"/>
              </w:rPr>
              <w:t>II instancja</w:t>
            </w:r>
          </w:p>
        </w:tc>
        <w:tc>
          <w:tcPr>
            <w:tcW w:w="1468" w:type="dxa"/>
            <w:gridSpan w:val="2"/>
            <w:tcBorders>
              <w:right w:val="single" w:sz="18" w:space="0" w:color="auto"/>
            </w:tcBorders>
            <w:vAlign w:val="center"/>
          </w:tcPr>
          <w:p w:rsidR="00CA6EF8" w:rsidRPr="00201FAE" w:rsidRDefault="00CA6EF8" w:rsidP="00CA6EF8">
            <w:pPr>
              <w:rPr>
                <w:rFonts w:ascii="Arial" w:hAnsi="Arial" w:cs="Arial"/>
                <w:sz w:val="12"/>
              </w:rPr>
            </w:pPr>
            <w:r w:rsidRPr="00201FAE">
              <w:rPr>
                <w:rFonts w:ascii="Arial" w:hAnsi="Arial" w:cs="Arial"/>
                <w:sz w:val="12"/>
              </w:rPr>
              <w:t xml:space="preserve">Ka </w:t>
            </w:r>
          </w:p>
        </w:tc>
        <w:tc>
          <w:tcPr>
            <w:tcW w:w="540" w:type="dxa"/>
            <w:tcBorders>
              <w:top w:val="single" w:sz="6" w:space="0" w:color="auto"/>
              <w:left w:val="single" w:sz="18" w:space="0" w:color="auto"/>
              <w:bottom w:val="single" w:sz="6" w:space="0" w:color="auto"/>
              <w:right w:val="single" w:sz="6" w:space="0" w:color="auto"/>
            </w:tcBorders>
            <w:vAlign w:val="center"/>
          </w:tcPr>
          <w:p w:rsidR="00CA6EF8" w:rsidRPr="00201FAE" w:rsidRDefault="00CA6EF8" w:rsidP="00CA6EF8">
            <w:pPr>
              <w:jc w:val="center"/>
              <w:rPr>
                <w:rFonts w:ascii="Arial" w:hAnsi="Arial" w:cs="Arial"/>
                <w:sz w:val="12"/>
                <w:szCs w:val="12"/>
              </w:rPr>
            </w:pPr>
            <w:r w:rsidRPr="00201FAE">
              <w:rPr>
                <w:rFonts w:ascii="Arial" w:hAnsi="Arial" w:cs="Arial"/>
                <w:sz w:val="12"/>
                <w:szCs w:val="12"/>
              </w:rPr>
              <w:t>09</w:t>
            </w:r>
          </w:p>
        </w:tc>
        <w:tc>
          <w:tcPr>
            <w:tcW w:w="743" w:type="dxa"/>
            <w:tcBorders>
              <w:top w:val="single" w:sz="6" w:space="0" w:color="auto"/>
              <w:left w:val="single" w:sz="6"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165</w:t>
            </w:r>
          </w:p>
        </w:tc>
        <w:tc>
          <w:tcPr>
            <w:tcW w:w="826" w:type="dxa"/>
            <w:tcBorders>
              <w:top w:val="single" w:sz="6" w:space="0" w:color="auto"/>
              <w:left w:val="single" w:sz="4" w:space="0" w:color="auto"/>
              <w:bottom w:val="single" w:sz="6"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160</w:t>
            </w:r>
          </w:p>
        </w:tc>
        <w:tc>
          <w:tcPr>
            <w:tcW w:w="801" w:type="dxa"/>
            <w:tcBorders>
              <w:top w:val="single" w:sz="6" w:space="0" w:color="auto"/>
              <w:bottom w:val="single" w:sz="6"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2</w:t>
            </w:r>
          </w:p>
        </w:tc>
        <w:tc>
          <w:tcPr>
            <w:tcW w:w="974" w:type="dxa"/>
            <w:tcBorders>
              <w:top w:val="single" w:sz="6" w:space="0" w:color="auto"/>
              <w:bottom w:val="single" w:sz="6" w:space="0" w:color="auto"/>
              <w:right w:val="single" w:sz="2" w:space="0" w:color="auto"/>
            </w:tcBorders>
            <w:vAlign w:val="center"/>
          </w:tcPr>
          <w:p w:rsidR="00CA6EF8" w:rsidRDefault="00CA6EF8">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3</w:t>
            </w:r>
          </w:p>
        </w:tc>
        <w:tc>
          <w:tcPr>
            <w:tcW w:w="974"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CA6EF8" w:rsidRDefault="00CA6EF8">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95</w:t>
            </w:r>
          </w:p>
        </w:tc>
      </w:tr>
      <w:tr w:rsidR="00CA6EF8" w:rsidRPr="00201FAE" w:rsidTr="007D4B5C">
        <w:trPr>
          <w:cantSplit/>
          <w:trHeight w:hRule="exact" w:val="170"/>
        </w:trPr>
        <w:tc>
          <w:tcPr>
            <w:tcW w:w="958" w:type="dxa"/>
            <w:vMerge/>
            <w:tcBorders>
              <w:right w:val="single" w:sz="4" w:space="0" w:color="auto"/>
            </w:tcBorders>
            <w:vAlign w:val="center"/>
          </w:tcPr>
          <w:p w:rsidR="00CA6EF8" w:rsidRPr="00201FAE" w:rsidRDefault="00CA6EF8" w:rsidP="00CA6EF8">
            <w:pPr>
              <w:ind w:right="85"/>
              <w:jc w:val="center"/>
              <w:rPr>
                <w:rFonts w:ascii="Arial" w:hAnsi="Arial" w:cs="Arial"/>
                <w:sz w:val="12"/>
              </w:rPr>
            </w:pPr>
          </w:p>
        </w:tc>
        <w:tc>
          <w:tcPr>
            <w:tcW w:w="802" w:type="dxa"/>
            <w:vMerge/>
            <w:tcBorders>
              <w:left w:val="single" w:sz="4" w:space="0" w:color="auto"/>
            </w:tcBorders>
            <w:vAlign w:val="center"/>
          </w:tcPr>
          <w:p w:rsidR="00CA6EF8" w:rsidRPr="00201FAE" w:rsidRDefault="00CA6EF8" w:rsidP="00CA6EF8">
            <w:pPr>
              <w:ind w:right="85"/>
              <w:jc w:val="center"/>
              <w:rPr>
                <w:rFonts w:ascii="Arial" w:hAnsi="Arial" w:cs="Arial"/>
                <w:sz w:val="12"/>
              </w:rPr>
            </w:pPr>
          </w:p>
        </w:tc>
        <w:tc>
          <w:tcPr>
            <w:tcW w:w="338" w:type="dxa"/>
            <w:vMerge w:val="restart"/>
            <w:tcBorders>
              <w:right w:val="single" w:sz="4" w:space="0" w:color="auto"/>
            </w:tcBorders>
            <w:vAlign w:val="center"/>
          </w:tcPr>
          <w:p w:rsidR="00CA6EF8" w:rsidRPr="00201FAE" w:rsidRDefault="00CA6EF8" w:rsidP="00CA6EF8">
            <w:pPr>
              <w:rPr>
                <w:rFonts w:ascii="Arial" w:hAnsi="Arial" w:cs="Arial"/>
                <w:sz w:val="10"/>
                <w:szCs w:val="10"/>
              </w:rPr>
            </w:pPr>
            <w:r w:rsidRPr="00201FAE">
              <w:rPr>
                <w:rFonts w:ascii="Arial" w:hAnsi="Arial" w:cs="Arial"/>
                <w:sz w:val="10"/>
                <w:szCs w:val="10"/>
              </w:rPr>
              <w:t xml:space="preserve">z tego </w:t>
            </w:r>
          </w:p>
        </w:tc>
        <w:tc>
          <w:tcPr>
            <w:tcW w:w="1130" w:type="dxa"/>
            <w:tcBorders>
              <w:left w:val="single" w:sz="4" w:space="0" w:color="auto"/>
              <w:right w:val="single" w:sz="18" w:space="0" w:color="auto"/>
            </w:tcBorders>
            <w:vAlign w:val="center"/>
          </w:tcPr>
          <w:p w:rsidR="00CA6EF8" w:rsidRPr="00201FAE" w:rsidRDefault="00CA6EF8" w:rsidP="00CA6EF8">
            <w:pPr>
              <w:rPr>
                <w:rFonts w:ascii="Arial" w:hAnsi="Arial" w:cs="Arial"/>
                <w:sz w:val="12"/>
              </w:rPr>
            </w:pPr>
            <w:r w:rsidRPr="00201FAE">
              <w:rPr>
                <w:rFonts w:ascii="Arial" w:hAnsi="Arial" w:cs="Arial"/>
                <w:sz w:val="12"/>
              </w:rPr>
              <w:t>przestępstwa</w:t>
            </w:r>
          </w:p>
        </w:tc>
        <w:tc>
          <w:tcPr>
            <w:tcW w:w="540" w:type="dxa"/>
            <w:tcBorders>
              <w:top w:val="single" w:sz="6" w:space="0" w:color="auto"/>
              <w:left w:val="single" w:sz="18" w:space="0" w:color="auto"/>
              <w:bottom w:val="single" w:sz="6" w:space="0" w:color="auto"/>
              <w:right w:val="single" w:sz="6" w:space="0" w:color="auto"/>
            </w:tcBorders>
            <w:vAlign w:val="center"/>
          </w:tcPr>
          <w:p w:rsidR="00CA6EF8" w:rsidRPr="00201FAE" w:rsidRDefault="00CA6EF8" w:rsidP="00CA6EF8">
            <w:pPr>
              <w:jc w:val="center"/>
              <w:rPr>
                <w:rFonts w:ascii="Arial" w:hAnsi="Arial" w:cs="Arial"/>
                <w:sz w:val="12"/>
                <w:szCs w:val="12"/>
              </w:rPr>
            </w:pPr>
            <w:r w:rsidRPr="00201FAE">
              <w:rPr>
                <w:rFonts w:ascii="Arial" w:hAnsi="Arial" w:cs="Arial"/>
                <w:sz w:val="12"/>
                <w:szCs w:val="12"/>
              </w:rPr>
              <w:t>10</w:t>
            </w:r>
          </w:p>
        </w:tc>
        <w:tc>
          <w:tcPr>
            <w:tcW w:w="743" w:type="dxa"/>
            <w:tcBorders>
              <w:top w:val="single" w:sz="6" w:space="0" w:color="auto"/>
              <w:left w:val="single" w:sz="6"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130</w:t>
            </w:r>
          </w:p>
        </w:tc>
        <w:tc>
          <w:tcPr>
            <w:tcW w:w="826" w:type="dxa"/>
            <w:tcBorders>
              <w:top w:val="single" w:sz="6" w:space="0" w:color="auto"/>
              <w:left w:val="single" w:sz="4" w:space="0" w:color="auto"/>
              <w:bottom w:val="single" w:sz="6"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125</w:t>
            </w:r>
          </w:p>
        </w:tc>
        <w:tc>
          <w:tcPr>
            <w:tcW w:w="801" w:type="dxa"/>
            <w:tcBorders>
              <w:top w:val="single" w:sz="6" w:space="0" w:color="auto"/>
              <w:bottom w:val="single" w:sz="6"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2</w:t>
            </w:r>
          </w:p>
        </w:tc>
        <w:tc>
          <w:tcPr>
            <w:tcW w:w="974" w:type="dxa"/>
            <w:tcBorders>
              <w:top w:val="single" w:sz="6" w:space="0" w:color="auto"/>
              <w:bottom w:val="single" w:sz="6" w:space="0" w:color="auto"/>
              <w:right w:val="single" w:sz="2" w:space="0" w:color="auto"/>
            </w:tcBorders>
            <w:vAlign w:val="center"/>
          </w:tcPr>
          <w:p w:rsidR="00CA6EF8" w:rsidRDefault="00CA6EF8">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3</w:t>
            </w:r>
          </w:p>
        </w:tc>
        <w:tc>
          <w:tcPr>
            <w:tcW w:w="974"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CA6EF8" w:rsidRDefault="00CA6EF8">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73</w:t>
            </w:r>
          </w:p>
        </w:tc>
      </w:tr>
      <w:tr w:rsidR="00CA6EF8" w:rsidRPr="00201FAE" w:rsidTr="007D4B5C">
        <w:trPr>
          <w:cantSplit/>
          <w:trHeight w:hRule="exact" w:val="170"/>
        </w:trPr>
        <w:tc>
          <w:tcPr>
            <w:tcW w:w="958" w:type="dxa"/>
            <w:vMerge/>
            <w:tcBorders>
              <w:right w:val="single" w:sz="4" w:space="0" w:color="auto"/>
            </w:tcBorders>
            <w:vAlign w:val="center"/>
          </w:tcPr>
          <w:p w:rsidR="00CA6EF8" w:rsidRPr="00201FAE" w:rsidRDefault="00CA6EF8" w:rsidP="00CA6EF8">
            <w:pPr>
              <w:ind w:right="85"/>
              <w:jc w:val="center"/>
              <w:rPr>
                <w:rFonts w:ascii="Arial" w:hAnsi="Arial" w:cs="Arial"/>
                <w:sz w:val="12"/>
              </w:rPr>
            </w:pPr>
          </w:p>
        </w:tc>
        <w:tc>
          <w:tcPr>
            <w:tcW w:w="802" w:type="dxa"/>
            <w:vMerge/>
            <w:tcBorders>
              <w:left w:val="single" w:sz="4" w:space="0" w:color="auto"/>
            </w:tcBorders>
            <w:vAlign w:val="center"/>
          </w:tcPr>
          <w:p w:rsidR="00CA6EF8" w:rsidRPr="00201FAE" w:rsidRDefault="00CA6EF8" w:rsidP="00CA6EF8">
            <w:pPr>
              <w:ind w:right="85"/>
              <w:jc w:val="center"/>
              <w:rPr>
                <w:rFonts w:ascii="Arial" w:hAnsi="Arial" w:cs="Arial"/>
                <w:sz w:val="12"/>
              </w:rPr>
            </w:pPr>
          </w:p>
        </w:tc>
        <w:tc>
          <w:tcPr>
            <w:tcW w:w="338" w:type="dxa"/>
            <w:vMerge/>
            <w:tcBorders>
              <w:right w:val="single" w:sz="4" w:space="0" w:color="auto"/>
            </w:tcBorders>
            <w:vAlign w:val="center"/>
          </w:tcPr>
          <w:p w:rsidR="00CA6EF8" w:rsidRPr="00201FAE" w:rsidRDefault="00CA6EF8" w:rsidP="00CA6EF8">
            <w:pPr>
              <w:rPr>
                <w:rFonts w:ascii="Arial" w:hAnsi="Arial" w:cs="Arial"/>
                <w:sz w:val="12"/>
              </w:rPr>
            </w:pPr>
          </w:p>
        </w:tc>
        <w:tc>
          <w:tcPr>
            <w:tcW w:w="1130" w:type="dxa"/>
            <w:tcBorders>
              <w:left w:val="single" w:sz="4" w:space="0" w:color="auto"/>
              <w:right w:val="single" w:sz="18" w:space="0" w:color="auto"/>
            </w:tcBorders>
            <w:vAlign w:val="center"/>
          </w:tcPr>
          <w:p w:rsidR="00CA6EF8" w:rsidRPr="00201FAE" w:rsidRDefault="00CA6EF8" w:rsidP="00CA6EF8">
            <w:pPr>
              <w:rPr>
                <w:rFonts w:ascii="Arial" w:hAnsi="Arial" w:cs="Arial"/>
                <w:sz w:val="12"/>
              </w:rPr>
            </w:pPr>
            <w:r w:rsidRPr="00201FAE">
              <w:rPr>
                <w:rFonts w:ascii="Arial" w:hAnsi="Arial" w:cs="Arial"/>
                <w:sz w:val="12"/>
              </w:rPr>
              <w:t>wykroczenia</w:t>
            </w:r>
          </w:p>
        </w:tc>
        <w:tc>
          <w:tcPr>
            <w:tcW w:w="540" w:type="dxa"/>
            <w:tcBorders>
              <w:top w:val="single" w:sz="6" w:space="0" w:color="auto"/>
              <w:left w:val="single" w:sz="18" w:space="0" w:color="auto"/>
              <w:bottom w:val="single" w:sz="6" w:space="0" w:color="auto"/>
              <w:right w:val="single" w:sz="6" w:space="0" w:color="auto"/>
            </w:tcBorders>
            <w:vAlign w:val="center"/>
          </w:tcPr>
          <w:p w:rsidR="00CA6EF8" w:rsidRPr="00201FAE" w:rsidRDefault="00CA6EF8" w:rsidP="00CA6EF8">
            <w:pPr>
              <w:jc w:val="center"/>
              <w:rPr>
                <w:rFonts w:ascii="Arial" w:hAnsi="Arial" w:cs="Arial"/>
                <w:sz w:val="12"/>
                <w:szCs w:val="12"/>
              </w:rPr>
            </w:pPr>
            <w:r w:rsidRPr="00201FAE">
              <w:rPr>
                <w:rFonts w:ascii="Arial" w:hAnsi="Arial" w:cs="Arial"/>
                <w:sz w:val="12"/>
                <w:szCs w:val="12"/>
              </w:rPr>
              <w:t>11</w:t>
            </w:r>
          </w:p>
        </w:tc>
        <w:tc>
          <w:tcPr>
            <w:tcW w:w="743" w:type="dxa"/>
            <w:tcBorders>
              <w:top w:val="single" w:sz="6" w:space="0" w:color="auto"/>
              <w:left w:val="single" w:sz="6"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35</w:t>
            </w:r>
          </w:p>
        </w:tc>
        <w:tc>
          <w:tcPr>
            <w:tcW w:w="826" w:type="dxa"/>
            <w:tcBorders>
              <w:top w:val="single" w:sz="6" w:space="0" w:color="auto"/>
              <w:left w:val="single" w:sz="4" w:space="0" w:color="auto"/>
              <w:bottom w:val="single" w:sz="6"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35</w:t>
            </w:r>
          </w:p>
        </w:tc>
        <w:tc>
          <w:tcPr>
            <w:tcW w:w="801" w:type="dxa"/>
            <w:tcBorders>
              <w:top w:val="single" w:sz="6" w:space="0" w:color="auto"/>
              <w:bottom w:val="single" w:sz="6"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bottom w:val="single" w:sz="6" w:space="0" w:color="auto"/>
              <w:right w:val="single" w:sz="2" w:space="0" w:color="auto"/>
            </w:tcBorders>
            <w:vAlign w:val="center"/>
          </w:tcPr>
          <w:p w:rsidR="00CA6EF8" w:rsidRDefault="00CA6EF8">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CA6EF8" w:rsidRDefault="00CA6EF8">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22</w:t>
            </w:r>
          </w:p>
        </w:tc>
      </w:tr>
      <w:tr w:rsidR="00CA6EF8" w:rsidRPr="00201FAE" w:rsidTr="007D4B5C">
        <w:trPr>
          <w:cantSplit/>
          <w:trHeight w:hRule="exact" w:val="170"/>
        </w:trPr>
        <w:tc>
          <w:tcPr>
            <w:tcW w:w="958" w:type="dxa"/>
            <w:vMerge/>
            <w:tcBorders>
              <w:right w:val="single" w:sz="4" w:space="0" w:color="auto"/>
            </w:tcBorders>
            <w:vAlign w:val="bottom"/>
          </w:tcPr>
          <w:p w:rsidR="00CA6EF8" w:rsidRPr="00201FAE" w:rsidRDefault="00CA6EF8" w:rsidP="00CA6EF8">
            <w:pPr>
              <w:ind w:right="85"/>
              <w:rPr>
                <w:rFonts w:ascii="Arial" w:hAnsi="Arial" w:cs="Arial"/>
                <w:sz w:val="12"/>
              </w:rPr>
            </w:pPr>
          </w:p>
        </w:tc>
        <w:tc>
          <w:tcPr>
            <w:tcW w:w="802" w:type="dxa"/>
            <w:vMerge/>
            <w:tcBorders>
              <w:left w:val="single" w:sz="4" w:space="0" w:color="auto"/>
            </w:tcBorders>
            <w:vAlign w:val="bottom"/>
          </w:tcPr>
          <w:p w:rsidR="00CA6EF8" w:rsidRPr="00201FAE" w:rsidRDefault="00CA6EF8" w:rsidP="00CA6EF8">
            <w:pPr>
              <w:ind w:right="85"/>
              <w:rPr>
                <w:rFonts w:ascii="Arial" w:hAnsi="Arial" w:cs="Arial"/>
                <w:sz w:val="12"/>
              </w:rPr>
            </w:pPr>
          </w:p>
        </w:tc>
        <w:tc>
          <w:tcPr>
            <w:tcW w:w="1468" w:type="dxa"/>
            <w:gridSpan w:val="2"/>
            <w:tcBorders>
              <w:right w:val="single" w:sz="18" w:space="0" w:color="auto"/>
            </w:tcBorders>
            <w:vAlign w:val="center"/>
          </w:tcPr>
          <w:p w:rsidR="00CA6EF8" w:rsidRPr="00201FAE" w:rsidRDefault="00CA6EF8" w:rsidP="00CA6EF8">
            <w:pPr>
              <w:rPr>
                <w:rFonts w:ascii="Arial" w:hAnsi="Arial" w:cs="Arial"/>
                <w:sz w:val="12"/>
              </w:rPr>
            </w:pPr>
            <w:r w:rsidRPr="00201FAE">
              <w:rPr>
                <w:rFonts w:ascii="Arial" w:hAnsi="Arial" w:cs="Arial"/>
                <w:sz w:val="12"/>
              </w:rPr>
              <w:t xml:space="preserve">Kz </w:t>
            </w:r>
          </w:p>
        </w:tc>
        <w:tc>
          <w:tcPr>
            <w:tcW w:w="540" w:type="dxa"/>
            <w:tcBorders>
              <w:top w:val="single" w:sz="6" w:space="0" w:color="auto"/>
              <w:left w:val="single" w:sz="18" w:space="0" w:color="auto"/>
              <w:bottom w:val="single" w:sz="6" w:space="0" w:color="auto"/>
              <w:right w:val="single" w:sz="6" w:space="0" w:color="auto"/>
            </w:tcBorders>
            <w:vAlign w:val="center"/>
          </w:tcPr>
          <w:p w:rsidR="00CA6EF8" w:rsidRPr="00201FAE" w:rsidRDefault="00CA6EF8" w:rsidP="00CA6EF8">
            <w:pPr>
              <w:jc w:val="center"/>
              <w:rPr>
                <w:rFonts w:ascii="Arial" w:hAnsi="Arial" w:cs="Arial"/>
                <w:sz w:val="12"/>
                <w:szCs w:val="12"/>
              </w:rPr>
            </w:pPr>
            <w:r w:rsidRPr="00201FAE">
              <w:rPr>
                <w:rFonts w:ascii="Arial" w:hAnsi="Arial" w:cs="Arial"/>
                <w:sz w:val="12"/>
                <w:szCs w:val="12"/>
              </w:rPr>
              <w:t>12</w:t>
            </w:r>
          </w:p>
        </w:tc>
        <w:tc>
          <w:tcPr>
            <w:tcW w:w="743" w:type="dxa"/>
            <w:tcBorders>
              <w:top w:val="single" w:sz="6" w:space="0" w:color="auto"/>
              <w:left w:val="single" w:sz="6"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164</w:t>
            </w:r>
          </w:p>
        </w:tc>
        <w:tc>
          <w:tcPr>
            <w:tcW w:w="826" w:type="dxa"/>
            <w:tcBorders>
              <w:top w:val="single" w:sz="6" w:space="0" w:color="auto"/>
              <w:left w:val="single" w:sz="4" w:space="0" w:color="auto"/>
              <w:bottom w:val="single" w:sz="6"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164</w:t>
            </w:r>
          </w:p>
        </w:tc>
        <w:tc>
          <w:tcPr>
            <w:tcW w:w="801" w:type="dxa"/>
            <w:tcBorders>
              <w:top w:val="single" w:sz="6" w:space="0" w:color="auto"/>
              <w:bottom w:val="single" w:sz="6"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bottom w:val="single" w:sz="6" w:space="0" w:color="auto"/>
              <w:right w:val="single" w:sz="2" w:space="0" w:color="auto"/>
            </w:tcBorders>
            <w:vAlign w:val="center"/>
          </w:tcPr>
          <w:p w:rsidR="00CA6EF8" w:rsidRDefault="00CA6EF8">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CA6EF8" w:rsidRDefault="00CA6EF8">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l2br w:val="single" w:sz="2" w:space="0" w:color="auto"/>
              <w:tr2bl w:val="single" w:sz="2" w:space="0" w:color="auto"/>
            </w:tcBorders>
            <w:shd w:val="clear" w:color="auto" w:fill="auto"/>
            <w:vAlign w:val="center"/>
          </w:tcPr>
          <w:p w:rsidR="00CA6EF8" w:rsidRPr="00D225A3" w:rsidRDefault="00CA6EF8">
            <w:pPr>
              <w:jc w:val="right"/>
              <w:rPr>
                <w:rFonts w:ascii="Arial" w:hAnsi="Arial" w:cs="Arial"/>
                <w:color w:val="FF0000"/>
                <w:sz w:val="14"/>
                <w:szCs w:val="14"/>
              </w:rPr>
            </w:pPr>
          </w:p>
        </w:tc>
      </w:tr>
      <w:tr w:rsidR="00CA6EF8" w:rsidRPr="00201FAE" w:rsidTr="005F1E1D">
        <w:trPr>
          <w:cantSplit/>
          <w:trHeight w:hRule="exact" w:val="215"/>
        </w:trPr>
        <w:tc>
          <w:tcPr>
            <w:tcW w:w="958" w:type="dxa"/>
            <w:vMerge w:val="restart"/>
            <w:tcBorders>
              <w:right w:val="single" w:sz="4" w:space="0" w:color="auto"/>
            </w:tcBorders>
            <w:vAlign w:val="center"/>
          </w:tcPr>
          <w:p w:rsidR="00CA6EF8" w:rsidRPr="00201FAE" w:rsidRDefault="00CA6EF8" w:rsidP="00CA6EF8">
            <w:pPr>
              <w:pStyle w:val="Nagwek1"/>
              <w:rPr>
                <w:rFonts w:cs="Arial"/>
                <w:sz w:val="14"/>
              </w:rPr>
            </w:pPr>
            <w:r w:rsidRPr="00201FAE">
              <w:rPr>
                <w:rFonts w:cs="Arial"/>
                <w:sz w:val="14"/>
              </w:rPr>
              <w:t>Sędziowie SR delegowani do SO</w:t>
            </w:r>
          </w:p>
        </w:tc>
        <w:tc>
          <w:tcPr>
            <w:tcW w:w="2270" w:type="dxa"/>
            <w:gridSpan w:val="3"/>
            <w:tcBorders>
              <w:left w:val="single" w:sz="4" w:space="0" w:color="auto"/>
              <w:right w:val="single" w:sz="18" w:space="0" w:color="auto"/>
            </w:tcBorders>
            <w:vAlign w:val="center"/>
          </w:tcPr>
          <w:p w:rsidR="00CA6EF8" w:rsidRPr="00201FAE" w:rsidRDefault="00CA6EF8" w:rsidP="00CA6EF8">
            <w:pPr>
              <w:pStyle w:val="Nagwek1"/>
              <w:rPr>
                <w:rFonts w:cs="Arial"/>
                <w:sz w:val="14"/>
              </w:rPr>
            </w:pPr>
            <w:r w:rsidRPr="00201FAE">
              <w:rPr>
                <w:rFonts w:cs="Arial"/>
                <w:sz w:val="14"/>
              </w:rPr>
              <w:t>Ogółem (w. 14+16+19)</w:t>
            </w:r>
          </w:p>
        </w:tc>
        <w:tc>
          <w:tcPr>
            <w:tcW w:w="540" w:type="dxa"/>
            <w:tcBorders>
              <w:top w:val="single" w:sz="6" w:space="0" w:color="auto"/>
              <w:left w:val="single" w:sz="18" w:space="0" w:color="auto"/>
              <w:bottom w:val="single" w:sz="6" w:space="0" w:color="auto"/>
              <w:right w:val="single" w:sz="6" w:space="0" w:color="auto"/>
            </w:tcBorders>
            <w:vAlign w:val="center"/>
          </w:tcPr>
          <w:p w:rsidR="00CA6EF8" w:rsidRPr="00201FAE" w:rsidRDefault="00CA6EF8" w:rsidP="00CA6EF8">
            <w:pPr>
              <w:jc w:val="center"/>
              <w:rPr>
                <w:rFonts w:ascii="Arial" w:hAnsi="Arial" w:cs="Arial"/>
                <w:sz w:val="12"/>
                <w:szCs w:val="12"/>
              </w:rPr>
            </w:pPr>
            <w:r w:rsidRPr="00201FAE">
              <w:rPr>
                <w:rFonts w:ascii="Arial" w:hAnsi="Arial" w:cs="Arial"/>
                <w:sz w:val="12"/>
                <w:szCs w:val="12"/>
              </w:rPr>
              <w:t>13</w:t>
            </w:r>
          </w:p>
        </w:tc>
        <w:tc>
          <w:tcPr>
            <w:tcW w:w="743" w:type="dxa"/>
            <w:tcBorders>
              <w:top w:val="single" w:sz="6" w:space="0" w:color="auto"/>
              <w:left w:val="single" w:sz="6"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3</w:t>
            </w:r>
          </w:p>
        </w:tc>
        <w:tc>
          <w:tcPr>
            <w:tcW w:w="826" w:type="dxa"/>
            <w:tcBorders>
              <w:top w:val="single" w:sz="6" w:space="0" w:color="auto"/>
              <w:left w:val="single" w:sz="4" w:space="0" w:color="auto"/>
              <w:bottom w:val="single" w:sz="6" w:space="0" w:color="auto"/>
            </w:tcBorders>
            <w:vAlign w:val="center"/>
          </w:tcPr>
          <w:p w:rsidR="00CA6EF8" w:rsidRDefault="00CA6EF8">
            <w:pPr>
              <w:jc w:val="right"/>
              <w:rPr>
                <w:rFonts w:ascii="Arial" w:hAnsi="Arial" w:cs="Arial"/>
                <w:color w:val="000000"/>
                <w:sz w:val="14"/>
                <w:szCs w:val="14"/>
              </w:rPr>
            </w:pPr>
            <w:r>
              <w:rPr>
                <w:rFonts w:ascii="Arial" w:hAnsi="Arial" w:cs="Arial"/>
                <w:color w:val="000000"/>
                <w:sz w:val="14"/>
                <w:szCs w:val="14"/>
              </w:rPr>
              <w:t>3</w:t>
            </w:r>
          </w:p>
        </w:tc>
        <w:tc>
          <w:tcPr>
            <w:tcW w:w="801" w:type="dxa"/>
            <w:tcBorders>
              <w:top w:val="single" w:sz="6" w:space="0" w:color="auto"/>
              <w:bottom w:val="single" w:sz="6"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bottom w:val="single" w:sz="6" w:space="0" w:color="auto"/>
              <w:right w:val="single" w:sz="2" w:space="0" w:color="auto"/>
            </w:tcBorders>
            <w:vAlign w:val="center"/>
          </w:tcPr>
          <w:p w:rsidR="00CA6EF8" w:rsidRDefault="00CA6EF8">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A6EF8" w:rsidRDefault="00CA6EF8">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CA6EF8" w:rsidRDefault="00CA6EF8">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cBorders>
            <w:vAlign w:val="center"/>
          </w:tcPr>
          <w:p w:rsidR="00CA6EF8" w:rsidRDefault="00CA6EF8">
            <w:pPr>
              <w:jc w:val="right"/>
              <w:rPr>
                <w:rFonts w:ascii="Arial" w:hAnsi="Arial" w:cs="Arial"/>
                <w:color w:val="000000"/>
                <w:sz w:val="14"/>
                <w:szCs w:val="14"/>
              </w:rPr>
            </w:pPr>
          </w:p>
        </w:tc>
      </w:tr>
      <w:tr w:rsidR="00350E00" w:rsidRPr="00201FAE" w:rsidTr="005F1E1D">
        <w:trPr>
          <w:cantSplit/>
          <w:trHeight w:hRule="exact" w:val="215"/>
        </w:trPr>
        <w:tc>
          <w:tcPr>
            <w:tcW w:w="958" w:type="dxa"/>
            <w:vMerge/>
            <w:tcBorders>
              <w:right w:val="single" w:sz="4" w:space="0" w:color="auto"/>
            </w:tcBorders>
            <w:vAlign w:val="center"/>
          </w:tcPr>
          <w:p w:rsidR="00350E00" w:rsidRPr="00201FAE" w:rsidRDefault="00350E00" w:rsidP="00CA6EF8">
            <w:pPr>
              <w:ind w:right="85"/>
              <w:jc w:val="center"/>
              <w:rPr>
                <w:rFonts w:ascii="Arial" w:hAnsi="Arial" w:cs="Arial"/>
                <w:sz w:val="12"/>
                <w:szCs w:val="12"/>
              </w:rPr>
            </w:pPr>
          </w:p>
        </w:tc>
        <w:tc>
          <w:tcPr>
            <w:tcW w:w="802" w:type="dxa"/>
            <w:vMerge w:val="restart"/>
            <w:tcBorders>
              <w:left w:val="single" w:sz="4" w:space="0" w:color="auto"/>
            </w:tcBorders>
            <w:vAlign w:val="center"/>
          </w:tcPr>
          <w:p w:rsidR="00350E00" w:rsidRPr="00201FAE" w:rsidRDefault="00350E00" w:rsidP="00CA6EF8">
            <w:pPr>
              <w:ind w:right="85"/>
              <w:jc w:val="center"/>
              <w:rPr>
                <w:rFonts w:ascii="Arial" w:hAnsi="Arial" w:cs="Arial"/>
                <w:sz w:val="12"/>
                <w:szCs w:val="12"/>
              </w:rPr>
            </w:pPr>
            <w:r w:rsidRPr="00201FAE">
              <w:rPr>
                <w:rFonts w:ascii="Arial" w:hAnsi="Arial" w:cs="Arial"/>
                <w:sz w:val="12"/>
                <w:szCs w:val="12"/>
              </w:rPr>
              <w:t>I instancja</w:t>
            </w:r>
          </w:p>
        </w:tc>
        <w:tc>
          <w:tcPr>
            <w:tcW w:w="1468" w:type="dxa"/>
            <w:gridSpan w:val="2"/>
            <w:tcBorders>
              <w:right w:val="single" w:sz="18" w:space="0" w:color="auto"/>
            </w:tcBorders>
            <w:vAlign w:val="center"/>
          </w:tcPr>
          <w:p w:rsidR="00350E00" w:rsidRPr="00201FAE" w:rsidRDefault="00350E00" w:rsidP="00CA6EF8">
            <w:pPr>
              <w:rPr>
                <w:rFonts w:ascii="Arial" w:hAnsi="Arial" w:cs="Arial"/>
                <w:sz w:val="12"/>
                <w:szCs w:val="12"/>
              </w:rPr>
            </w:pPr>
            <w:r w:rsidRPr="00201FAE">
              <w:rPr>
                <w:rFonts w:ascii="Arial" w:hAnsi="Arial" w:cs="Arial"/>
                <w:sz w:val="12"/>
                <w:szCs w:val="12"/>
              </w:rPr>
              <w:t>K</w:t>
            </w:r>
          </w:p>
        </w:tc>
        <w:tc>
          <w:tcPr>
            <w:tcW w:w="540" w:type="dxa"/>
            <w:tcBorders>
              <w:top w:val="single" w:sz="6" w:space="0" w:color="auto"/>
              <w:left w:val="single" w:sz="18" w:space="0" w:color="auto"/>
              <w:bottom w:val="single" w:sz="6" w:space="0" w:color="auto"/>
              <w:right w:val="single" w:sz="6" w:space="0" w:color="auto"/>
            </w:tcBorders>
            <w:vAlign w:val="center"/>
          </w:tcPr>
          <w:p w:rsidR="00350E00" w:rsidRPr="00201FAE" w:rsidRDefault="00350E00" w:rsidP="00CA6EF8">
            <w:pPr>
              <w:jc w:val="center"/>
              <w:rPr>
                <w:rFonts w:ascii="Arial" w:hAnsi="Arial" w:cs="Arial"/>
                <w:sz w:val="12"/>
                <w:szCs w:val="12"/>
              </w:rPr>
            </w:pPr>
            <w:r w:rsidRPr="00201FAE">
              <w:rPr>
                <w:rFonts w:ascii="Arial" w:hAnsi="Arial" w:cs="Arial"/>
                <w:sz w:val="12"/>
                <w:szCs w:val="12"/>
              </w:rPr>
              <w:t>14</w:t>
            </w:r>
          </w:p>
        </w:tc>
        <w:tc>
          <w:tcPr>
            <w:tcW w:w="743" w:type="dxa"/>
            <w:tcBorders>
              <w:top w:val="single" w:sz="6" w:space="0" w:color="auto"/>
              <w:left w:val="single" w:sz="6"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50E00" w:rsidRDefault="00350E00">
            <w:pPr>
              <w:jc w:val="right"/>
              <w:rPr>
                <w:rFonts w:ascii="Arial" w:hAnsi="Arial" w:cs="Arial"/>
                <w:color w:val="000000"/>
                <w:sz w:val="14"/>
                <w:szCs w:val="14"/>
              </w:rPr>
            </w:pPr>
          </w:p>
        </w:tc>
        <w:tc>
          <w:tcPr>
            <w:tcW w:w="801" w:type="dxa"/>
            <w:tcBorders>
              <w:top w:val="single" w:sz="6" w:space="0" w:color="auto"/>
              <w:bottom w:val="single" w:sz="6"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bottom w:val="single" w:sz="6" w:space="0" w:color="auto"/>
              <w:right w:val="single" w:sz="2" w:space="0" w:color="auto"/>
            </w:tcBorders>
            <w:vAlign w:val="center"/>
          </w:tcPr>
          <w:p w:rsidR="00350E00" w:rsidRDefault="00350E00">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50E00" w:rsidRDefault="00350E00">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cBorders>
            <w:vAlign w:val="center"/>
          </w:tcPr>
          <w:p w:rsidR="00350E00" w:rsidRDefault="00350E00">
            <w:pPr>
              <w:jc w:val="right"/>
              <w:rPr>
                <w:rFonts w:ascii="Arial" w:hAnsi="Arial" w:cs="Arial"/>
                <w:color w:val="000000"/>
                <w:sz w:val="14"/>
                <w:szCs w:val="14"/>
              </w:rPr>
            </w:pPr>
          </w:p>
        </w:tc>
      </w:tr>
      <w:tr w:rsidR="00350E00" w:rsidRPr="00201FAE" w:rsidTr="005F1E1D">
        <w:trPr>
          <w:cantSplit/>
          <w:trHeight w:hRule="exact" w:val="308"/>
        </w:trPr>
        <w:tc>
          <w:tcPr>
            <w:tcW w:w="958" w:type="dxa"/>
            <w:vMerge/>
            <w:tcBorders>
              <w:right w:val="single" w:sz="4" w:space="0" w:color="auto"/>
            </w:tcBorders>
            <w:vAlign w:val="center"/>
          </w:tcPr>
          <w:p w:rsidR="00350E00" w:rsidRPr="00201FAE" w:rsidRDefault="00350E00" w:rsidP="00CA6EF8">
            <w:pPr>
              <w:ind w:right="85"/>
              <w:jc w:val="center"/>
              <w:rPr>
                <w:rFonts w:ascii="Arial" w:hAnsi="Arial" w:cs="Arial"/>
                <w:sz w:val="12"/>
                <w:szCs w:val="12"/>
              </w:rPr>
            </w:pPr>
          </w:p>
        </w:tc>
        <w:tc>
          <w:tcPr>
            <w:tcW w:w="802" w:type="dxa"/>
            <w:vMerge/>
            <w:tcBorders>
              <w:left w:val="single" w:sz="4" w:space="0" w:color="auto"/>
            </w:tcBorders>
            <w:vAlign w:val="center"/>
          </w:tcPr>
          <w:p w:rsidR="00350E00" w:rsidRPr="00201FAE" w:rsidRDefault="00350E00" w:rsidP="00CA6EF8">
            <w:pPr>
              <w:ind w:right="85"/>
              <w:jc w:val="center"/>
              <w:rPr>
                <w:rFonts w:ascii="Arial" w:hAnsi="Arial" w:cs="Arial"/>
                <w:sz w:val="12"/>
                <w:szCs w:val="12"/>
              </w:rPr>
            </w:pPr>
          </w:p>
        </w:tc>
        <w:tc>
          <w:tcPr>
            <w:tcW w:w="1468" w:type="dxa"/>
            <w:gridSpan w:val="2"/>
            <w:tcBorders>
              <w:right w:val="single" w:sz="18" w:space="0" w:color="auto"/>
            </w:tcBorders>
            <w:vAlign w:val="center"/>
          </w:tcPr>
          <w:p w:rsidR="00350E00" w:rsidRPr="00201FAE" w:rsidRDefault="00350E00" w:rsidP="00CA6EF8">
            <w:pPr>
              <w:rPr>
                <w:rFonts w:ascii="Arial" w:hAnsi="Arial" w:cs="Arial"/>
                <w:sz w:val="12"/>
                <w:szCs w:val="12"/>
              </w:rPr>
            </w:pPr>
            <w:r w:rsidRPr="00201FAE">
              <w:rPr>
                <w:rFonts w:ascii="Arial" w:hAnsi="Arial" w:cs="Arial"/>
                <w:bCs/>
                <w:sz w:val="12"/>
              </w:rPr>
              <w:t xml:space="preserve">w trybie art. 449a </w:t>
            </w:r>
            <w:r w:rsidRPr="00201FAE">
              <w:rPr>
                <w:rFonts w:ascii="Arial" w:hAnsi="Arial" w:cs="Arial"/>
                <w:sz w:val="12"/>
                <w:szCs w:val="12"/>
              </w:rPr>
              <w:t>§ 1 kpk</w:t>
            </w:r>
          </w:p>
        </w:tc>
        <w:tc>
          <w:tcPr>
            <w:tcW w:w="540" w:type="dxa"/>
            <w:tcBorders>
              <w:top w:val="single" w:sz="6" w:space="0" w:color="auto"/>
              <w:left w:val="single" w:sz="18" w:space="0" w:color="auto"/>
              <w:bottom w:val="single" w:sz="6" w:space="0" w:color="auto"/>
              <w:right w:val="single" w:sz="6" w:space="0" w:color="auto"/>
            </w:tcBorders>
            <w:vAlign w:val="center"/>
          </w:tcPr>
          <w:p w:rsidR="00350E00" w:rsidRPr="00201FAE" w:rsidRDefault="00350E00" w:rsidP="00CA6EF8">
            <w:pPr>
              <w:jc w:val="center"/>
              <w:rPr>
                <w:rFonts w:ascii="Arial" w:hAnsi="Arial" w:cs="Arial"/>
                <w:sz w:val="12"/>
                <w:szCs w:val="12"/>
              </w:rPr>
            </w:pPr>
            <w:r w:rsidRPr="00201FAE">
              <w:rPr>
                <w:rFonts w:ascii="Arial" w:hAnsi="Arial" w:cs="Arial"/>
                <w:sz w:val="12"/>
                <w:szCs w:val="12"/>
              </w:rPr>
              <w:t>15</w:t>
            </w:r>
          </w:p>
        </w:tc>
        <w:tc>
          <w:tcPr>
            <w:tcW w:w="743" w:type="dxa"/>
            <w:tcBorders>
              <w:top w:val="single" w:sz="6" w:space="0" w:color="auto"/>
              <w:left w:val="single" w:sz="6"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50E00" w:rsidRDefault="00350E00">
            <w:pPr>
              <w:jc w:val="right"/>
              <w:rPr>
                <w:rFonts w:ascii="Arial" w:hAnsi="Arial" w:cs="Arial"/>
                <w:color w:val="000000"/>
                <w:sz w:val="14"/>
                <w:szCs w:val="14"/>
              </w:rPr>
            </w:pPr>
          </w:p>
        </w:tc>
        <w:tc>
          <w:tcPr>
            <w:tcW w:w="801" w:type="dxa"/>
            <w:tcBorders>
              <w:top w:val="single" w:sz="6" w:space="0" w:color="auto"/>
              <w:bottom w:val="single" w:sz="6"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bottom w:val="single" w:sz="6" w:space="0" w:color="auto"/>
              <w:right w:val="single" w:sz="2" w:space="0" w:color="auto"/>
            </w:tcBorders>
            <w:vAlign w:val="center"/>
          </w:tcPr>
          <w:p w:rsidR="00350E00" w:rsidRDefault="00350E00">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50E00" w:rsidRDefault="00350E00">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cBorders>
            <w:vAlign w:val="center"/>
          </w:tcPr>
          <w:p w:rsidR="00350E00" w:rsidRDefault="00350E00">
            <w:pPr>
              <w:jc w:val="right"/>
              <w:rPr>
                <w:rFonts w:ascii="Arial" w:hAnsi="Arial" w:cs="Arial"/>
                <w:color w:val="000000"/>
                <w:sz w:val="14"/>
                <w:szCs w:val="14"/>
              </w:rPr>
            </w:pPr>
          </w:p>
        </w:tc>
      </w:tr>
      <w:tr w:rsidR="00350E00" w:rsidRPr="00201FAE" w:rsidTr="005F1E1D">
        <w:trPr>
          <w:cantSplit/>
          <w:trHeight w:hRule="exact" w:val="215"/>
        </w:trPr>
        <w:tc>
          <w:tcPr>
            <w:tcW w:w="958" w:type="dxa"/>
            <w:vMerge/>
            <w:tcBorders>
              <w:right w:val="single" w:sz="4" w:space="0" w:color="auto"/>
            </w:tcBorders>
            <w:vAlign w:val="center"/>
          </w:tcPr>
          <w:p w:rsidR="00350E00" w:rsidRPr="00201FAE" w:rsidRDefault="00350E00" w:rsidP="00CA6EF8">
            <w:pPr>
              <w:ind w:right="85"/>
              <w:jc w:val="center"/>
              <w:rPr>
                <w:rFonts w:ascii="Arial" w:hAnsi="Arial" w:cs="Arial"/>
                <w:sz w:val="12"/>
              </w:rPr>
            </w:pPr>
          </w:p>
        </w:tc>
        <w:tc>
          <w:tcPr>
            <w:tcW w:w="802" w:type="dxa"/>
            <w:vMerge w:val="restart"/>
            <w:tcBorders>
              <w:left w:val="single" w:sz="4" w:space="0" w:color="auto"/>
            </w:tcBorders>
            <w:vAlign w:val="center"/>
          </w:tcPr>
          <w:p w:rsidR="00350E00" w:rsidRPr="00201FAE" w:rsidRDefault="00350E00" w:rsidP="00CA6EF8">
            <w:pPr>
              <w:ind w:right="85"/>
              <w:jc w:val="center"/>
              <w:rPr>
                <w:rFonts w:ascii="Arial" w:hAnsi="Arial" w:cs="Arial"/>
                <w:sz w:val="12"/>
              </w:rPr>
            </w:pPr>
            <w:r w:rsidRPr="00201FAE">
              <w:rPr>
                <w:rFonts w:ascii="Arial" w:hAnsi="Arial" w:cs="Arial"/>
                <w:sz w:val="12"/>
              </w:rPr>
              <w:t>II instancja</w:t>
            </w:r>
          </w:p>
        </w:tc>
        <w:tc>
          <w:tcPr>
            <w:tcW w:w="1468" w:type="dxa"/>
            <w:gridSpan w:val="2"/>
            <w:tcBorders>
              <w:right w:val="single" w:sz="18" w:space="0" w:color="auto"/>
            </w:tcBorders>
            <w:vAlign w:val="center"/>
          </w:tcPr>
          <w:p w:rsidR="00350E00" w:rsidRPr="00201FAE" w:rsidRDefault="00350E00" w:rsidP="00CA6EF8">
            <w:pPr>
              <w:rPr>
                <w:rFonts w:ascii="Arial" w:hAnsi="Arial" w:cs="Arial"/>
                <w:sz w:val="12"/>
              </w:rPr>
            </w:pPr>
            <w:r w:rsidRPr="00201FAE">
              <w:rPr>
                <w:rFonts w:ascii="Arial" w:hAnsi="Arial" w:cs="Arial"/>
                <w:sz w:val="12"/>
              </w:rPr>
              <w:t xml:space="preserve">Ka </w:t>
            </w:r>
          </w:p>
        </w:tc>
        <w:tc>
          <w:tcPr>
            <w:tcW w:w="540" w:type="dxa"/>
            <w:tcBorders>
              <w:top w:val="single" w:sz="6" w:space="0" w:color="auto"/>
              <w:left w:val="single" w:sz="18" w:space="0" w:color="auto"/>
              <w:bottom w:val="single" w:sz="6" w:space="0" w:color="auto"/>
              <w:right w:val="single" w:sz="6" w:space="0" w:color="auto"/>
            </w:tcBorders>
            <w:vAlign w:val="center"/>
          </w:tcPr>
          <w:p w:rsidR="00350E00" w:rsidRPr="00201FAE" w:rsidRDefault="00350E00" w:rsidP="00CA6EF8">
            <w:pPr>
              <w:jc w:val="center"/>
              <w:rPr>
                <w:rFonts w:ascii="Arial" w:hAnsi="Arial" w:cs="Arial"/>
                <w:sz w:val="12"/>
                <w:szCs w:val="12"/>
              </w:rPr>
            </w:pPr>
            <w:r w:rsidRPr="00201FAE">
              <w:rPr>
                <w:rFonts w:ascii="Arial" w:hAnsi="Arial" w:cs="Arial"/>
                <w:sz w:val="12"/>
                <w:szCs w:val="12"/>
              </w:rPr>
              <w:t>16</w:t>
            </w:r>
          </w:p>
        </w:tc>
        <w:tc>
          <w:tcPr>
            <w:tcW w:w="743" w:type="dxa"/>
            <w:tcBorders>
              <w:top w:val="single" w:sz="6" w:space="0" w:color="auto"/>
              <w:left w:val="single" w:sz="6"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r>
              <w:rPr>
                <w:rFonts w:ascii="Arial" w:hAnsi="Arial" w:cs="Arial"/>
                <w:color w:val="000000"/>
                <w:sz w:val="14"/>
                <w:szCs w:val="14"/>
              </w:rPr>
              <w:t>2</w:t>
            </w:r>
          </w:p>
        </w:tc>
        <w:tc>
          <w:tcPr>
            <w:tcW w:w="826" w:type="dxa"/>
            <w:tcBorders>
              <w:top w:val="single" w:sz="6" w:space="0" w:color="auto"/>
              <w:left w:val="single" w:sz="4" w:space="0" w:color="auto"/>
              <w:bottom w:val="single" w:sz="6" w:space="0" w:color="auto"/>
            </w:tcBorders>
            <w:vAlign w:val="center"/>
          </w:tcPr>
          <w:p w:rsidR="00350E00" w:rsidRDefault="00350E00">
            <w:pPr>
              <w:jc w:val="right"/>
              <w:rPr>
                <w:rFonts w:ascii="Arial" w:hAnsi="Arial" w:cs="Arial"/>
                <w:color w:val="000000"/>
                <w:sz w:val="14"/>
                <w:szCs w:val="14"/>
              </w:rPr>
            </w:pPr>
            <w:r>
              <w:rPr>
                <w:rFonts w:ascii="Arial" w:hAnsi="Arial" w:cs="Arial"/>
                <w:color w:val="000000"/>
                <w:sz w:val="14"/>
                <w:szCs w:val="14"/>
              </w:rPr>
              <w:t>2</w:t>
            </w:r>
          </w:p>
        </w:tc>
        <w:tc>
          <w:tcPr>
            <w:tcW w:w="801" w:type="dxa"/>
            <w:tcBorders>
              <w:top w:val="single" w:sz="6" w:space="0" w:color="auto"/>
              <w:bottom w:val="single" w:sz="6"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bottom w:val="single" w:sz="6" w:space="0" w:color="auto"/>
              <w:right w:val="single" w:sz="2" w:space="0" w:color="auto"/>
            </w:tcBorders>
            <w:vAlign w:val="center"/>
          </w:tcPr>
          <w:p w:rsidR="00350E00" w:rsidRDefault="00350E00">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50E00" w:rsidRDefault="00350E00">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cBorders>
            <w:vAlign w:val="center"/>
          </w:tcPr>
          <w:p w:rsidR="00350E00" w:rsidRDefault="00350E00">
            <w:pPr>
              <w:jc w:val="right"/>
              <w:rPr>
                <w:rFonts w:ascii="Arial" w:hAnsi="Arial" w:cs="Arial"/>
                <w:color w:val="000000"/>
                <w:sz w:val="14"/>
                <w:szCs w:val="14"/>
              </w:rPr>
            </w:pPr>
          </w:p>
        </w:tc>
      </w:tr>
      <w:tr w:rsidR="00350E00" w:rsidRPr="00201FAE" w:rsidTr="007D4B5C">
        <w:trPr>
          <w:cantSplit/>
          <w:trHeight w:hRule="exact" w:val="170"/>
        </w:trPr>
        <w:tc>
          <w:tcPr>
            <w:tcW w:w="958" w:type="dxa"/>
            <w:vMerge/>
            <w:tcBorders>
              <w:right w:val="single" w:sz="4" w:space="0" w:color="auto"/>
            </w:tcBorders>
            <w:vAlign w:val="center"/>
          </w:tcPr>
          <w:p w:rsidR="00350E00" w:rsidRPr="00201FAE" w:rsidRDefault="00350E00" w:rsidP="00CA6EF8">
            <w:pPr>
              <w:ind w:right="85"/>
              <w:jc w:val="center"/>
              <w:rPr>
                <w:rFonts w:ascii="Arial" w:hAnsi="Arial" w:cs="Arial"/>
                <w:sz w:val="12"/>
              </w:rPr>
            </w:pPr>
          </w:p>
        </w:tc>
        <w:tc>
          <w:tcPr>
            <w:tcW w:w="802" w:type="dxa"/>
            <w:vMerge/>
            <w:tcBorders>
              <w:left w:val="single" w:sz="4" w:space="0" w:color="auto"/>
            </w:tcBorders>
            <w:vAlign w:val="center"/>
          </w:tcPr>
          <w:p w:rsidR="00350E00" w:rsidRPr="00201FAE" w:rsidRDefault="00350E00" w:rsidP="00CA6EF8">
            <w:pPr>
              <w:ind w:right="85"/>
              <w:jc w:val="center"/>
              <w:rPr>
                <w:rFonts w:ascii="Arial" w:hAnsi="Arial" w:cs="Arial"/>
                <w:sz w:val="12"/>
              </w:rPr>
            </w:pPr>
          </w:p>
        </w:tc>
        <w:tc>
          <w:tcPr>
            <w:tcW w:w="338" w:type="dxa"/>
            <w:vMerge w:val="restart"/>
            <w:tcBorders>
              <w:right w:val="single" w:sz="4" w:space="0" w:color="auto"/>
            </w:tcBorders>
            <w:vAlign w:val="center"/>
          </w:tcPr>
          <w:p w:rsidR="00350E00" w:rsidRPr="00201FAE" w:rsidRDefault="00350E00" w:rsidP="00CA6EF8">
            <w:pPr>
              <w:rPr>
                <w:rFonts w:ascii="Arial" w:hAnsi="Arial" w:cs="Arial"/>
                <w:sz w:val="10"/>
                <w:szCs w:val="10"/>
              </w:rPr>
            </w:pPr>
            <w:r w:rsidRPr="00201FAE">
              <w:rPr>
                <w:rFonts w:ascii="Arial" w:hAnsi="Arial" w:cs="Arial"/>
                <w:sz w:val="10"/>
                <w:szCs w:val="10"/>
              </w:rPr>
              <w:t>z tego</w:t>
            </w:r>
          </w:p>
        </w:tc>
        <w:tc>
          <w:tcPr>
            <w:tcW w:w="1130" w:type="dxa"/>
            <w:tcBorders>
              <w:left w:val="single" w:sz="4" w:space="0" w:color="auto"/>
              <w:right w:val="single" w:sz="18" w:space="0" w:color="auto"/>
            </w:tcBorders>
            <w:vAlign w:val="center"/>
          </w:tcPr>
          <w:p w:rsidR="00350E00" w:rsidRPr="00201FAE" w:rsidRDefault="00350E00" w:rsidP="00CA6EF8">
            <w:pPr>
              <w:rPr>
                <w:rFonts w:ascii="Arial" w:hAnsi="Arial" w:cs="Arial"/>
                <w:sz w:val="12"/>
              </w:rPr>
            </w:pPr>
            <w:r w:rsidRPr="00201FAE">
              <w:rPr>
                <w:rFonts w:ascii="Arial" w:hAnsi="Arial" w:cs="Arial"/>
                <w:sz w:val="12"/>
              </w:rPr>
              <w:t>przestępstwa</w:t>
            </w:r>
          </w:p>
        </w:tc>
        <w:tc>
          <w:tcPr>
            <w:tcW w:w="540" w:type="dxa"/>
            <w:tcBorders>
              <w:top w:val="single" w:sz="6" w:space="0" w:color="auto"/>
              <w:left w:val="single" w:sz="18" w:space="0" w:color="auto"/>
              <w:bottom w:val="single" w:sz="6" w:space="0" w:color="auto"/>
              <w:right w:val="single" w:sz="6" w:space="0" w:color="auto"/>
            </w:tcBorders>
            <w:vAlign w:val="center"/>
          </w:tcPr>
          <w:p w:rsidR="00350E00" w:rsidRPr="00201FAE" w:rsidRDefault="00350E00" w:rsidP="00CA6EF8">
            <w:pPr>
              <w:jc w:val="center"/>
              <w:rPr>
                <w:rFonts w:ascii="Arial" w:hAnsi="Arial" w:cs="Arial"/>
                <w:sz w:val="12"/>
                <w:szCs w:val="12"/>
              </w:rPr>
            </w:pPr>
            <w:r w:rsidRPr="00201FAE">
              <w:rPr>
                <w:rFonts w:ascii="Arial" w:hAnsi="Arial" w:cs="Arial"/>
                <w:sz w:val="12"/>
                <w:szCs w:val="12"/>
              </w:rPr>
              <w:t>17</w:t>
            </w:r>
          </w:p>
        </w:tc>
        <w:tc>
          <w:tcPr>
            <w:tcW w:w="743" w:type="dxa"/>
            <w:tcBorders>
              <w:top w:val="single" w:sz="6" w:space="0" w:color="auto"/>
              <w:left w:val="single" w:sz="6"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r>
              <w:rPr>
                <w:rFonts w:ascii="Arial" w:hAnsi="Arial" w:cs="Arial"/>
                <w:color w:val="000000"/>
                <w:sz w:val="14"/>
                <w:szCs w:val="14"/>
              </w:rPr>
              <w:t>2</w:t>
            </w:r>
          </w:p>
        </w:tc>
        <w:tc>
          <w:tcPr>
            <w:tcW w:w="826" w:type="dxa"/>
            <w:tcBorders>
              <w:top w:val="single" w:sz="6" w:space="0" w:color="auto"/>
              <w:left w:val="single" w:sz="4" w:space="0" w:color="auto"/>
              <w:bottom w:val="single" w:sz="6" w:space="0" w:color="auto"/>
            </w:tcBorders>
            <w:vAlign w:val="center"/>
          </w:tcPr>
          <w:p w:rsidR="00350E00" w:rsidRDefault="00350E00">
            <w:pPr>
              <w:jc w:val="right"/>
              <w:rPr>
                <w:rFonts w:ascii="Arial" w:hAnsi="Arial" w:cs="Arial"/>
                <w:color w:val="000000"/>
                <w:sz w:val="14"/>
                <w:szCs w:val="14"/>
              </w:rPr>
            </w:pPr>
            <w:r>
              <w:rPr>
                <w:rFonts w:ascii="Arial" w:hAnsi="Arial" w:cs="Arial"/>
                <w:color w:val="000000"/>
                <w:sz w:val="14"/>
                <w:szCs w:val="14"/>
              </w:rPr>
              <w:t>2</w:t>
            </w:r>
          </w:p>
        </w:tc>
        <w:tc>
          <w:tcPr>
            <w:tcW w:w="801" w:type="dxa"/>
            <w:tcBorders>
              <w:top w:val="single" w:sz="6" w:space="0" w:color="auto"/>
              <w:bottom w:val="single" w:sz="6"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bottom w:val="single" w:sz="6" w:space="0" w:color="auto"/>
              <w:right w:val="single" w:sz="2" w:space="0" w:color="auto"/>
            </w:tcBorders>
            <w:vAlign w:val="center"/>
          </w:tcPr>
          <w:p w:rsidR="00350E00" w:rsidRDefault="00350E00">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50E00" w:rsidRDefault="00350E00">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cBorders>
            <w:vAlign w:val="center"/>
          </w:tcPr>
          <w:p w:rsidR="00350E00" w:rsidRDefault="00350E00">
            <w:pPr>
              <w:jc w:val="right"/>
              <w:rPr>
                <w:rFonts w:ascii="Arial" w:hAnsi="Arial" w:cs="Arial"/>
                <w:color w:val="000000"/>
                <w:sz w:val="14"/>
                <w:szCs w:val="14"/>
              </w:rPr>
            </w:pPr>
          </w:p>
        </w:tc>
      </w:tr>
      <w:tr w:rsidR="00350E00" w:rsidRPr="00201FAE" w:rsidTr="007D4B5C">
        <w:trPr>
          <w:cantSplit/>
          <w:trHeight w:hRule="exact" w:val="170"/>
        </w:trPr>
        <w:tc>
          <w:tcPr>
            <w:tcW w:w="958" w:type="dxa"/>
            <w:vMerge/>
            <w:tcBorders>
              <w:right w:val="single" w:sz="4" w:space="0" w:color="auto"/>
            </w:tcBorders>
            <w:vAlign w:val="center"/>
          </w:tcPr>
          <w:p w:rsidR="00350E00" w:rsidRPr="00201FAE" w:rsidRDefault="00350E00" w:rsidP="00CA6EF8">
            <w:pPr>
              <w:ind w:right="85"/>
              <w:jc w:val="center"/>
              <w:rPr>
                <w:rFonts w:ascii="Arial" w:hAnsi="Arial" w:cs="Arial"/>
                <w:sz w:val="12"/>
              </w:rPr>
            </w:pPr>
          </w:p>
        </w:tc>
        <w:tc>
          <w:tcPr>
            <w:tcW w:w="802" w:type="dxa"/>
            <w:vMerge/>
            <w:tcBorders>
              <w:left w:val="single" w:sz="4" w:space="0" w:color="auto"/>
            </w:tcBorders>
            <w:vAlign w:val="center"/>
          </w:tcPr>
          <w:p w:rsidR="00350E00" w:rsidRPr="00201FAE" w:rsidRDefault="00350E00" w:rsidP="00CA6EF8">
            <w:pPr>
              <w:ind w:right="85"/>
              <w:jc w:val="center"/>
              <w:rPr>
                <w:rFonts w:ascii="Arial" w:hAnsi="Arial" w:cs="Arial"/>
                <w:sz w:val="12"/>
              </w:rPr>
            </w:pPr>
          </w:p>
        </w:tc>
        <w:tc>
          <w:tcPr>
            <w:tcW w:w="338" w:type="dxa"/>
            <w:vMerge/>
            <w:tcBorders>
              <w:right w:val="single" w:sz="4" w:space="0" w:color="auto"/>
            </w:tcBorders>
            <w:vAlign w:val="center"/>
          </w:tcPr>
          <w:p w:rsidR="00350E00" w:rsidRPr="00201FAE" w:rsidRDefault="00350E00" w:rsidP="00CA6EF8">
            <w:pPr>
              <w:rPr>
                <w:rFonts w:ascii="Arial" w:hAnsi="Arial" w:cs="Arial"/>
                <w:sz w:val="12"/>
              </w:rPr>
            </w:pPr>
          </w:p>
        </w:tc>
        <w:tc>
          <w:tcPr>
            <w:tcW w:w="1130" w:type="dxa"/>
            <w:tcBorders>
              <w:left w:val="single" w:sz="4" w:space="0" w:color="auto"/>
              <w:right w:val="single" w:sz="18" w:space="0" w:color="auto"/>
            </w:tcBorders>
            <w:vAlign w:val="center"/>
          </w:tcPr>
          <w:p w:rsidR="00350E00" w:rsidRPr="00201FAE" w:rsidRDefault="00350E00" w:rsidP="00CA6EF8">
            <w:pPr>
              <w:rPr>
                <w:rFonts w:ascii="Arial" w:hAnsi="Arial" w:cs="Arial"/>
                <w:sz w:val="12"/>
              </w:rPr>
            </w:pPr>
            <w:r w:rsidRPr="00201FAE">
              <w:rPr>
                <w:rFonts w:ascii="Arial" w:hAnsi="Arial" w:cs="Arial"/>
                <w:sz w:val="12"/>
              </w:rPr>
              <w:t>wykroczenia</w:t>
            </w:r>
          </w:p>
        </w:tc>
        <w:tc>
          <w:tcPr>
            <w:tcW w:w="540" w:type="dxa"/>
            <w:tcBorders>
              <w:top w:val="single" w:sz="6" w:space="0" w:color="auto"/>
              <w:left w:val="single" w:sz="18" w:space="0" w:color="auto"/>
              <w:bottom w:val="single" w:sz="6" w:space="0" w:color="auto"/>
              <w:right w:val="single" w:sz="6" w:space="0" w:color="auto"/>
            </w:tcBorders>
            <w:vAlign w:val="center"/>
          </w:tcPr>
          <w:p w:rsidR="00350E00" w:rsidRPr="00201FAE" w:rsidRDefault="00350E00" w:rsidP="00CA6EF8">
            <w:pPr>
              <w:jc w:val="center"/>
              <w:rPr>
                <w:rFonts w:ascii="Arial" w:hAnsi="Arial" w:cs="Arial"/>
                <w:sz w:val="12"/>
                <w:szCs w:val="12"/>
              </w:rPr>
            </w:pPr>
            <w:r w:rsidRPr="00201FAE">
              <w:rPr>
                <w:rFonts w:ascii="Arial" w:hAnsi="Arial" w:cs="Arial"/>
                <w:sz w:val="12"/>
                <w:szCs w:val="12"/>
              </w:rPr>
              <w:t>18</w:t>
            </w:r>
          </w:p>
        </w:tc>
        <w:tc>
          <w:tcPr>
            <w:tcW w:w="743" w:type="dxa"/>
            <w:tcBorders>
              <w:top w:val="single" w:sz="6" w:space="0" w:color="auto"/>
              <w:left w:val="single" w:sz="6"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50E00" w:rsidRDefault="00350E00">
            <w:pPr>
              <w:jc w:val="right"/>
              <w:rPr>
                <w:rFonts w:ascii="Arial" w:hAnsi="Arial" w:cs="Arial"/>
                <w:color w:val="000000"/>
                <w:sz w:val="14"/>
                <w:szCs w:val="14"/>
              </w:rPr>
            </w:pPr>
          </w:p>
        </w:tc>
        <w:tc>
          <w:tcPr>
            <w:tcW w:w="801" w:type="dxa"/>
            <w:tcBorders>
              <w:top w:val="single" w:sz="6" w:space="0" w:color="auto"/>
              <w:bottom w:val="single" w:sz="6"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bottom w:val="single" w:sz="6" w:space="0" w:color="auto"/>
              <w:right w:val="single" w:sz="2" w:space="0" w:color="auto"/>
            </w:tcBorders>
            <w:vAlign w:val="center"/>
          </w:tcPr>
          <w:p w:rsidR="00350E00" w:rsidRDefault="00350E00">
            <w:pPr>
              <w:jc w:val="right"/>
              <w:rPr>
                <w:rFonts w:ascii="Arial" w:hAnsi="Arial" w:cs="Arial"/>
                <w:color w:val="000000"/>
                <w:sz w:val="14"/>
                <w:szCs w:val="14"/>
              </w:rPr>
            </w:pPr>
          </w:p>
        </w:tc>
        <w:tc>
          <w:tcPr>
            <w:tcW w:w="894" w:type="dxa"/>
            <w:tcBorders>
              <w:top w:val="single" w:sz="6" w:space="0" w:color="auto"/>
              <w:left w:val="single" w:sz="2"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95"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50E00" w:rsidRDefault="00350E00">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50E00" w:rsidRDefault="00350E00">
            <w:pPr>
              <w:jc w:val="right"/>
              <w:rPr>
                <w:rFonts w:ascii="Arial" w:hAnsi="Arial" w:cs="Arial"/>
                <w:color w:val="000000"/>
                <w:sz w:val="14"/>
                <w:szCs w:val="14"/>
              </w:rPr>
            </w:pPr>
          </w:p>
        </w:tc>
        <w:tc>
          <w:tcPr>
            <w:tcW w:w="1222" w:type="dxa"/>
            <w:tcBorders>
              <w:top w:val="single" w:sz="6" w:space="0" w:color="auto"/>
              <w:left w:val="single" w:sz="2" w:space="0" w:color="auto"/>
              <w:bottom w:val="single" w:sz="6" w:space="0" w:color="auto"/>
              <w:right w:val="single" w:sz="18" w:space="0" w:color="auto"/>
            </w:tcBorders>
            <w:vAlign w:val="center"/>
          </w:tcPr>
          <w:p w:rsidR="00350E00" w:rsidRDefault="00350E00">
            <w:pPr>
              <w:jc w:val="right"/>
              <w:rPr>
                <w:rFonts w:ascii="Arial" w:hAnsi="Arial" w:cs="Arial"/>
                <w:color w:val="000000"/>
                <w:sz w:val="14"/>
                <w:szCs w:val="14"/>
              </w:rPr>
            </w:pPr>
          </w:p>
        </w:tc>
      </w:tr>
      <w:tr w:rsidR="00350E00" w:rsidRPr="00201FAE" w:rsidTr="00D225A3">
        <w:trPr>
          <w:cantSplit/>
          <w:trHeight w:hRule="exact" w:val="215"/>
        </w:trPr>
        <w:tc>
          <w:tcPr>
            <w:tcW w:w="958" w:type="dxa"/>
            <w:vMerge/>
            <w:tcBorders>
              <w:right w:val="single" w:sz="4" w:space="0" w:color="auto"/>
            </w:tcBorders>
            <w:vAlign w:val="bottom"/>
          </w:tcPr>
          <w:p w:rsidR="00350E00" w:rsidRPr="00201FAE" w:rsidRDefault="00350E00" w:rsidP="00CA6EF8">
            <w:pPr>
              <w:ind w:right="85"/>
              <w:rPr>
                <w:rFonts w:ascii="Arial" w:hAnsi="Arial" w:cs="Arial"/>
                <w:sz w:val="12"/>
              </w:rPr>
            </w:pPr>
          </w:p>
        </w:tc>
        <w:tc>
          <w:tcPr>
            <w:tcW w:w="802" w:type="dxa"/>
            <w:vMerge/>
            <w:tcBorders>
              <w:left w:val="single" w:sz="4" w:space="0" w:color="auto"/>
            </w:tcBorders>
            <w:vAlign w:val="bottom"/>
          </w:tcPr>
          <w:p w:rsidR="00350E00" w:rsidRPr="00201FAE" w:rsidRDefault="00350E00" w:rsidP="00CA6EF8">
            <w:pPr>
              <w:ind w:right="85"/>
              <w:rPr>
                <w:rFonts w:ascii="Arial" w:hAnsi="Arial" w:cs="Arial"/>
                <w:sz w:val="12"/>
              </w:rPr>
            </w:pPr>
          </w:p>
        </w:tc>
        <w:tc>
          <w:tcPr>
            <w:tcW w:w="1468" w:type="dxa"/>
            <w:gridSpan w:val="2"/>
            <w:tcBorders>
              <w:right w:val="single" w:sz="18" w:space="0" w:color="auto"/>
            </w:tcBorders>
            <w:vAlign w:val="center"/>
          </w:tcPr>
          <w:p w:rsidR="00350E00" w:rsidRPr="00201FAE" w:rsidRDefault="00350E00" w:rsidP="00CA6EF8">
            <w:pPr>
              <w:rPr>
                <w:rFonts w:ascii="Arial" w:hAnsi="Arial" w:cs="Arial"/>
                <w:sz w:val="12"/>
              </w:rPr>
            </w:pPr>
            <w:r w:rsidRPr="00201FAE">
              <w:rPr>
                <w:rFonts w:ascii="Arial" w:hAnsi="Arial" w:cs="Arial"/>
                <w:sz w:val="12"/>
              </w:rPr>
              <w:t xml:space="preserve">Kz </w:t>
            </w:r>
          </w:p>
        </w:tc>
        <w:tc>
          <w:tcPr>
            <w:tcW w:w="540" w:type="dxa"/>
            <w:tcBorders>
              <w:top w:val="single" w:sz="6" w:space="0" w:color="auto"/>
              <w:left w:val="single" w:sz="18" w:space="0" w:color="auto"/>
              <w:bottom w:val="single" w:sz="18" w:space="0" w:color="auto"/>
              <w:right w:val="single" w:sz="6" w:space="0" w:color="auto"/>
            </w:tcBorders>
            <w:vAlign w:val="center"/>
          </w:tcPr>
          <w:p w:rsidR="00350E00" w:rsidRPr="00201FAE" w:rsidRDefault="00350E00" w:rsidP="00CA6EF8">
            <w:pPr>
              <w:jc w:val="center"/>
              <w:rPr>
                <w:rFonts w:ascii="Arial" w:hAnsi="Arial" w:cs="Arial"/>
                <w:sz w:val="12"/>
                <w:szCs w:val="12"/>
              </w:rPr>
            </w:pPr>
            <w:r w:rsidRPr="00201FAE">
              <w:rPr>
                <w:rFonts w:ascii="Arial" w:hAnsi="Arial" w:cs="Arial"/>
                <w:sz w:val="12"/>
                <w:szCs w:val="12"/>
              </w:rPr>
              <w:t>19</w:t>
            </w:r>
          </w:p>
        </w:tc>
        <w:tc>
          <w:tcPr>
            <w:tcW w:w="743" w:type="dxa"/>
            <w:tcBorders>
              <w:top w:val="single" w:sz="6" w:space="0" w:color="auto"/>
              <w:left w:val="single" w:sz="6" w:space="0" w:color="auto"/>
              <w:bottom w:val="single" w:sz="18" w:space="0" w:color="auto"/>
              <w:right w:val="single" w:sz="4" w:space="0" w:color="auto"/>
            </w:tcBorders>
            <w:vAlign w:val="center"/>
          </w:tcPr>
          <w:p w:rsidR="00350E00" w:rsidRDefault="00350E00">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6" w:space="0" w:color="auto"/>
              <w:left w:val="single" w:sz="4" w:space="0" w:color="auto"/>
              <w:bottom w:val="single" w:sz="18" w:space="0" w:color="auto"/>
            </w:tcBorders>
            <w:vAlign w:val="center"/>
          </w:tcPr>
          <w:p w:rsidR="00350E00" w:rsidRDefault="00350E00">
            <w:pPr>
              <w:jc w:val="right"/>
              <w:rPr>
                <w:rFonts w:ascii="Arial" w:hAnsi="Arial" w:cs="Arial"/>
                <w:color w:val="000000"/>
                <w:sz w:val="14"/>
                <w:szCs w:val="14"/>
              </w:rPr>
            </w:pPr>
            <w:r>
              <w:rPr>
                <w:rFonts w:ascii="Arial" w:hAnsi="Arial" w:cs="Arial"/>
                <w:color w:val="000000"/>
                <w:sz w:val="14"/>
                <w:szCs w:val="14"/>
              </w:rPr>
              <w:t>1</w:t>
            </w:r>
          </w:p>
        </w:tc>
        <w:tc>
          <w:tcPr>
            <w:tcW w:w="801" w:type="dxa"/>
            <w:tcBorders>
              <w:top w:val="single" w:sz="6" w:space="0" w:color="auto"/>
              <w:bottom w:val="single" w:sz="18"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bottom w:val="single" w:sz="18" w:space="0" w:color="auto"/>
              <w:right w:val="single" w:sz="2" w:space="0" w:color="auto"/>
            </w:tcBorders>
            <w:vAlign w:val="center"/>
          </w:tcPr>
          <w:p w:rsidR="00350E00" w:rsidRDefault="00350E00">
            <w:pPr>
              <w:jc w:val="right"/>
              <w:rPr>
                <w:rFonts w:ascii="Arial" w:hAnsi="Arial" w:cs="Arial"/>
                <w:color w:val="000000"/>
                <w:sz w:val="14"/>
                <w:szCs w:val="14"/>
              </w:rPr>
            </w:pPr>
          </w:p>
        </w:tc>
        <w:tc>
          <w:tcPr>
            <w:tcW w:w="894" w:type="dxa"/>
            <w:tcBorders>
              <w:top w:val="single" w:sz="6" w:space="0" w:color="auto"/>
              <w:left w:val="single" w:sz="2" w:space="0" w:color="auto"/>
              <w:bottom w:val="single" w:sz="18" w:space="0" w:color="auto"/>
              <w:right w:val="single" w:sz="4"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left w:val="single" w:sz="4" w:space="0" w:color="auto"/>
              <w:bottom w:val="single" w:sz="18" w:space="0" w:color="auto"/>
              <w:right w:val="single" w:sz="4" w:space="0" w:color="auto"/>
            </w:tcBorders>
            <w:vAlign w:val="center"/>
          </w:tcPr>
          <w:p w:rsidR="00350E00" w:rsidRDefault="00350E00">
            <w:pPr>
              <w:jc w:val="right"/>
              <w:rPr>
                <w:rFonts w:ascii="Arial" w:hAnsi="Arial" w:cs="Arial"/>
                <w:color w:val="000000"/>
                <w:sz w:val="14"/>
                <w:szCs w:val="14"/>
              </w:rPr>
            </w:pPr>
          </w:p>
        </w:tc>
        <w:tc>
          <w:tcPr>
            <w:tcW w:w="760" w:type="dxa"/>
            <w:tcBorders>
              <w:top w:val="single" w:sz="6" w:space="0" w:color="auto"/>
              <w:left w:val="single" w:sz="4" w:space="0" w:color="auto"/>
              <w:bottom w:val="single" w:sz="18" w:space="0" w:color="auto"/>
              <w:right w:val="single" w:sz="4" w:space="0" w:color="auto"/>
            </w:tcBorders>
            <w:vAlign w:val="center"/>
          </w:tcPr>
          <w:p w:rsidR="00350E00" w:rsidRDefault="00350E00">
            <w:pPr>
              <w:jc w:val="right"/>
              <w:rPr>
                <w:rFonts w:ascii="Arial" w:hAnsi="Arial" w:cs="Arial"/>
                <w:color w:val="000000"/>
                <w:sz w:val="14"/>
                <w:szCs w:val="14"/>
              </w:rPr>
            </w:pPr>
          </w:p>
        </w:tc>
        <w:tc>
          <w:tcPr>
            <w:tcW w:w="974" w:type="dxa"/>
            <w:tcBorders>
              <w:top w:val="single" w:sz="6" w:space="0" w:color="auto"/>
              <w:left w:val="single" w:sz="4" w:space="0" w:color="auto"/>
              <w:bottom w:val="single" w:sz="18"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95" w:type="dxa"/>
            <w:tcBorders>
              <w:top w:val="single" w:sz="6" w:space="0" w:color="auto"/>
              <w:left w:val="single" w:sz="4" w:space="0" w:color="auto"/>
              <w:bottom w:val="single" w:sz="18"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02" w:type="dxa"/>
            <w:tcBorders>
              <w:top w:val="single" w:sz="6" w:space="0" w:color="auto"/>
              <w:left w:val="single" w:sz="4" w:space="0" w:color="auto"/>
              <w:bottom w:val="single" w:sz="18" w:space="0" w:color="auto"/>
              <w:right w:val="single" w:sz="4" w:space="0" w:color="auto"/>
            </w:tcBorders>
            <w:vAlign w:val="center"/>
          </w:tcPr>
          <w:p w:rsidR="00350E00" w:rsidRDefault="00350E00">
            <w:pPr>
              <w:jc w:val="right"/>
              <w:rPr>
                <w:rFonts w:ascii="Arial" w:hAnsi="Arial" w:cs="Arial"/>
                <w:color w:val="000000"/>
                <w:sz w:val="14"/>
                <w:szCs w:val="14"/>
              </w:rPr>
            </w:pPr>
          </w:p>
        </w:tc>
        <w:tc>
          <w:tcPr>
            <w:tcW w:w="806" w:type="dxa"/>
            <w:tcBorders>
              <w:top w:val="single" w:sz="6" w:space="0" w:color="auto"/>
              <w:left w:val="single" w:sz="4" w:space="0" w:color="auto"/>
              <w:bottom w:val="single" w:sz="18" w:space="0" w:color="auto"/>
              <w:right w:val="single" w:sz="4" w:space="0" w:color="auto"/>
            </w:tcBorders>
            <w:vAlign w:val="center"/>
          </w:tcPr>
          <w:p w:rsidR="00350E00" w:rsidRDefault="00350E00">
            <w:pPr>
              <w:jc w:val="right"/>
              <w:rPr>
                <w:rFonts w:ascii="Arial" w:hAnsi="Arial" w:cs="Arial"/>
                <w:color w:val="000000"/>
                <w:sz w:val="14"/>
                <w:szCs w:val="14"/>
              </w:rPr>
            </w:pPr>
          </w:p>
        </w:tc>
        <w:tc>
          <w:tcPr>
            <w:tcW w:w="1222" w:type="dxa"/>
            <w:tcBorders>
              <w:top w:val="single" w:sz="6" w:space="0" w:color="auto"/>
              <w:left w:val="single" w:sz="4" w:space="0" w:color="auto"/>
              <w:bottom w:val="single" w:sz="18" w:space="0" w:color="auto"/>
              <w:right w:val="single" w:sz="2" w:space="0" w:color="auto"/>
            </w:tcBorders>
            <w:vAlign w:val="center"/>
          </w:tcPr>
          <w:p w:rsidR="00350E00" w:rsidRDefault="00350E00">
            <w:pPr>
              <w:jc w:val="right"/>
              <w:rPr>
                <w:rFonts w:ascii="Arial" w:hAnsi="Arial" w:cs="Arial"/>
                <w:color w:val="000000"/>
                <w:sz w:val="14"/>
                <w:szCs w:val="14"/>
              </w:rPr>
            </w:pPr>
          </w:p>
        </w:tc>
        <w:tc>
          <w:tcPr>
            <w:tcW w:w="1222" w:type="dxa"/>
            <w:tcBorders>
              <w:top w:val="single" w:sz="6" w:space="0" w:color="auto"/>
              <w:left w:val="single" w:sz="2" w:space="0" w:color="auto"/>
              <w:bottom w:val="single" w:sz="18" w:space="0" w:color="auto"/>
              <w:right w:val="single" w:sz="18" w:space="0" w:color="auto"/>
              <w:tl2br w:val="single" w:sz="2" w:space="0" w:color="auto"/>
              <w:tr2bl w:val="single" w:sz="2" w:space="0" w:color="auto"/>
            </w:tcBorders>
            <w:shd w:val="clear" w:color="auto" w:fill="auto"/>
            <w:vAlign w:val="center"/>
          </w:tcPr>
          <w:p w:rsidR="00350E00" w:rsidRPr="00D225A3" w:rsidRDefault="00350E00">
            <w:pPr>
              <w:jc w:val="right"/>
              <w:rPr>
                <w:rFonts w:ascii="Arial" w:hAnsi="Arial" w:cs="Arial"/>
                <w:color w:val="FF0000"/>
                <w:sz w:val="14"/>
                <w:szCs w:val="14"/>
              </w:rPr>
            </w:pPr>
          </w:p>
        </w:tc>
      </w:tr>
    </w:tbl>
    <w:p w:rsidR="00BA1C9F" w:rsidRPr="005739A8" w:rsidRDefault="00BA1C9F" w:rsidP="00E65470">
      <w:pPr>
        <w:numPr>
          <w:ilvl w:val="0"/>
          <w:numId w:val="32"/>
        </w:numPr>
        <w:tabs>
          <w:tab w:val="clear" w:pos="900"/>
          <w:tab w:val="num" w:pos="798"/>
        </w:tabs>
        <w:spacing w:line="200" w:lineRule="exact"/>
        <w:rPr>
          <w:rFonts w:ascii="Arial" w:hAnsi="Arial" w:cs="Arial"/>
          <w:sz w:val="14"/>
          <w:szCs w:val="14"/>
        </w:rPr>
      </w:pPr>
      <w:r w:rsidRPr="008020B8">
        <w:rPr>
          <w:rFonts w:ascii="Arial" w:hAnsi="Arial" w:cs="Arial"/>
          <w:sz w:val="14"/>
          <w:szCs w:val="14"/>
        </w:rPr>
        <w:t>Dodaje się liczbę dni</w:t>
      </w:r>
    </w:p>
    <w:p w:rsidR="0002718E" w:rsidRPr="008D1A9C" w:rsidRDefault="00760FDA" w:rsidP="00E65470">
      <w:pPr>
        <w:pStyle w:val="Tekstpodstawowy2"/>
        <w:ind w:left="540"/>
        <w:rPr>
          <w:b/>
          <w:bCs/>
          <w:color w:val="000000"/>
          <w:sz w:val="24"/>
        </w:rPr>
      </w:pPr>
      <w:r w:rsidRPr="008D1A9C">
        <w:rPr>
          <w:b/>
          <w:bCs/>
          <w:color w:val="000000"/>
          <w:sz w:val="24"/>
        </w:rPr>
        <w:t>Dział 2.</w:t>
      </w:r>
      <w:r w:rsidR="0002718E" w:rsidRPr="008D1A9C">
        <w:rPr>
          <w:b/>
          <w:bCs/>
          <w:color w:val="000000"/>
          <w:sz w:val="24"/>
        </w:rPr>
        <w:t>1.</w:t>
      </w:r>
      <w:r w:rsidRPr="008D1A9C">
        <w:rPr>
          <w:b/>
          <w:bCs/>
          <w:color w:val="000000"/>
          <w:sz w:val="24"/>
        </w:rPr>
        <w:t>1</w:t>
      </w:r>
      <w:r w:rsidR="0002718E" w:rsidRPr="008D1A9C">
        <w:rPr>
          <w:b/>
          <w:bCs/>
          <w:color w:val="000000"/>
          <w:sz w:val="24"/>
        </w:rPr>
        <w:t xml:space="preserve"> Sprawy od dnia pierwotnego wpisu do repertorium / wykazów</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0"/>
        <w:gridCol w:w="151"/>
        <w:gridCol w:w="473"/>
        <w:gridCol w:w="1356"/>
        <w:gridCol w:w="360"/>
        <w:gridCol w:w="690"/>
        <w:gridCol w:w="900"/>
        <w:gridCol w:w="1080"/>
        <w:gridCol w:w="720"/>
        <w:gridCol w:w="734"/>
        <w:gridCol w:w="1047"/>
        <w:gridCol w:w="900"/>
        <w:gridCol w:w="900"/>
        <w:gridCol w:w="900"/>
        <w:gridCol w:w="900"/>
        <w:gridCol w:w="882"/>
      </w:tblGrid>
      <w:tr w:rsidR="009C0D8A" w:rsidRPr="008D1A9C" w:rsidTr="00AA7E61">
        <w:trPr>
          <w:cantSplit/>
          <w:trHeight w:hRule="exact" w:val="289"/>
        </w:trPr>
        <w:tc>
          <w:tcPr>
            <w:tcW w:w="2730" w:type="dxa"/>
            <w:gridSpan w:val="5"/>
            <w:vMerge w:val="restart"/>
            <w:tcBorders>
              <w:right w:val="single" w:sz="4" w:space="0" w:color="auto"/>
            </w:tcBorders>
            <w:vAlign w:val="center"/>
          </w:tcPr>
          <w:p w:rsidR="0002718E" w:rsidRPr="008D1A9C" w:rsidRDefault="0002718E">
            <w:pPr>
              <w:pStyle w:val="Nagwek6"/>
              <w:spacing w:line="140" w:lineRule="exact"/>
              <w:rPr>
                <w:rFonts w:cs="Arial"/>
                <w:b w:val="0"/>
                <w:color w:val="000000"/>
                <w:sz w:val="14"/>
              </w:rPr>
            </w:pPr>
            <w:r w:rsidRPr="008D1A9C">
              <w:rPr>
                <w:rFonts w:cs="Arial"/>
                <w:b w:val="0"/>
                <w:color w:val="000000"/>
                <w:sz w:val="14"/>
              </w:rPr>
              <w:t>SPRAWY</w:t>
            </w:r>
          </w:p>
          <w:p w:rsidR="0002718E" w:rsidRPr="008D1A9C" w:rsidRDefault="0002718E">
            <w:pPr>
              <w:spacing w:line="140" w:lineRule="exact"/>
              <w:jc w:val="center"/>
              <w:rPr>
                <w:rFonts w:ascii="Arial" w:hAnsi="Arial" w:cs="Arial"/>
                <w:color w:val="000000"/>
                <w:sz w:val="14"/>
              </w:rPr>
            </w:pPr>
            <w:r w:rsidRPr="008D1A9C">
              <w:rPr>
                <w:rFonts w:ascii="Arial" w:hAnsi="Arial" w:cs="Arial"/>
                <w:color w:val="000000"/>
                <w:sz w:val="14"/>
              </w:rPr>
              <w:t>wg repertoriów</w:t>
            </w:r>
          </w:p>
          <w:p w:rsidR="0002718E" w:rsidRPr="008D1A9C" w:rsidRDefault="0002718E">
            <w:pPr>
              <w:spacing w:line="140" w:lineRule="exact"/>
              <w:jc w:val="center"/>
              <w:rPr>
                <w:rFonts w:ascii="Arial" w:hAnsi="Arial" w:cs="Arial"/>
                <w:b/>
                <w:color w:val="000000"/>
                <w:sz w:val="14"/>
              </w:rPr>
            </w:pPr>
            <w:r w:rsidRPr="008D1A9C">
              <w:rPr>
                <w:rFonts w:ascii="Arial" w:hAnsi="Arial" w:cs="Arial"/>
                <w:color w:val="000000"/>
                <w:sz w:val="14"/>
              </w:rPr>
              <w:t>(wykazów)</w:t>
            </w:r>
          </w:p>
        </w:tc>
        <w:tc>
          <w:tcPr>
            <w:tcW w:w="9653" w:type="dxa"/>
            <w:gridSpan w:val="11"/>
            <w:tcBorders>
              <w:top w:val="single" w:sz="8" w:space="0" w:color="auto"/>
              <w:left w:val="single" w:sz="4" w:space="0" w:color="auto"/>
              <w:bottom w:val="single" w:sz="4" w:space="0" w:color="auto"/>
            </w:tcBorders>
            <w:vAlign w:val="center"/>
          </w:tcPr>
          <w:p w:rsidR="0002718E" w:rsidRPr="008D1A9C" w:rsidRDefault="0002718E">
            <w:pPr>
              <w:spacing w:line="120" w:lineRule="exact"/>
              <w:jc w:val="center"/>
              <w:rPr>
                <w:rFonts w:ascii="Arial" w:hAnsi="Arial" w:cs="Arial"/>
                <w:color w:val="000000"/>
                <w:sz w:val="14"/>
              </w:rPr>
            </w:pPr>
            <w:r w:rsidRPr="008D1A9C">
              <w:rPr>
                <w:rFonts w:ascii="Arial" w:hAnsi="Arial" w:cs="Arial"/>
                <w:color w:val="000000"/>
                <w:sz w:val="14"/>
              </w:rPr>
              <w:t>Liczba spraw niezałatwionych pozostających od daty pierwszego wpływu do sądu (aktu oskarżenia, pisma ,apelacji, zażalenia)</w:t>
            </w:r>
          </w:p>
        </w:tc>
      </w:tr>
      <w:tr w:rsidR="009C0D8A" w:rsidRPr="008D1A9C" w:rsidTr="005B0623">
        <w:trPr>
          <w:cantSplit/>
          <w:trHeight w:hRule="exact" w:val="470"/>
        </w:trPr>
        <w:tc>
          <w:tcPr>
            <w:tcW w:w="2730" w:type="dxa"/>
            <w:gridSpan w:val="5"/>
            <w:vMerge/>
            <w:tcBorders>
              <w:bottom w:val="nil"/>
              <w:right w:val="single" w:sz="4" w:space="0" w:color="auto"/>
            </w:tcBorders>
            <w:vAlign w:val="center"/>
          </w:tcPr>
          <w:p w:rsidR="00967140" w:rsidRPr="008D1A9C" w:rsidRDefault="00967140">
            <w:pPr>
              <w:spacing w:line="200" w:lineRule="exact"/>
              <w:rPr>
                <w:rFonts w:ascii="Arial" w:hAnsi="Arial" w:cs="Arial"/>
                <w:b/>
                <w:color w:val="000000"/>
                <w:sz w:val="14"/>
              </w:rPr>
            </w:pPr>
          </w:p>
        </w:tc>
        <w:tc>
          <w:tcPr>
            <w:tcW w:w="690" w:type="dxa"/>
            <w:tcBorders>
              <w:top w:val="single" w:sz="4" w:space="0" w:color="auto"/>
              <w:left w:val="single" w:sz="4" w:space="0" w:color="auto"/>
              <w:bottom w:val="single" w:sz="4" w:space="0" w:color="auto"/>
            </w:tcBorders>
            <w:vAlign w:val="center"/>
          </w:tcPr>
          <w:p w:rsidR="00967140" w:rsidRPr="008D1A9C" w:rsidRDefault="002A49C2" w:rsidP="005B0623">
            <w:pPr>
              <w:jc w:val="center"/>
              <w:rPr>
                <w:rFonts w:ascii="Arial" w:hAnsi="Arial" w:cs="Arial"/>
                <w:color w:val="000000"/>
                <w:sz w:val="14"/>
              </w:rPr>
            </w:pPr>
            <w:r w:rsidRPr="008D1A9C">
              <w:rPr>
                <w:rFonts w:ascii="Arial" w:hAnsi="Arial" w:cs="Arial"/>
                <w:color w:val="000000"/>
                <w:sz w:val="14"/>
              </w:rPr>
              <w:t>r</w:t>
            </w:r>
            <w:r w:rsidR="00967140" w:rsidRPr="008D1A9C">
              <w:rPr>
                <w:rFonts w:ascii="Arial" w:hAnsi="Arial" w:cs="Arial"/>
                <w:color w:val="000000"/>
                <w:sz w:val="14"/>
              </w:rPr>
              <w:t>azem</w:t>
            </w:r>
          </w:p>
          <w:p w:rsidR="00A53CA3" w:rsidRPr="008D1A9C" w:rsidRDefault="00A53CA3" w:rsidP="005B0623">
            <w:pPr>
              <w:jc w:val="center"/>
              <w:rPr>
                <w:rFonts w:ascii="Arial" w:hAnsi="Arial" w:cs="Arial"/>
                <w:color w:val="000000"/>
                <w:sz w:val="14"/>
              </w:rPr>
            </w:pPr>
            <w:r w:rsidRPr="008D1A9C">
              <w:rPr>
                <w:rFonts w:ascii="Arial" w:hAnsi="Arial" w:cs="Arial"/>
                <w:color w:val="000000"/>
                <w:sz w:val="14"/>
              </w:rPr>
              <w:t>(k.2+3)</w:t>
            </w:r>
          </w:p>
        </w:tc>
        <w:tc>
          <w:tcPr>
            <w:tcW w:w="900" w:type="dxa"/>
            <w:tcBorders>
              <w:top w:val="single" w:sz="4" w:space="0" w:color="auto"/>
              <w:left w:val="single" w:sz="4" w:space="0" w:color="auto"/>
              <w:bottom w:val="single" w:sz="4" w:space="0" w:color="auto"/>
            </w:tcBorders>
            <w:vAlign w:val="center"/>
          </w:tcPr>
          <w:p w:rsidR="00967140" w:rsidRPr="008D1A9C" w:rsidRDefault="002A49C2" w:rsidP="005B0623">
            <w:pPr>
              <w:jc w:val="center"/>
              <w:rPr>
                <w:rFonts w:ascii="Arial" w:hAnsi="Arial" w:cs="Arial"/>
                <w:color w:val="000000"/>
                <w:sz w:val="12"/>
                <w:szCs w:val="12"/>
              </w:rPr>
            </w:pPr>
            <w:r w:rsidRPr="008D1A9C">
              <w:rPr>
                <w:rFonts w:ascii="Arial" w:hAnsi="Arial" w:cs="Arial"/>
                <w:color w:val="000000"/>
                <w:sz w:val="12"/>
                <w:szCs w:val="12"/>
              </w:rPr>
              <w:t>d</w:t>
            </w:r>
            <w:r w:rsidR="00967140" w:rsidRPr="008D1A9C">
              <w:rPr>
                <w:rFonts w:ascii="Arial" w:hAnsi="Arial" w:cs="Arial"/>
                <w:color w:val="000000"/>
                <w:sz w:val="12"/>
                <w:szCs w:val="12"/>
              </w:rPr>
              <w:t>o 3 miesięcy</w:t>
            </w:r>
          </w:p>
        </w:tc>
        <w:tc>
          <w:tcPr>
            <w:tcW w:w="1080" w:type="dxa"/>
            <w:tcBorders>
              <w:top w:val="single" w:sz="4" w:space="0" w:color="auto"/>
              <w:left w:val="single" w:sz="4" w:space="0" w:color="auto"/>
              <w:bottom w:val="single" w:sz="4" w:space="0" w:color="auto"/>
            </w:tcBorders>
            <w:vAlign w:val="center"/>
          </w:tcPr>
          <w:p w:rsidR="00967140" w:rsidRPr="008D1A9C" w:rsidRDefault="002A49C2" w:rsidP="005B0623">
            <w:pPr>
              <w:jc w:val="center"/>
              <w:rPr>
                <w:rFonts w:ascii="Arial" w:hAnsi="Arial" w:cs="Arial"/>
                <w:b/>
                <w:bCs/>
                <w:color w:val="000000"/>
                <w:sz w:val="12"/>
                <w:szCs w:val="12"/>
              </w:rPr>
            </w:pPr>
            <w:r w:rsidRPr="008D1A9C">
              <w:rPr>
                <w:rFonts w:ascii="Arial" w:hAnsi="Arial" w:cs="Arial"/>
                <w:b/>
                <w:bCs/>
                <w:color w:val="000000"/>
                <w:sz w:val="12"/>
                <w:szCs w:val="12"/>
              </w:rPr>
              <w:t>s</w:t>
            </w:r>
            <w:r w:rsidR="00967140" w:rsidRPr="008D1A9C">
              <w:rPr>
                <w:rFonts w:ascii="Arial" w:hAnsi="Arial" w:cs="Arial"/>
                <w:b/>
                <w:bCs/>
                <w:color w:val="000000"/>
                <w:sz w:val="12"/>
                <w:szCs w:val="12"/>
              </w:rPr>
              <w:t>uma powyżej</w:t>
            </w:r>
          </w:p>
          <w:p w:rsidR="00967140" w:rsidRPr="008D1A9C" w:rsidRDefault="00967140" w:rsidP="005B0623">
            <w:pPr>
              <w:jc w:val="center"/>
              <w:rPr>
                <w:rFonts w:ascii="Arial" w:hAnsi="Arial" w:cs="Arial"/>
                <w:b/>
                <w:bCs/>
                <w:color w:val="000000"/>
                <w:sz w:val="12"/>
                <w:szCs w:val="12"/>
              </w:rPr>
            </w:pPr>
            <w:r w:rsidRPr="008D1A9C">
              <w:rPr>
                <w:rFonts w:ascii="Arial" w:hAnsi="Arial" w:cs="Arial"/>
                <w:b/>
                <w:bCs/>
                <w:color w:val="000000"/>
                <w:sz w:val="12"/>
                <w:szCs w:val="12"/>
              </w:rPr>
              <w:t xml:space="preserve"> 3 mies.</w:t>
            </w:r>
          </w:p>
          <w:p w:rsidR="00967140" w:rsidRPr="008D1A9C" w:rsidRDefault="00967140" w:rsidP="005B0623">
            <w:pPr>
              <w:jc w:val="center"/>
              <w:rPr>
                <w:rFonts w:ascii="Arial" w:hAnsi="Arial" w:cs="Arial"/>
                <w:color w:val="000000"/>
                <w:sz w:val="14"/>
              </w:rPr>
            </w:pPr>
            <w:r w:rsidRPr="008D1A9C">
              <w:rPr>
                <w:rFonts w:ascii="Arial" w:hAnsi="Arial" w:cs="Arial"/>
                <w:color w:val="000000"/>
                <w:sz w:val="10"/>
                <w:szCs w:val="10"/>
              </w:rPr>
              <w:t xml:space="preserve">(suma kol. </w:t>
            </w:r>
            <w:r w:rsidR="005B0623" w:rsidRPr="008D1A9C">
              <w:rPr>
                <w:rFonts w:ascii="Arial" w:hAnsi="Arial" w:cs="Arial"/>
                <w:color w:val="000000"/>
                <w:sz w:val="10"/>
                <w:szCs w:val="10"/>
              </w:rPr>
              <w:t>o</w:t>
            </w:r>
            <w:r w:rsidRPr="008D1A9C">
              <w:rPr>
                <w:rFonts w:ascii="Arial" w:hAnsi="Arial" w:cs="Arial"/>
                <w:color w:val="000000"/>
                <w:sz w:val="10"/>
                <w:szCs w:val="10"/>
              </w:rPr>
              <w:t>d 4 do 6</w:t>
            </w:r>
            <w:r w:rsidR="00593965" w:rsidRPr="008D1A9C">
              <w:rPr>
                <w:rFonts w:ascii="Arial" w:hAnsi="Arial" w:cs="Arial"/>
                <w:color w:val="000000"/>
                <w:sz w:val="10"/>
                <w:szCs w:val="10"/>
              </w:rPr>
              <w:t>)</w:t>
            </w:r>
          </w:p>
        </w:tc>
        <w:tc>
          <w:tcPr>
            <w:tcW w:w="720" w:type="dxa"/>
            <w:tcBorders>
              <w:top w:val="single" w:sz="4" w:space="0" w:color="auto"/>
              <w:left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 xml:space="preserve">pow. 3 do </w:t>
            </w:r>
          </w:p>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6 mies.</w:t>
            </w:r>
          </w:p>
        </w:tc>
        <w:tc>
          <w:tcPr>
            <w:tcW w:w="734" w:type="dxa"/>
            <w:tcBorders>
              <w:top w:val="single" w:sz="4" w:space="0" w:color="auto"/>
              <w:bottom w:val="single" w:sz="4" w:space="0" w:color="auto"/>
            </w:tcBorders>
            <w:vAlign w:val="center"/>
          </w:tcPr>
          <w:p w:rsidR="00967140" w:rsidRPr="008D1A9C" w:rsidRDefault="002A49C2" w:rsidP="005B0623">
            <w:pPr>
              <w:jc w:val="center"/>
              <w:rPr>
                <w:rFonts w:ascii="Arial" w:hAnsi="Arial" w:cs="Arial"/>
                <w:color w:val="000000"/>
                <w:sz w:val="12"/>
                <w:szCs w:val="12"/>
              </w:rPr>
            </w:pPr>
            <w:r w:rsidRPr="008D1A9C">
              <w:rPr>
                <w:rFonts w:ascii="Arial" w:hAnsi="Arial" w:cs="Arial"/>
                <w:color w:val="000000"/>
                <w:sz w:val="12"/>
                <w:szCs w:val="12"/>
              </w:rPr>
              <w:t>p</w:t>
            </w:r>
            <w:r w:rsidR="00967140" w:rsidRPr="008D1A9C">
              <w:rPr>
                <w:rFonts w:ascii="Arial" w:hAnsi="Arial" w:cs="Arial"/>
                <w:color w:val="000000"/>
                <w:sz w:val="12"/>
                <w:szCs w:val="12"/>
              </w:rPr>
              <w:t xml:space="preserve">ow. 6 do </w:t>
            </w:r>
          </w:p>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12 mies.</w:t>
            </w:r>
          </w:p>
        </w:tc>
        <w:tc>
          <w:tcPr>
            <w:tcW w:w="1047" w:type="dxa"/>
            <w:tcBorders>
              <w:top w:val="single" w:sz="4" w:space="0" w:color="auto"/>
              <w:bottom w:val="single" w:sz="4" w:space="0" w:color="auto"/>
            </w:tcBorders>
            <w:vAlign w:val="center"/>
          </w:tcPr>
          <w:p w:rsidR="00967140" w:rsidRPr="008D1A9C" w:rsidRDefault="002A49C2" w:rsidP="005B0623">
            <w:pPr>
              <w:jc w:val="center"/>
              <w:rPr>
                <w:rFonts w:ascii="Arial" w:hAnsi="Arial" w:cs="Arial"/>
                <w:b/>
                <w:bCs/>
                <w:color w:val="000000"/>
                <w:sz w:val="12"/>
                <w:szCs w:val="12"/>
              </w:rPr>
            </w:pPr>
            <w:r w:rsidRPr="008D1A9C">
              <w:rPr>
                <w:rFonts w:ascii="Arial" w:hAnsi="Arial" w:cs="Arial"/>
                <w:b/>
                <w:bCs/>
                <w:color w:val="000000"/>
                <w:sz w:val="12"/>
                <w:szCs w:val="12"/>
              </w:rPr>
              <w:t>s</w:t>
            </w:r>
            <w:r w:rsidR="00967140" w:rsidRPr="008D1A9C">
              <w:rPr>
                <w:rFonts w:ascii="Arial" w:hAnsi="Arial" w:cs="Arial"/>
                <w:b/>
                <w:bCs/>
                <w:color w:val="000000"/>
                <w:sz w:val="12"/>
                <w:szCs w:val="12"/>
              </w:rPr>
              <w:t>uma powyżej 12 mies.</w:t>
            </w:r>
          </w:p>
          <w:p w:rsidR="00967140" w:rsidRPr="008D1A9C" w:rsidRDefault="00967140" w:rsidP="005B0623">
            <w:pPr>
              <w:jc w:val="center"/>
              <w:rPr>
                <w:rFonts w:ascii="Arial" w:hAnsi="Arial" w:cs="Arial"/>
                <w:color w:val="000000"/>
                <w:sz w:val="14"/>
              </w:rPr>
            </w:pPr>
            <w:r w:rsidRPr="008D1A9C">
              <w:rPr>
                <w:rFonts w:ascii="Arial" w:hAnsi="Arial" w:cs="Arial"/>
                <w:color w:val="000000"/>
                <w:sz w:val="10"/>
                <w:szCs w:val="10"/>
              </w:rPr>
              <w:t xml:space="preserve">(suma kol. </w:t>
            </w:r>
            <w:r w:rsidR="005B0623" w:rsidRPr="008D1A9C">
              <w:rPr>
                <w:rFonts w:ascii="Arial" w:hAnsi="Arial" w:cs="Arial"/>
                <w:color w:val="000000"/>
                <w:sz w:val="10"/>
                <w:szCs w:val="10"/>
              </w:rPr>
              <w:t>o</w:t>
            </w:r>
            <w:r w:rsidRPr="008D1A9C">
              <w:rPr>
                <w:rFonts w:ascii="Arial" w:hAnsi="Arial" w:cs="Arial"/>
                <w:color w:val="000000"/>
                <w:sz w:val="10"/>
                <w:szCs w:val="10"/>
              </w:rPr>
              <w:t>d 7 do 11)</w:t>
            </w:r>
          </w:p>
        </w:tc>
        <w:tc>
          <w:tcPr>
            <w:tcW w:w="900" w:type="dxa"/>
            <w:tcBorders>
              <w:top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 xml:space="preserve">pow. 12 mies. </w:t>
            </w:r>
            <w:r w:rsidR="002A49C2" w:rsidRPr="008D1A9C">
              <w:rPr>
                <w:rFonts w:ascii="Arial" w:hAnsi="Arial" w:cs="Arial"/>
                <w:color w:val="000000"/>
                <w:sz w:val="12"/>
                <w:szCs w:val="12"/>
              </w:rPr>
              <w:t>d</w:t>
            </w:r>
            <w:r w:rsidRPr="008D1A9C">
              <w:rPr>
                <w:rFonts w:ascii="Arial" w:hAnsi="Arial" w:cs="Arial"/>
                <w:color w:val="000000"/>
                <w:sz w:val="12"/>
                <w:szCs w:val="12"/>
              </w:rPr>
              <w:t>o 2 lat</w:t>
            </w:r>
          </w:p>
        </w:tc>
        <w:tc>
          <w:tcPr>
            <w:tcW w:w="900" w:type="dxa"/>
            <w:tcBorders>
              <w:top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 xml:space="preserve">pow. 2 do </w:t>
            </w:r>
          </w:p>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3 lat</w:t>
            </w:r>
          </w:p>
        </w:tc>
        <w:tc>
          <w:tcPr>
            <w:tcW w:w="900" w:type="dxa"/>
            <w:tcBorders>
              <w:top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pow. 3 do</w:t>
            </w:r>
          </w:p>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5 lat</w:t>
            </w:r>
          </w:p>
        </w:tc>
        <w:tc>
          <w:tcPr>
            <w:tcW w:w="900" w:type="dxa"/>
            <w:tcBorders>
              <w:top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pow. 5 do</w:t>
            </w:r>
          </w:p>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 xml:space="preserve">8 lat </w:t>
            </w:r>
          </w:p>
        </w:tc>
        <w:tc>
          <w:tcPr>
            <w:tcW w:w="882" w:type="dxa"/>
            <w:tcBorders>
              <w:top w:val="single" w:sz="4" w:space="0" w:color="auto"/>
              <w:bottom w:val="single" w:sz="4" w:space="0" w:color="auto"/>
            </w:tcBorders>
            <w:vAlign w:val="center"/>
          </w:tcPr>
          <w:p w:rsidR="00967140" w:rsidRPr="008D1A9C" w:rsidRDefault="00967140" w:rsidP="005B0623">
            <w:pPr>
              <w:jc w:val="center"/>
              <w:rPr>
                <w:rFonts w:ascii="Arial" w:hAnsi="Arial" w:cs="Arial"/>
                <w:color w:val="000000"/>
                <w:sz w:val="12"/>
                <w:szCs w:val="12"/>
              </w:rPr>
            </w:pPr>
            <w:r w:rsidRPr="008D1A9C">
              <w:rPr>
                <w:rFonts w:ascii="Arial" w:hAnsi="Arial" w:cs="Arial"/>
                <w:color w:val="000000"/>
                <w:sz w:val="12"/>
                <w:szCs w:val="12"/>
              </w:rPr>
              <w:t>ponad 8 lat</w:t>
            </w:r>
          </w:p>
        </w:tc>
      </w:tr>
      <w:tr w:rsidR="009C0D8A" w:rsidRPr="008D1A9C" w:rsidTr="005B0623">
        <w:trPr>
          <w:cantSplit/>
          <w:trHeight w:hRule="exact" w:val="169"/>
        </w:trPr>
        <w:tc>
          <w:tcPr>
            <w:tcW w:w="2730" w:type="dxa"/>
            <w:gridSpan w:val="5"/>
            <w:tcBorders>
              <w:top w:val="single" w:sz="4" w:space="0" w:color="auto"/>
              <w:bottom w:val="single" w:sz="8" w:space="0" w:color="auto"/>
              <w:right w:val="single" w:sz="4" w:space="0" w:color="auto"/>
            </w:tcBorders>
            <w:vAlign w:val="center"/>
          </w:tcPr>
          <w:p w:rsidR="00967140" w:rsidRPr="008D1A9C" w:rsidRDefault="00967140">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690" w:type="dxa"/>
            <w:tcBorders>
              <w:top w:val="single" w:sz="4" w:space="0" w:color="auto"/>
              <w:left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900" w:type="dxa"/>
            <w:tcBorders>
              <w:top w:val="single" w:sz="4" w:space="0" w:color="auto"/>
              <w:left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1080" w:type="dxa"/>
            <w:tcBorders>
              <w:top w:val="single" w:sz="4" w:space="0" w:color="auto"/>
              <w:left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720" w:type="dxa"/>
            <w:tcBorders>
              <w:top w:val="single" w:sz="4" w:space="0" w:color="auto"/>
              <w:left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734"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1047"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900"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900"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900"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c>
          <w:tcPr>
            <w:tcW w:w="900" w:type="dxa"/>
            <w:tcBorders>
              <w:top w:val="single" w:sz="4" w:space="0" w:color="auto"/>
              <w:bottom w:val="single" w:sz="4" w:space="0" w:color="auto"/>
            </w:tcBorders>
            <w:vAlign w:val="center"/>
          </w:tcPr>
          <w:p w:rsidR="00967140" w:rsidRPr="008D1A9C" w:rsidRDefault="00967140" w:rsidP="00967140">
            <w:pPr>
              <w:spacing w:line="120" w:lineRule="exact"/>
              <w:jc w:val="center"/>
              <w:rPr>
                <w:rFonts w:ascii="Arial" w:hAnsi="Arial" w:cs="Arial"/>
                <w:color w:val="000000"/>
                <w:sz w:val="12"/>
                <w:szCs w:val="12"/>
              </w:rPr>
            </w:pPr>
            <w:r w:rsidRPr="008D1A9C">
              <w:rPr>
                <w:rFonts w:ascii="Arial" w:hAnsi="Arial" w:cs="Arial"/>
                <w:color w:val="000000"/>
                <w:sz w:val="12"/>
                <w:szCs w:val="12"/>
              </w:rPr>
              <w:t>10</w:t>
            </w:r>
          </w:p>
        </w:tc>
        <w:tc>
          <w:tcPr>
            <w:tcW w:w="882" w:type="dxa"/>
            <w:tcBorders>
              <w:top w:val="single" w:sz="4" w:space="0" w:color="auto"/>
              <w:bottom w:val="single" w:sz="4" w:space="0" w:color="auto"/>
            </w:tcBorders>
            <w:vAlign w:val="center"/>
          </w:tcPr>
          <w:p w:rsidR="00967140" w:rsidRPr="008D1A9C" w:rsidRDefault="00967140">
            <w:pPr>
              <w:spacing w:line="120" w:lineRule="exact"/>
              <w:jc w:val="center"/>
              <w:rPr>
                <w:rFonts w:ascii="Arial" w:hAnsi="Arial" w:cs="Arial"/>
                <w:color w:val="000000"/>
                <w:sz w:val="12"/>
                <w:szCs w:val="12"/>
              </w:rPr>
            </w:pPr>
            <w:r w:rsidRPr="008D1A9C">
              <w:rPr>
                <w:rFonts w:ascii="Arial" w:hAnsi="Arial" w:cs="Arial"/>
                <w:color w:val="000000"/>
                <w:sz w:val="12"/>
                <w:szCs w:val="12"/>
              </w:rPr>
              <w:t>11</w:t>
            </w:r>
          </w:p>
        </w:tc>
      </w:tr>
      <w:tr w:rsidR="009C0D8A" w:rsidRPr="008D1A9C" w:rsidTr="00334681">
        <w:trPr>
          <w:cantSplit/>
          <w:trHeight w:val="270"/>
        </w:trPr>
        <w:tc>
          <w:tcPr>
            <w:tcW w:w="390" w:type="dxa"/>
            <w:vMerge w:val="restart"/>
            <w:tcBorders>
              <w:top w:val="nil"/>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K</w:t>
            </w:r>
          </w:p>
        </w:tc>
        <w:tc>
          <w:tcPr>
            <w:tcW w:w="1980" w:type="dxa"/>
            <w:gridSpan w:val="3"/>
            <w:tcBorders>
              <w:top w:val="nil"/>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razem (wiersz 02- 06)</w:t>
            </w:r>
          </w:p>
        </w:tc>
        <w:tc>
          <w:tcPr>
            <w:tcW w:w="360" w:type="dxa"/>
            <w:tcBorders>
              <w:top w:val="single" w:sz="18"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ind w:left="85" w:right="85"/>
              <w:jc w:val="center"/>
              <w:rPr>
                <w:rFonts w:ascii="Arial" w:hAnsi="Arial" w:cs="Arial"/>
                <w:color w:val="000000"/>
                <w:sz w:val="12"/>
                <w:szCs w:val="12"/>
              </w:rPr>
            </w:pPr>
            <w:r w:rsidRPr="008D1A9C">
              <w:rPr>
                <w:rFonts w:ascii="Arial" w:hAnsi="Arial" w:cs="Arial"/>
                <w:color w:val="000000"/>
                <w:sz w:val="12"/>
                <w:szCs w:val="12"/>
              </w:rPr>
              <w:t>01</w:t>
            </w:r>
          </w:p>
        </w:tc>
        <w:tc>
          <w:tcPr>
            <w:tcW w:w="690" w:type="dxa"/>
            <w:tcBorders>
              <w:top w:val="single" w:sz="18"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26</w:t>
            </w:r>
          </w:p>
        </w:tc>
        <w:tc>
          <w:tcPr>
            <w:tcW w:w="900" w:type="dxa"/>
            <w:tcBorders>
              <w:top w:val="single" w:sz="18"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15</w:t>
            </w:r>
          </w:p>
        </w:tc>
        <w:tc>
          <w:tcPr>
            <w:tcW w:w="1080" w:type="dxa"/>
            <w:tcBorders>
              <w:top w:val="single" w:sz="18"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11</w:t>
            </w:r>
          </w:p>
        </w:tc>
        <w:tc>
          <w:tcPr>
            <w:tcW w:w="720" w:type="dxa"/>
            <w:tcBorders>
              <w:top w:val="single" w:sz="18"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34" w:type="dxa"/>
            <w:tcBorders>
              <w:top w:val="single" w:sz="18"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1047" w:type="dxa"/>
            <w:tcBorders>
              <w:top w:val="single" w:sz="18"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900" w:type="dxa"/>
            <w:tcBorders>
              <w:top w:val="single" w:sz="18"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900"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900"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18"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390" w:type="dxa"/>
            <w:vMerge/>
            <w:vAlign w:val="center"/>
          </w:tcPr>
          <w:p w:rsidR="00334681" w:rsidRPr="008D1A9C" w:rsidRDefault="00334681">
            <w:pPr>
              <w:spacing w:after="20" w:line="120" w:lineRule="exact"/>
              <w:ind w:left="85" w:right="85"/>
              <w:rPr>
                <w:rFonts w:ascii="Arial" w:hAnsi="Arial" w:cs="Arial"/>
                <w:color w:val="000000"/>
                <w:sz w:val="12"/>
              </w:rPr>
            </w:pPr>
          </w:p>
        </w:tc>
        <w:tc>
          <w:tcPr>
            <w:tcW w:w="624" w:type="dxa"/>
            <w:gridSpan w:val="2"/>
            <w:vMerge w:val="restart"/>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z oskarżenia</w:t>
            </w:r>
          </w:p>
        </w:tc>
        <w:tc>
          <w:tcPr>
            <w:tcW w:w="1356" w:type="dxa"/>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02</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18</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10</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390" w:type="dxa"/>
            <w:vMerge/>
            <w:vAlign w:val="center"/>
          </w:tcPr>
          <w:p w:rsidR="00334681" w:rsidRPr="008D1A9C" w:rsidRDefault="00334681">
            <w:pPr>
              <w:spacing w:after="20" w:line="120" w:lineRule="exact"/>
              <w:ind w:left="85" w:right="85"/>
              <w:rPr>
                <w:rFonts w:ascii="Arial" w:hAnsi="Arial" w:cs="Arial"/>
                <w:color w:val="000000"/>
                <w:sz w:val="12"/>
              </w:rPr>
            </w:pPr>
          </w:p>
        </w:tc>
        <w:tc>
          <w:tcPr>
            <w:tcW w:w="624" w:type="dxa"/>
            <w:gridSpan w:val="2"/>
            <w:vMerge/>
            <w:vAlign w:val="center"/>
          </w:tcPr>
          <w:p w:rsidR="00334681" w:rsidRPr="008D1A9C" w:rsidRDefault="00334681">
            <w:pPr>
              <w:spacing w:after="20" w:line="120" w:lineRule="exact"/>
              <w:ind w:left="85" w:right="85"/>
              <w:rPr>
                <w:rFonts w:ascii="Arial" w:hAnsi="Arial" w:cs="Arial"/>
                <w:color w:val="000000"/>
                <w:sz w:val="12"/>
              </w:rPr>
            </w:pPr>
          </w:p>
        </w:tc>
        <w:tc>
          <w:tcPr>
            <w:tcW w:w="1356" w:type="dxa"/>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1"/>
                <w:szCs w:val="11"/>
              </w:rPr>
            </w:pPr>
            <w:r w:rsidRPr="008D1A9C">
              <w:rPr>
                <w:rFonts w:ascii="Arial" w:hAnsi="Arial" w:cs="Arial"/>
                <w:color w:val="000000"/>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03</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390" w:type="dxa"/>
            <w:vMerge/>
            <w:vAlign w:val="center"/>
          </w:tcPr>
          <w:p w:rsidR="00334681" w:rsidRPr="008D1A9C" w:rsidRDefault="00334681">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04</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390" w:type="dxa"/>
            <w:vMerge/>
            <w:vAlign w:val="center"/>
          </w:tcPr>
          <w:p w:rsidR="00334681" w:rsidRPr="008D1A9C" w:rsidRDefault="00334681">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05</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val="270"/>
        </w:trPr>
        <w:tc>
          <w:tcPr>
            <w:tcW w:w="390" w:type="dxa"/>
            <w:vMerge/>
            <w:vAlign w:val="center"/>
          </w:tcPr>
          <w:p w:rsidR="00334681" w:rsidRPr="008D1A9C" w:rsidRDefault="00334681">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06</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07</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36</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33</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541" w:type="dxa"/>
            <w:gridSpan w:val="2"/>
            <w:vMerge w:val="restart"/>
            <w:tcBorders>
              <w:right w:val="nil"/>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z tego</w:t>
            </w:r>
          </w:p>
        </w:tc>
        <w:tc>
          <w:tcPr>
            <w:tcW w:w="1829" w:type="dxa"/>
            <w:gridSpan w:val="2"/>
            <w:tcBorders>
              <w:right w:val="single" w:sz="18" w:space="0" w:color="auto"/>
            </w:tcBorders>
            <w:vAlign w:val="center"/>
          </w:tcPr>
          <w:p w:rsidR="00334681" w:rsidRPr="008D1A9C" w:rsidRDefault="00334681" w:rsidP="005B0623">
            <w:pPr>
              <w:spacing w:after="20" w:line="120" w:lineRule="exact"/>
              <w:ind w:left="95" w:right="85"/>
              <w:rPr>
                <w:rFonts w:ascii="Arial" w:hAnsi="Arial" w:cs="Arial"/>
                <w:color w:val="000000"/>
                <w:sz w:val="12"/>
              </w:rPr>
            </w:pPr>
            <w:r w:rsidRPr="008D1A9C">
              <w:rPr>
                <w:rFonts w:ascii="Arial" w:hAnsi="Arial" w:cs="Arial"/>
                <w:color w:val="000000"/>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08</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34</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32</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541" w:type="dxa"/>
            <w:gridSpan w:val="2"/>
            <w:vMerge/>
            <w:tcBorders>
              <w:right w:val="nil"/>
            </w:tcBorders>
            <w:vAlign w:val="center"/>
          </w:tcPr>
          <w:p w:rsidR="00334681" w:rsidRPr="008D1A9C" w:rsidRDefault="00334681">
            <w:pPr>
              <w:spacing w:after="20" w:line="120" w:lineRule="exact"/>
              <w:ind w:left="85" w:right="85"/>
              <w:rPr>
                <w:rFonts w:ascii="Arial" w:hAnsi="Arial" w:cs="Arial"/>
                <w:color w:val="000000"/>
                <w:sz w:val="12"/>
              </w:rPr>
            </w:pPr>
          </w:p>
        </w:tc>
        <w:tc>
          <w:tcPr>
            <w:tcW w:w="1829" w:type="dxa"/>
            <w:gridSpan w:val="2"/>
            <w:tcBorders>
              <w:right w:val="single" w:sz="18" w:space="0" w:color="auto"/>
            </w:tcBorders>
            <w:vAlign w:val="center"/>
          </w:tcPr>
          <w:p w:rsidR="00334681" w:rsidRPr="008D1A9C" w:rsidRDefault="00334681" w:rsidP="005B0623">
            <w:pPr>
              <w:spacing w:after="20" w:line="120" w:lineRule="exact"/>
              <w:ind w:left="95" w:right="85"/>
              <w:rPr>
                <w:rFonts w:ascii="Arial" w:hAnsi="Arial" w:cs="Arial"/>
                <w:color w:val="000000"/>
                <w:sz w:val="12"/>
              </w:rPr>
            </w:pPr>
            <w:r w:rsidRPr="008D1A9C">
              <w:rPr>
                <w:rFonts w:ascii="Arial" w:hAnsi="Arial" w:cs="Arial"/>
                <w:bCs/>
                <w:color w:val="000000"/>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09</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3B487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10</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9</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9</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3B4871">
            <w:pPr>
              <w:spacing w:before="100" w:beforeAutospacing="1" w:after="100" w:afterAutospacing="1" w:line="120" w:lineRule="exact"/>
              <w:ind w:left="85" w:right="85"/>
              <w:jc w:val="center"/>
              <w:rPr>
                <w:rFonts w:ascii="Arial" w:hAnsi="Arial" w:cs="Arial"/>
                <w:color w:val="000000"/>
                <w:sz w:val="12"/>
                <w:szCs w:val="12"/>
                <w:lang w:val="de-DE"/>
              </w:rPr>
            </w:pPr>
            <w:r w:rsidRPr="008D1A9C">
              <w:rPr>
                <w:rFonts w:ascii="Arial" w:hAnsi="Arial" w:cs="Arial"/>
                <w:color w:val="000000"/>
                <w:sz w:val="12"/>
                <w:szCs w:val="12"/>
                <w:lang w:val="de-DE"/>
              </w:rPr>
              <w:t>11</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24</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23</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after="20" w:line="120" w:lineRule="exact"/>
              <w:ind w:left="85" w:right="85"/>
              <w:rPr>
                <w:rFonts w:ascii="Arial" w:hAnsi="Arial" w:cs="Arial"/>
                <w:color w:val="000000"/>
                <w:sz w:val="12"/>
              </w:rPr>
            </w:pPr>
            <w:r w:rsidRPr="008D1A9C">
              <w:rPr>
                <w:rFonts w:ascii="Arial" w:hAnsi="Arial" w:cs="Arial"/>
                <w:color w:val="000000"/>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3B487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12</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3B487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13</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26</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22</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14</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70</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65</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15</w:t>
            </w:r>
          </w:p>
        </w:tc>
        <w:tc>
          <w:tcPr>
            <w:tcW w:w="69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90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108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734" w:type="dxa"/>
            <w:tcBorders>
              <w:top w:val="single" w:sz="4" w:space="0" w:color="auto"/>
              <w:bottom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r w:rsidR="009C0D8A" w:rsidRPr="008D1A9C" w:rsidTr="00334681">
        <w:trPr>
          <w:cantSplit/>
          <w:trHeight w:hRule="exact" w:val="170"/>
        </w:trPr>
        <w:tc>
          <w:tcPr>
            <w:tcW w:w="2370" w:type="dxa"/>
            <w:gridSpan w:val="4"/>
            <w:tcBorders>
              <w:right w:val="single" w:sz="18" w:space="0" w:color="auto"/>
            </w:tcBorders>
            <w:vAlign w:val="center"/>
          </w:tcPr>
          <w:p w:rsidR="00334681" w:rsidRPr="008D1A9C" w:rsidRDefault="00334681">
            <w:pPr>
              <w:spacing w:before="100" w:beforeAutospacing="1" w:after="100" w:afterAutospacing="1"/>
              <w:ind w:left="85" w:right="85"/>
              <w:rPr>
                <w:rFonts w:ascii="Arial" w:hAnsi="Arial" w:cs="Arial"/>
                <w:color w:val="000000"/>
                <w:sz w:val="12"/>
                <w:szCs w:val="12"/>
              </w:rPr>
            </w:pPr>
            <w:r w:rsidRPr="008D1A9C">
              <w:rPr>
                <w:rFonts w:ascii="Arial" w:hAnsi="Arial" w:cs="Arial"/>
                <w:color w:val="000000"/>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334681" w:rsidRPr="008D1A9C" w:rsidRDefault="0033468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16</w:t>
            </w:r>
          </w:p>
        </w:tc>
        <w:tc>
          <w:tcPr>
            <w:tcW w:w="690" w:type="dxa"/>
            <w:tcBorders>
              <w:top w:val="single" w:sz="4" w:space="0" w:color="auto"/>
              <w:left w:val="single" w:sz="4" w:space="0" w:color="auto"/>
              <w:bottom w:val="single" w:sz="18"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900" w:type="dxa"/>
            <w:tcBorders>
              <w:top w:val="single" w:sz="4" w:space="0" w:color="auto"/>
              <w:left w:val="single" w:sz="4" w:space="0" w:color="auto"/>
              <w:bottom w:val="single" w:sz="18"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80" w:type="dxa"/>
            <w:tcBorders>
              <w:top w:val="single" w:sz="4" w:space="0" w:color="auto"/>
              <w:left w:val="single" w:sz="4" w:space="0" w:color="auto"/>
              <w:bottom w:val="single" w:sz="18"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20" w:type="dxa"/>
            <w:tcBorders>
              <w:top w:val="single" w:sz="4" w:space="0" w:color="auto"/>
              <w:left w:val="single" w:sz="4" w:space="0" w:color="auto"/>
              <w:bottom w:val="single" w:sz="18" w:space="0" w:color="auto"/>
            </w:tcBorders>
            <w:vAlign w:val="bottom"/>
          </w:tcPr>
          <w:p w:rsidR="00334681" w:rsidRPr="008D1A9C" w:rsidRDefault="0033468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34" w:type="dxa"/>
            <w:tcBorders>
              <w:top w:val="single" w:sz="4" w:space="0" w:color="auto"/>
              <w:bottom w:val="single" w:sz="18" w:space="0" w:color="auto"/>
            </w:tcBorders>
            <w:vAlign w:val="bottom"/>
          </w:tcPr>
          <w:p w:rsidR="00334681" w:rsidRPr="008D1A9C" w:rsidRDefault="00334681" w:rsidP="00DF7401">
            <w:pPr>
              <w:jc w:val="right"/>
              <w:rPr>
                <w:rFonts w:ascii="Arial" w:hAnsi="Arial" w:cs="Arial"/>
                <w:color w:val="000000"/>
                <w:sz w:val="14"/>
                <w:szCs w:val="14"/>
              </w:rPr>
            </w:pPr>
          </w:p>
        </w:tc>
        <w:tc>
          <w:tcPr>
            <w:tcW w:w="1047" w:type="dxa"/>
            <w:tcBorders>
              <w:top w:val="single" w:sz="4" w:space="0" w:color="auto"/>
              <w:bottom w:val="single" w:sz="18"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bottom w:val="single" w:sz="18"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DF7401">
            <w:pPr>
              <w:jc w:val="right"/>
              <w:rPr>
                <w:rFonts w:ascii="Arial" w:hAnsi="Arial" w:cs="Arial"/>
                <w:color w:val="000000"/>
                <w:sz w:val="14"/>
                <w:szCs w:val="14"/>
              </w:rPr>
            </w:pPr>
          </w:p>
        </w:tc>
        <w:tc>
          <w:tcPr>
            <w:tcW w:w="882" w:type="dxa"/>
            <w:tcBorders>
              <w:top w:val="single" w:sz="4" w:space="0" w:color="auto"/>
              <w:left w:val="single" w:sz="4" w:space="0" w:color="auto"/>
              <w:bottom w:val="single" w:sz="18" w:space="0" w:color="auto"/>
              <w:right w:val="single" w:sz="18" w:space="0" w:color="auto"/>
            </w:tcBorders>
            <w:vAlign w:val="bottom"/>
          </w:tcPr>
          <w:p w:rsidR="00334681" w:rsidRPr="008D1A9C" w:rsidRDefault="00334681" w:rsidP="00DF7401">
            <w:pPr>
              <w:jc w:val="right"/>
              <w:rPr>
                <w:rFonts w:ascii="Arial" w:hAnsi="Arial" w:cs="Arial"/>
                <w:color w:val="000000"/>
                <w:sz w:val="14"/>
                <w:szCs w:val="14"/>
              </w:rPr>
            </w:pPr>
          </w:p>
        </w:tc>
      </w:tr>
    </w:tbl>
    <w:p w:rsidR="001A52A4" w:rsidRDefault="005B0623" w:rsidP="001A52A4">
      <w:pPr>
        <w:spacing w:after="80" w:line="20" w:lineRule="exact"/>
        <w:outlineLvl w:val="0"/>
        <w:rPr>
          <w:rFonts w:ascii="Arial" w:hAnsi="Arial" w:cs="Arial"/>
          <w:b/>
          <w:color w:val="000000"/>
          <w:sz w:val="2"/>
          <w:szCs w:val="2"/>
        </w:rPr>
      </w:pPr>
      <w:r w:rsidRPr="00E9319F">
        <w:rPr>
          <w:rFonts w:ascii="Arial" w:hAnsi="Arial" w:cs="Arial"/>
          <w:b/>
          <w:color w:val="000000"/>
          <w:sz w:val="2"/>
          <w:szCs w:val="2"/>
        </w:rPr>
        <w:br w:type="page"/>
      </w:r>
    </w:p>
    <w:p w:rsidR="00607C0C" w:rsidRPr="005C4EC2" w:rsidRDefault="00607C0C" w:rsidP="00607C0C">
      <w:pPr>
        <w:spacing w:after="80" w:line="220" w:lineRule="exact"/>
        <w:outlineLvl w:val="0"/>
        <w:rPr>
          <w:rFonts w:ascii="Arial" w:hAnsi="Arial" w:cs="Arial"/>
        </w:rPr>
      </w:pPr>
      <w:r w:rsidRPr="005C4EC2">
        <w:rPr>
          <w:rFonts w:ascii="Arial" w:hAnsi="Arial" w:cs="Arial"/>
          <w:b/>
        </w:rPr>
        <w:t>Dział 2.1.1a. Sprawy zawieszone nie zakreślone od dnia pierwotnego wpisu do repertorium (wykazane w dziale 2.1.1.)</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0"/>
        <w:gridCol w:w="151"/>
        <w:gridCol w:w="473"/>
        <w:gridCol w:w="1356"/>
        <w:gridCol w:w="360"/>
        <w:gridCol w:w="690"/>
        <w:gridCol w:w="900"/>
        <w:gridCol w:w="1080"/>
        <w:gridCol w:w="720"/>
        <w:gridCol w:w="734"/>
        <w:gridCol w:w="1047"/>
        <w:gridCol w:w="900"/>
        <w:gridCol w:w="900"/>
        <w:gridCol w:w="900"/>
        <w:gridCol w:w="900"/>
        <w:gridCol w:w="882"/>
      </w:tblGrid>
      <w:tr w:rsidR="00607C0C" w:rsidRPr="005C4EC2" w:rsidTr="00607C0C">
        <w:trPr>
          <w:cantSplit/>
          <w:trHeight w:hRule="exact" w:val="360"/>
        </w:trPr>
        <w:tc>
          <w:tcPr>
            <w:tcW w:w="2730" w:type="dxa"/>
            <w:gridSpan w:val="5"/>
            <w:vMerge w:val="restart"/>
            <w:tcBorders>
              <w:right w:val="single" w:sz="4" w:space="0" w:color="auto"/>
            </w:tcBorders>
            <w:vAlign w:val="center"/>
          </w:tcPr>
          <w:p w:rsidR="00607C0C" w:rsidRPr="005C4EC2" w:rsidRDefault="00607C0C" w:rsidP="00607C0C">
            <w:pPr>
              <w:pStyle w:val="Nagwek6"/>
              <w:spacing w:line="140" w:lineRule="exact"/>
              <w:rPr>
                <w:rFonts w:cs="Arial"/>
                <w:b w:val="0"/>
                <w:sz w:val="14"/>
              </w:rPr>
            </w:pPr>
            <w:r w:rsidRPr="005C4EC2">
              <w:rPr>
                <w:rFonts w:cs="Arial"/>
                <w:b w:val="0"/>
                <w:sz w:val="14"/>
              </w:rPr>
              <w:t>SPRAWY</w:t>
            </w:r>
          </w:p>
          <w:p w:rsidR="00607C0C" w:rsidRPr="005C4EC2" w:rsidRDefault="00607C0C" w:rsidP="00607C0C">
            <w:pPr>
              <w:spacing w:line="140" w:lineRule="exact"/>
              <w:jc w:val="center"/>
              <w:rPr>
                <w:rFonts w:ascii="Arial" w:hAnsi="Arial" w:cs="Arial"/>
                <w:sz w:val="14"/>
              </w:rPr>
            </w:pPr>
            <w:r w:rsidRPr="005C4EC2">
              <w:rPr>
                <w:rFonts w:ascii="Arial" w:hAnsi="Arial" w:cs="Arial"/>
                <w:sz w:val="14"/>
              </w:rPr>
              <w:t>wg repertoriów</w:t>
            </w:r>
          </w:p>
          <w:p w:rsidR="00607C0C" w:rsidRPr="005C4EC2" w:rsidRDefault="00607C0C" w:rsidP="00607C0C">
            <w:pPr>
              <w:spacing w:line="140" w:lineRule="exact"/>
              <w:jc w:val="center"/>
              <w:rPr>
                <w:rFonts w:ascii="Arial" w:hAnsi="Arial" w:cs="Arial"/>
                <w:b/>
                <w:sz w:val="14"/>
              </w:rPr>
            </w:pPr>
            <w:r w:rsidRPr="005C4EC2">
              <w:rPr>
                <w:rFonts w:ascii="Arial" w:hAnsi="Arial" w:cs="Arial"/>
                <w:sz w:val="14"/>
              </w:rPr>
              <w:t>(wykazów)</w:t>
            </w:r>
          </w:p>
        </w:tc>
        <w:tc>
          <w:tcPr>
            <w:tcW w:w="9653" w:type="dxa"/>
            <w:gridSpan w:val="11"/>
            <w:tcBorders>
              <w:top w:val="single" w:sz="8" w:space="0" w:color="auto"/>
              <w:left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4"/>
              </w:rPr>
            </w:pPr>
            <w:r w:rsidRPr="005C4EC2">
              <w:rPr>
                <w:rFonts w:ascii="Arial" w:hAnsi="Arial" w:cs="Arial"/>
                <w:sz w:val="14"/>
              </w:rPr>
              <w:t>Liczba spraw niezałatwionych pozostających od daty pierwszego wpływu do sądu (aktu oskarżenia, pisma ,apelacji, zażalenia)</w:t>
            </w:r>
          </w:p>
        </w:tc>
      </w:tr>
      <w:tr w:rsidR="00607C0C" w:rsidRPr="005C4EC2" w:rsidTr="00607C0C">
        <w:trPr>
          <w:cantSplit/>
          <w:trHeight w:hRule="exact" w:val="470"/>
        </w:trPr>
        <w:tc>
          <w:tcPr>
            <w:tcW w:w="2730" w:type="dxa"/>
            <w:gridSpan w:val="5"/>
            <w:vMerge/>
            <w:tcBorders>
              <w:bottom w:val="nil"/>
              <w:right w:val="single" w:sz="4" w:space="0" w:color="auto"/>
            </w:tcBorders>
            <w:vAlign w:val="center"/>
          </w:tcPr>
          <w:p w:rsidR="00607C0C" w:rsidRPr="005C4EC2" w:rsidRDefault="00607C0C" w:rsidP="00607C0C">
            <w:pPr>
              <w:spacing w:line="200" w:lineRule="exact"/>
              <w:rPr>
                <w:rFonts w:ascii="Arial" w:hAnsi="Arial" w:cs="Arial"/>
                <w:b/>
                <w:sz w:val="14"/>
              </w:rPr>
            </w:pPr>
          </w:p>
        </w:tc>
        <w:tc>
          <w:tcPr>
            <w:tcW w:w="690" w:type="dxa"/>
            <w:tcBorders>
              <w:top w:val="single" w:sz="4" w:space="0" w:color="auto"/>
              <w:left w:val="single" w:sz="4" w:space="0" w:color="auto"/>
              <w:bottom w:val="single" w:sz="4" w:space="0" w:color="auto"/>
            </w:tcBorders>
            <w:vAlign w:val="center"/>
          </w:tcPr>
          <w:p w:rsidR="00607C0C" w:rsidRPr="005C4EC2" w:rsidRDefault="00607C0C" w:rsidP="00607C0C">
            <w:pPr>
              <w:jc w:val="center"/>
              <w:rPr>
                <w:rFonts w:ascii="Arial" w:hAnsi="Arial" w:cs="Arial"/>
                <w:sz w:val="14"/>
              </w:rPr>
            </w:pPr>
            <w:r w:rsidRPr="005C4EC2">
              <w:rPr>
                <w:rFonts w:ascii="Arial" w:hAnsi="Arial" w:cs="Arial"/>
                <w:sz w:val="14"/>
              </w:rPr>
              <w:t>razem</w:t>
            </w:r>
          </w:p>
          <w:p w:rsidR="00607C0C" w:rsidRPr="005C4EC2" w:rsidRDefault="00607C0C" w:rsidP="00607C0C">
            <w:pPr>
              <w:jc w:val="center"/>
              <w:rPr>
                <w:rFonts w:ascii="Arial" w:hAnsi="Arial" w:cs="Arial"/>
                <w:sz w:val="14"/>
              </w:rPr>
            </w:pPr>
            <w:r w:rsidRPr="005C4EC2">
              <w:rPr>
                <w:rFonts w:ascii="Arial" w:hAnsi="Arial" w:cs="Arial"/>
                <w:sz w:val="14"/>
              </w:rPr>
              <w:t>(k.2+3)</w:t>
            </w:r>
          </w:p>
        </w:tc>
        <w:tc>
          <w:tcPr>
            <w:tcW w:w="900" w:type="dxa"/>
            <w:tcBorders>
              <w:top w:val="single" w:sz="4" w:space="0" w:color="auto"/>
              <w:left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do 3 miesięcy</w:t>
            </w:r>
          </w:p>
        </w:tc>
        <w:tc>
          <w:tcPr>
            <w:tcW w:w="1080" w:type="dxa"/>
            <w:tcBorders>
              <w:top w:val="single" w:sz="4" w:space="0" w:color="auto"/>
              <w:left w:val="single" w:sz="4" w:space="0" w:color="auto"/>
              <w:bottom w:val="single" w:sz="4" w:space="0" w:color="auto"/>
            </w:tcBorders>
            <w:vAlign w:val="center"/>
          </w:tcPr>
          <w:p w:rsidR="00607C0C" w:rsidRPr="005C4EC2" w:rsidRDefault="00607C0C" w:rsidP="00607C0C">
            <w:pPr>
              <w:jc w:val="center"/>
              <w:rPr>
                <w:rFonts w:ascii="Arial" w:hAnsi="Arial" w:cs="Arial"/>
                <w:b/>
                <w:bCs/>
                <w:sz w:val="12"/>
                <w:szCs w:val="12"/>
              </w:rPr>
            </w:pPr>
            <w:r w:rsidRPr="005C4EC2">
              <w:rPr>
                <w:rFonts w:ascii="Arial" w:hAnsi="Arial" w:cs="Arial"/>
                <w:b/>
                <w:bCs/>
                <w:sz w:val="12"/>
                <w:szCs w:val="12"/>
              </w:rPr>
              <w:t>suma powyżej</w:t>
            </w:r>
          </w:p>
          <w:p w:rsidR="00607C0C" w:rsidRPr="005C4EC2" w:rsidRDefault="00607C0C" w:rsidP="00607C0C">
            <w:pPr>
              <w:jc w:val="center"/>
              <w:rPr>
                <w:rFonts w:ascii="Arial" w:hAnsi="Arial" w:cs="Arial"/>
                <w:b/>
                <w:bCs/>
                <w:sz w:val="12"/>
                <w:szCs w:val="12"/>
              </w:rPr>
            </w:pPr>
            <w:r w:rsidRPr="005C4EC2">
              <w:rPr>
                <w:rFonts w:ascii="Arial" w:hAnsi="Arial" w:cs="Arial"/>
                <w:b/>
                <w:bCs/>
                <w:sz w:val="12"/>
                <w:szCs w:val="12"/>
              </w:rPr>
              <w:t xml:space="preserve"> 3 mies.</w:t>
            </w:r>
          </w:p>
          <w:p w:rsidR="00607C0C" w:rsidRPr="005C4EC2" w:rsidRDefault="00607C0C" w:rsidP="00607C0C">
            <w:pPr>
              <w:jc w:val="center"/>
              <w:rPr>
                <w:rFonts w:ascii="Arial" w:hAnsi="Arial" w:cs="Arial"/>
                <w:sz w:val="14"/>
              </w:rPr>
            </w:pPr>
            <w:r w:rsidRPr="005C4EC2">
              <w:rPr>
                <w:rFonts w:ascii="Arial" w:hAnsi="Arial" w:cs="Arial"/>
                <w:sz w:val="10"/>
                <w:szCs w:val="10"/>
              </w:rPr>
              <w:t>(suma kol. od 4 do 6)</w:t>
            </w:r>
          </w:p>
        </w:tc>
        <w:tc>
          <w:tcPr>
            <w:tcW w:w="720" w:type="dxa"/>
            <w:tcBorders>
              <w:top w:val="single" w:sz="4" w:space="0" w:color="auto"/>
              <w:left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 xml:space="preserve">pow. 3 do </w:t>
            </w:r>
          </w:p>
          <w:p w:rsidR="00607C0C" w:rsidRPr="005C4EC2" w:rsidRDefault="00607C0C" w:rsidP="00607C0C">
            <w:pPr>
              <w:jc w:val="center"/>
              <w:rPr>
                <w:rFonts w:ascii="Arial" w:hAnsi="Arial" w:cs="Arial"/>
                <w:sz w:val="12"/>
                <w:szCs w:val="12"/>
              </w:rPr>
            </w:pPr>
            <w:r w:rsidRPr="005C4EC2">
              <w:rPr>
                <w:rFonts w:ascii="Arial" w:hAnsi="Arial" w:cs="Arial"/>
                <w:sz w:val="12"/>
                <w:szCs w:val="12"/>
              </w:rPr>
              <w:t>6 mies.</w:t>
            </w:r>
          </w:p>
        </w:tc>
        <w:tc>
          <w:tcPr>
            <w:tcW w:w="734"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 xml:space="preserve">pow. 6 do </w:t>
            </w:r>
          </w:p>
          <w:p w:rsidR="00607C0C" w:rsidRPr="005C4EC2" w:rsidRDefault="00607C0C" w:rsidP="00607C0C">
            <w:pPr>
              <w:jc w:val="center"/>
              <w:rPr>
                <w:rFonts w:ascii="Arial" w:hAnsi="Arial" w:cs="Arial"/>
                <w:sz w:val="12"/>
                <w:szCs w:val="12"/>
              </w:rPr>
            </w:pPr>
            <w:r w:rsidRPr="005C4EC2">
              <w:rPr>
                <w:rFonts w:ascii="Arial" w:hAnsi="Arial" w:cs="Arial"/>
                <w:sz w:val="12"/>
                <w:szCs w:val="12"/>
              </w:rPr>
              <w:t>12 mies.</w:t>
            </w:r>
          </w:p>
        </w:tc>
        <w:tc>
          <w:tcPr>
            <w:tcW w:w="1047" w:type="dxa"/>
            <w:tcBorders>
              <w:top w:val="single" w:sz="4" w:space="0" w:color="auto"/>
              <w:bottom w:val="single" w:sz="4" w:space="0" w:color="auto"/>
            </w:tcBorders>
            <w:vAlign w:val="center"/>
          </w:tcPr>
          <w:p w:rsidR="00607C0C" w:rsidRPr="005C4EC2" w:rsidRDefault="00607C0C" w:rsidP="00607C0C">
            <w:pPr>
              <w:jc w:val="center"/>
              <w:rPr>
                <w:rFonts w:ascii="Arial" w:hAnsi="Arial" w:cs="Arial"/>
                <w:b/>
                <w:bCs/>
                <w:sz w:val="12"/>
                <w:szCs w:val="12"/>
              </w:rPr>
            </w:pPr>
            <w:r w:rsidRPr="005C4EC2">
              <w:rPr>
                <w:rFonts w:ascii="Arial" w:hAnsi="Arial" w:cs="Arial"/>
                <w:b/>
                <w:bCs/>
                <w:sz w:val="12"/>
                <w:szCs w:val="12"/>
              </w:rPr>
              <w:t>suma powyżej 12 mies.</w:t>
            </w:r>
          </w:p>
          <w:p w:rsidR="00607C0C" w:rsidRPr="005C4EC2" w:rsidRDefault="00607C0C" w:rsidP="00607C0C">
            <w:pPr>
              <w:jc w:val="center"/>
              <w:rPr>
                <w:rFonts w:ascii="Arial" w:hAnsi="Arial" w:cs="Arial"/>
                <w:sz w:val="14"/>
              </w:rPr>
            </w:pPr>
            <w:r w:rsidRPr="005C4EC2">
              <w:rPr>
                <w:rFonts w:ascii="Arial" w:hAnsi="Arial" w:cs="Arial"/>
                <w:sz w:val="10"/>
                <w:szCs w:val="10"/>
              </w:rPr>
              <w:t>(suma kol. od 7 do 11)</w:t>
            </w:r>
          </w:p>
        </w:tc>
        <w:tc>
          <w:tcPr>
            <w:tcW w:w="900"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pow. 12 mies. do 2 lat</w:t>
            </w:r>
          </w:p>
        </w:tc>
        <w:tc>
          <w:tcPr>
            <w:tcW w:w="900"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 xml:space="preserve">pow. 2 do </w:t>
            </w:r>
          </w:p>
          <w:p w:rsidR="00607C0C" w:rsidRPr="005C4EC2" w:rsidRDefault="00607C0C" w:rsidP="00607C0C">
            <w:pPr>
              <w:jc w:val="center"/>
              <w:rPr>
                <w:rFonts w:ascii="Arial" w:hAnsi="Arial" w:cs="Arial"/>
                <w:sz w:val="12"/>
                <w:szCs w:val="12"/>
              </w:rPr>
            </w:pPr>
            <w:r w:rsidRPr="005C4EC2">
              <w:rPr>
                <w:rFonts w:ascii="Arial" w:hAnsi="Arial" w:cs="Arial"/>
                <w:sz w:val="12"/>
                <w:szCs w:val="12"/>
              </w:rPr>
              <w:t>3 lat</w:t>
            </w:r>
          </w:p>
        </w:tc>
        <w:tc>
          <w:tcPr>
            <w:tcW w:w="900"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pow. 3 do</w:t>
            </w:r>
          </w:p>
          <w:p w:rsidR="00607C0C" w:rsidRPr="005C4EC2" w:rsidRDefault="00607C0C" w:rsidP="00607C0C">
            <w:pPr>
              <w:jc w:val="center"/>
              <w:rPr>
                <w:rFonts w:ascii="Arial" w:hAnsi="Arial" w:cs="Arial"/>
                <w:sz w:val="12"/>
                <w:szCs w:val="12"/>
              </w:rPr>
            </w:pPr>
            <w:r w:rsidRPr="005C4EC2">
              <w:rPr>
                <w:rFonts w:ascii="Arial" w:hAnsi="Arial" w:cs="Arial"/>
                <w:sz w:val="12"/>
                <w:szCs w:val="12"/>
              </w:rPr>
              <w:t>5 lat</w:t>
            </w:r>
          </w:p>
        </w:tc>
        <w:tc>
          <w:tcPr>
            <w:tcW w:w="900"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pow. 5 do</w:t>
            </w:r>
          </w:p>
          <w:p w:rsidR="00607C0C" w:rsidRPr="005C4EC2" w:rsidRDefault="00607C0C" w:rsidP="00607C0C">
            <w:pPr>
              <w:jc w:val="center"/>
              <w:rPr>
                <w:rFonts w:ascii="Arial" w:hAnsi="Arial" w:cs="Arial"/>
                <w:sz w:val="12"/>
                <w:szCs w:val="12"/>
              </w:rPr>
            </w:pPr>
            <w:r w:rsidRPr="005C4EC2">
              <w:rPr>
                <w:rFonts w:ascii="Arial" w:hAnsi="Arial" w:cs="Arial"/>
                <w:sz w:val="12"/>
                <w:szCs w:val="12"/>
              </w:rPr>
              <w:t xml:space="preserve">8 lat </w:t>
            </w:r>
          </w:p>
        </w:tc>
        <w:tc>
          <w:tcPr>
            <w:tcW w:w="882" w:type="dxa"/>
            <w:tcBorders>
              <w:top w:val="single" w:sz="4" w:space="0" w:color="auto"/>
              <w:bottom w:val="single" w:sz="4" w:space="0" w:color="auto"/>
            </w:tcBorders>
            <w:vAlign w:val="center"/>
          </w:tcPr>
          <w:p w:rsidR="00607C0C" w:rsidRPr="005C4EC2" w:rsidRDefault="00607C0C" w:rsidP="00607C0C">
            <w:pPr>
              <w:jc w:val="center"/>
              <w:rPr>
                <w:rFonts w:ascii="Arial" w:hAnsi="Arial" w:cs="Arial"/>
                <w:sz w:val="12"/>
                <w:szCs w:val="12"/>
              </w:rPr>
            </w:pPr>
            <w:r w:rsidRPr="005C4EC2">
              <w:rPr>
                <w:rFonts w:ascii="Arial" w:hAnsi="Arial" w:cs="Arial"/>
                <w:sz w:val="12"/>
                <w:szCs w:val="12"/>
              </w:rPr>
              <w:t>ponad 8 lat</w:t>
            </w:r>
          </w:p>
        </w:tc>
      </w:tr>
      <w:tr w:rsidR="00607C0C" w:rsidRPr="005C4EC2" w:rsidTr="00607C0C">
        <w:trPr>
          <w:cantSplit/>
          <w:trHeight w:hRule="exact" w:val="169"/>
        </w:trPr>
        <w:tc>
          <w:tcPr>
            <w:tcW w:w="2730" w:type="dxa"/>
            <w:gridSpan w:val="5"/>
            <w:tcBorders>
              <w:top w:val="single" w:sz="4" w:space="0" w:color="auto"/>
              <w:bottom w:val="single" w:sz="8" w:space="0" w:color="auto"/>
              <w:right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 xml:space="preserve">0 </w:t>
            </w:r>
          </w:p>
        </w:tc>
        <w:tc>
          <w:tcPr>
            <w:tcW w:w="690" w:type="dxa"/>
            <w:tcBorders>
              <w:top w:val="single" w:sz="4" w:space="0" w:color="auto"/>
              <w:left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1</w:t>
            </w:r>
          </w:p>
        </w:tc>
        <w:tc>
          <w:tcPr>
            <w:tcW w:w="900" w:type="dxa"/>
            <w:tcBorders>
              <w:top w:val="single" w:sz="4" w:space="0" w:color="auto"/>
              <w:left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2</w:t>
            </w:r>
          </w:p>
        </w:tc>
        <w:tc>
          <w:tcPr>
            <w:tcW w:w="1080" w:type="dxa"/>
            <w:tcBorders>
              <w:top w:val="single" w:sz="4" w:space="0" w:color="auto"/>
              <w:left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3</w:t>
            </w:r>
          </w:p>
        </w:tc>
        <w:tc>
          <w:tcPr>
            <w:tcW w:w="720" w:type="dxa"/>
            <w:tcBorders>
              <w:top w:val="single" w:sz="4" w:space="0" w:color="auto"/>
              <w:left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4</w:t>
            </w:r>
          </w:p>
        </w:tc>
        <w:tc>
          <w:tcPr>
            <w:tcW w:w="734"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5</w:t>
            </w:r>
          </w:p>
        </w:tc>
        <w:tc>
          <w:tcPr>
            <w:tcW w:w="1047"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6</w:t>
            </w:r>
          </w:p>
        </w:tc>
        <w:tc>
          <w:tcPr>
            <w:tcW w:w="900"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7</w:t>
            </w:r>
          </w:p>
        </w:tc>
        <w:tc>
          <w:tcPr>
            <w:tcW w:w="900"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8</w:t>
            </w:r>
          </w:p>
        </w:tc>
        <w:tc>
          <w:tcPr>
            <w:tcW w:w="900"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9</w:t>
            </w:r>
          </w:p>
        </w:tc>
        <w:tc>
          <w:tcPr>
            <w:tcW w:w="900"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10</w:t>
            </w:r>
          </w:p>
        </w:tc>
        <w:tc>
          <w:tcPr>
            <w:tcW w:w="882" w:type="dxa"/>
            <w:tcBorders>
              <w:top w:val="single" w:sz="4" w:space="0" w:color="auto"/>
              <w:bottom w:val="single" w:sz="4" w:space="0" w:color="auto"/>
            </w:tcBorders>
            <w:vAlign w:val="center"/>
          </w:tcPr>
          <w:p w:rsidR="00607C0C" w:rsidRPr="005C4EC2" w:rsidRDefault="00607C0C" w:rsidP="00607C0C">
            <w:pPr>
              <w:spacing w:line="120" w:lineRule="exact"/>
              <w:jc w:val="center"/>
              <w:rPr>
                <w:rFonts w:ascii="Arial" w:hAnsi="Arial" w:cs="Arial"/>
                <w:sz w:val="12"/>
                <w:szCs w:val="12"/>
              </w:rPr>
            </w:pPr>
            <w:r w:rsidRPr="005C4EC2">
              <w:rPr>
                <w:rFonts w:ascii="Arial" w:hAnsi="Arial" w:cs="Arial"/>
                <w:sz w:val="12"/>
                <w:szCs w:val="12"/>
              </w:rPr>
              <w:t>11</w:t>
            </w:r>
          </w:p>
        </w:tc>
      </w:tr>
      <w:tr w:rsidR="00534D3A" w:rsidRPr="005C4EC2" w:rsidTr="00607C0C">
        <w:trPr>
          <w:cantSplit/>
          <w:trHeight w:val="270"/>
        </w:trPr>
        <w:tc>
          <w:tcPr>
            <w:tcW w:w="390" w:type="dxa"/>
            <w:vMerge w:val="restart"/>
            <w:tcBorders>
              <w:top w:val="nil"/>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K</w:t>
            </w:r>
          </w:p>
        </w:tc>
        <w:tc>
          <w:tcPr>
            <w:tcW w:w="1980" w:type="dxa"/>
            <w:gridSpan w:val="3"/>
            <w:tcBorders>
              <w:top w:val="nil"/>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razem (wiersz 02- 06)</w:t>
            </w:r>
          </w:p>
        </w:tc>
        <w:tc>
          <w:tcPr>
            <w:tcW w:w="360" w:type="dxa"/>
            <w:tcBorders>
              <w:top w:val="single" w:sz="18"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ind w:left="85" w:right="85"/>
              <w:jc w:val="center"/>
              <w:rPr>
                <w:rFonts w:ascii="Arial" w:hAnsi="Arial" w:cs="Arial"/>
                <w:sz w:val="12"/>
                <w:szCs w:val="12"/>
              </w:rPr>
            </w:pPr>
            <w:r w:rsidRPr="005C4EC2">
              <w:rPr>
                <w:rFonts w:ascii="Arial" w:hAnsi="Arial" w:cs="Arial"/>
                <w:sz w:val="12"/>
                <w:szCs w:val="12"/>
              </w:rPr>
              <w:t>01</w:t>
            </w:r>
          </w:p>
        </w:tc>
        <w:tc>
          <w:tcPr>
            <w:tcW w:w="690" w:type="dxa"/>
            <w:tcBorders>
              <w:top w:val="single" w:sz="18"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18"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18"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18"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18"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18"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18"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18"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18"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18"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390" w:type="dxa"/>
            <w:vMerge/>
            <w:vAlign w:val="center"/>
          </w:tcPr>
          <w:p w:rsidR="00534D3A" w:rsidRPr="005C4EC2" w:rsidRDefault="00534D3A" w:rsidP="00607C0C">
            <w:pPr>
              <w:spacing w:after="20" w:line="120" w:lineRule="exact"/>
              <w:ind w:left="85" w:right="85"/>
              <w:rPr>
                <w:rFonts w:ascii="Arial" w:hAnsi="Arial" w:cs="Arial"/>
                <w:sz w:val="12"/>
              </w:rPr>
            </w:pPr>
          </w:p>
        </w:tc>
        <w:tc>
          <w:tcPr>
            <w:tcW w:w="624" w:type="dxa"/>
            <w:gridSpan w:val="2"/>
            <w:vMerge w:val="restart"/>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z oskarżenia</w:t>
            </w:r>
          </w:p>
        </w:tc>
        <w:tc>
          <w:tcPr>
            <w:tcW w:w="1356" w:type="dxa"/>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02</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390" w:type="dxa"/>
            <w:vMerge/>
            <w:vAlign w:val="center"/>
          </w:tcPr>
          <w:p w:rsidR="00534D3A" w:rsidRPr="005C4EC2" w:rsidRDefault="00534D3A" w:rsidP="00607C0C">
            <w:pPr>
              <w:spacing w:after="20" w:line="120" w:lineRule="exact"/>
              <w:ind w:left="85" w:right="85"/>
              <w:rPr>
                <w:rFonts w:ascii="Arial" w:hAnsi="Arial" w:cs="Arial"/>
                <w:sz w:val="12"/>
              </w:rPr>
            </w:pPr>
          </w:p>
        </w:tc>
        <w:tc>
          <w:tcPr>
            <w:tcW w:w="624" w:type="dxa"/>
            <w:gridSpan w:val="2"/>
            <w:vMerge/>
            <w:vAlign w:val="center"/>
          </w:tcPr>
          <w:p w:rsidR="00534D3A" w:rsidRPr="005C4EC2" w:rsidRDefault="00534D3A" w:rsidP="00607C0C">
            <w:pPr>
              <w:spacing w:after="20" w:line="120" w:lineRule="exact"/>
              <w:ind w:left="85" w:right="85"/>
              <w:rPr>
                <w:rFonts w:ascii="Arial" w:hAnsi="Arial" w:cs="Arial"/>
                <w:sz w:val="12"/>
              </w:rPr>
            </w:pPr>
          </w:p>
        </w:tc>
        <w:tc>
          <w:tcPr>
            <w:tcW w:w="1356" w:type="dxa"/>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1"/>
                <w:szCs w:val="11"/>
              </w:rPr>
            </w:pPr>
            <w:r w:rsidRPr="005C4EC2">
              <w:rPr>
                <w:rFonts w:ascii="Arial" w:hAnsi="Arial" w:cs="Arial"/>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03</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390" w:type="dxa"/>
            <w:vMerge/>
            <w:vAlign w:val="center"/>
          </w:tcPr>
          <w:p w:rsidR="00534D3A" w:rsidRPr="005C4EC2" w:rsidRDefault="00534D3A" w:rsidP="00607C0C">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04</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390" w:type="dxa"/>
            <w:vMerge/>
            <w:vAlign w:val="center"/>
          </w:tcPr>
          <w:p w:rsidR="00534D3A" w:rsidRPr="005C4EC2" w:rsidRDefault="00534D3A" w:rsidP="00607C0C">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05</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val="270"/>
        </w:trPr>
        <w:tc>
          <w:tcPr>
            <w:tcW w:w="390" w:type="dxa"/>
            <w:vMerge/>
            <w:vAlign w:val="center"/>
          </w:tcPr>
          <w:p w:rsidR="00534D3A" w:rsidRPr="005C4EC2" w:rsidRDefault="00534D3A" w:rsidP="00607C0C">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06</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07</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541" w:type="dxa"/>
            <w:gridSpan w:val="2"/>
            <w:vMerge w:val="restart"/>
            <w:tcBorders>
              <w:right w:val="nil"/>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z tego</w:t>
            </w:r>
          </w:p>
        </w:tc>
        <w:tc>
          <w:tcPr>
            <w:tcW w:w="1829" w:type="dxa"/>
            <w:gridSpan w:val="2"/>
            <w:tcBorders>
              <w:right w:val="single" w:sz="18" w:space="0" w:color="auto"/>
            </w:tcBorders>
            <w:vAlign w:val="center"/>
          </w:tcPr>
          <w:p w:rsidR="00534D3A" w:rsidRPr="005C4EC2" w:rsidRDefault="00534D3A" w:rsidP="00607C0C">
            <w:pPr>
              <w:spacing w:after="20" w:line="120" w:lineRule="exact"/>
              <w:ind w:left="95" w:right="85"/>
              <w:rPr>
                <w:rFonts w:ascii="Arial" w:hAnsi="Arial" w:cs="Arial"/>
                <w:sz w:val="12"/>
              </w:rPr>
            </w:pPr>
            <w:r w:rsidRPr="005C4EC2">
              <w:rPr>
                <w:rFonts w:ascii="Arial" w:hAnsi="Arial" w:cs="Arial"/>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08</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541" w:type="dxa"/>
            <w:gridSpan w:val="2"/>
            <w:vMerge/>
            <w:tcBorders>
              <w:right w:val="nil"/>
            </w:tcBorders>
            <w:vAlign w:val="center"/>
          </w:tcPr>
          <w:p w:rsidR="00534D3A" w:rsidRPr="005C4EC2" w:rsidRDefault="00534D3A" w:rsidP="00607C0C">
            <w:pPr>
              <w:spacing w:after="20" w:line="120" w:lineRule="exact"/>
              <w:ind w:left="85" w:right="85"/>
              <w:rPr>
                <w:rFonts w:ascii="Arial" w:hAnsi="Arial" w:cs="Arial"/>
                <w:sz w:val="12"/>
              </w:rPr>
            </w:pPr>
          </w:p>
        </w:tc>
        <w:tc>
          <w:tcPr>
            <w:tcW w:w="1829" w:type="dxa"/>
            <w:gridSpan w:val="2"/>
            <w:tcBorders>
              <w:right w:val="single" w:sz="18" w:space="0" w:color="auto"/>
            </w:tcBorders>
            <w:vAlign w:val="center"/>
          </w:tcPr>
          <w:p w:rsidR="00534D3A" w:rsidRPr="005C4EC2" w:rsidRDefault="00534D3A" w:rsidP="00607C0C">
            <w:pPr>
              <w:spacing w:after="20" w:line="120" w:lineRule="exact"/>
              <w:ind w:left="95" w:right="85"/>
              <w:rPr>
                <w:rFonts w:ascii="Arial" w:hAnsi="Arial" w:cs="Arial"/>
                <w:sz w:val="12"/>
              </w:rPr>
            </w:pPr>
            <w:r w:rsidRPr="005C4EC2">
              <w:rPr>
                <w:rFonts w:ascii="Arial" w:hAnsi="Arial" w:cs="Arial"/>
                <w:bCs/>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09</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10</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lang w:val="de-DE"/>
              </w:rPr>
            </w:pPr>
            <w:r w:rsidRPr="005C4EC2">
              <w:rPr>
                <w:rFonts w:ascii="Arial" w:hAnsi="Arial" w:cs="Arial"/>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lang w:val="de-DE"/>
              </w:rPr>
            </w:pPr>
            <w:r w:rsidRPr="005C4EC2">
              <w:rPr>
                <w:rFonts w:ascii="Arial" w:hAnsi="Arial" w:cs="Arial"/>
                <w:sz w:val="12"/>
                <w:szCs w:val="12"/>
                <w:lang w:val="de-DE"/>
              </w:rPr>
              <w:t>11</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after="20" w:line="120" w:lineRule="exact"/>
              <w:ind w:left="85" w:right="85"/>
              <w:rPr>
                <w:rFonts w:ascii="Arial" w:hAnsi="Arial" w:cs="Arial"/>
                <w:sz w:val="12"/>
              </w:rPr>
            </w:pPr>
            <w:r w:rsidRPr="005C4EC2">
              <w:rPr>
                <w:rFonts w:ascii="Arial" w:hAnsi="Arial" w:cs="Arial"/>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12</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before="100" w:beforeAutospacing="1" w:after="100" w:afterAutospacing="1"/>
              <w:ind w:left="85" w:right="85"/>
              <w:rPr>
                <w:rFonts w:ascii="Arial" w:hAnsi="Arial" w:cs="Arial"/>
                <w:sz w:val="12"/>
              </w:rPr>
            </w:pPr>
            <w:r w:rsidRPr="005C4EC2">
              <w:rPr>
                <w:rFonts w:ascii="Arial" w:hAnsi="Arial" w:cs="Arial"/>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13</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r>
              <w:rPr>
                <w:rFonts w:ascii="Arial" w:hAnsi="Arial" w:cs="Arial"/>
                <w:color w:val="000000"/>
                <w:sz w:val="14"/>
                <w:szCs w:val="14"/>
              </w:rPr>
              <w:t>1</w:t>
            </w: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before="100" w:beforeAutospacing="1" w:after="100" w:afterAutospacing="1"/>
              <w:ind w:left="85" w:right="85"/>
              <w:rPr>
                <w:rFonts w:ascii="Arial" w:hAnsi="Arial" w:cs="Arial"/>
                <w:sz w:val="12"/>
              </w:rPr>
            </w:pPr>
            <w:r w:rsidRPr="005C4EC2">
              <w:rPr>
                <w:rFonts w:ascii="Arial" w:hAnsi="Arial" w:cs="Arial"/>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14</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before="100" w:beforeAutospacing="1" w:after="100" w:afterAutospacing="1"/>
              <w:ind w:left="85" w:right="85"/>
              <w:rPr>
                <w:rFonts w:ascii="Arial" w:hAnsi="Arial" w:cs="Arial"/>
                <w:sz w:val="12"/>
              </w:rPr>
            </w:pPr>
            <w:r w:rsidRPr="005C4EC2">
              <w:rPr>
                <w:rFonts w:ascii="Arial" w:hAnsi="Arial" w:cs="Arial"/>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15</w:t>
            </w:r>
          </w:p>
        </w:tc>
        <w:tc>
          <w:tcPr>
            <w:tcW w:w="69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534D3A" w:rsidRDefault="00534D3A">
            <w:pPr>
              <w:jc w:val="right"/>
              <w:rPr>
                <w:rFonts w:ascii="Arial" w:hAnsi="Arial" w:cs="Arial"/>
                <w:color w:val="000000"/>
                <w:sz w:val="14"/>
                <w:szCs w:val="14"/>
              </w:rPr>
            </w:pPr>
          </w:p>
        </w:tc>
      </w:tr>
      <w:tr w:rsidR="00534D3A" w:rsidRPr="005C4EC2" w:rsidTr="00607C0C">
        <w:trPr>
          <w:cantSplit/>
          <w:trHeight w:hRule="exact" w:val="170"/>
        </w:trPr>
        <w:tc>
          <w:tcPr>
            <w:tcW w:w="2370" w:type="dxa"/>
            <w:gridSpan w:val="4"/>
            <w:tcBorders>
              <w:right w:val="single" w:sz="18" w:space="0" w:color="auto"/>
            </w:tcBorders>
            <w:vAlign w:val="center"/>
          </w:tcPr>
          <w:p w:rsidR="00534D3A" w:rsidRPr="005C4EC2" w:rsidRDefault="00534D3A" w:rsidP="00607C0C">
            <w:pPr>
              <w:spacing w:before="100" w:beforeAutospacing="1" w:after="100" w:afterAutospacing="1"/>
              <w:ind w:left="85" w:right="85"/>
              <w:rPr>
                <w:rFonts w:ascii="Arial" w:hAnsi="Arial" w:cs="Arial"/>
                <w:sz w:val="12"/>
                <w:szCs w:val="12"/>
              </w:rPr>
            </w:pPr>
            <w:r w:rsidRPr="005C4EC2">
              <w:rPr>
                <w:rFonts w:ascii="Arial" w:hAnsi="Arial" w:cs="Arial"/>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534D3A" w:rsidRPr="005C4EC2" w:rsidRDefault="00534D3A" w:rsidP="00607C0C">
            <w:pPr>
              <w:spacing w:before="100" w:beforeAutospacing="1" w:after="100" w:afterAutospacing="1" w:line="120" w:lineRule="exact"/>
              <w:ind w:left="85" w:right="85"/>
              <w:jc w:val="center"/>
              <w:rPr>
                <w:rFonts w:ascii="Arial" w:hAnsi="Arial" w:cs="Arial"/>
                <w:sz w:val="12"/>
                <w:szCs w:val="12"/>
              </w:rPr>
            </w:pPr>
            <w:r w:rsidRPr="005C4EC2">
              <w:rPr>
                <w:rFonts w:ascii="Arial" w:hAnsi="Arial" w:cs="Arial"/>
                <w:sz w:val="12"/>
                <w:szCs w:val="12"/>
              </w:rPr>
              <w:t>16</w:t>
            </w:r>
          </w:p>
        </w:tc>
        <w:tc>
          <w:tcPr>
            <w:tcW w:w="690" w:type="dxa"/>
            <w:tcBorders>
              <w:top w:val="single" w:sz="4" w:space="0" w:color="auto"/>
              <w:left w:val="single" w:sz="4" w:space="0" w:color="auto"/>
              <w:bottom w:val="single" w:sz="18"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tcBorders>
            <w:vAlign w:val="center"/>
          </w:tcPr>
          <w:p w:rsidR="00534D3A" w:rsidRDefault="00534D3A">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tcBorders>
            <w:vAlign w:val="center"/>
          </w:tcPr>
          <w:p w:rsidR="00534D3A" w:rsidRDefault="00534D3A">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tcBorders>
            <w:vAlign w:val="center"/>
          </w:tcPr>
          <w:p w:rsidR="00534D3A" w:rsidRDefault="00534D3A">
            <w:pPr>
              <w:jc w:val="right"/>
              <w:rPr>
                <w:rFonts w:ascii="Arial" w:hAnsi="Arial" w:cs="Arial"/>
                <w:color w:val="000000"/>
                <w:sz w:val="14"/>
                <w:szCs w:val="14"/>
              </w:rPr>
            </w:pPr>
          </w:p>
        </w:tc>
        <w:tc>
          <w:tcPr>
            <w:tcW w:w="734" w:type="dxa"/>
            <w:tcBorders>
              <w:top w:val="single" w:sz="4" w:space="0" w:color="auto"/>
              <w:bottom w:val="single" w:sz="18" w:space="0" w:color="auto"/>
            </w:tcBorders>
            <w:vAlign w:val="center"/>
          </w:tcPr>
          <w:p w:rsidR="00534D3A" w:rsidRDefault="00534D3A">
            <w:pPr>
              <w:jc w:val="right"/>
              <w:rPr>
                <w:rFonts w:ascii="Arial" w:hAnsi="Arial" w:cs="Arial"/>
                <w:color w:val="000000"/>
                <w:sz w:val="14"/>
                <w:szCs w:val="14"/>
              </w:rPr>
            </w:pPr>
          </w:p>
        </w:tc>
        <w:tc>
          <w:tcPr>
            <w:tcW w:w="1047" w:type="dxa"/>
            <w:tcBorders>
              <w:top w:val="single" w:sz="4" w:space="0" w:color="auto"/>
              <w:bottom w:val="single" w:sz="18"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bottom w:val="single" w:sz="18"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534D3A" w:rsidRDefault="00534D3A">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534D3A" w:rsidRDefault="00534D3A">
            <w:pPr>
              <w:jc w:val="right"/>
              <w:rPr>
                <w:rFonts w:ascii="Arial" w:hAnsi="Arial" w:cs="Arial"/>
                <w:color w:val="000000"/>
                <w:sz w:val="14"/>
                <w:szCs w:val="14"/>
              </w:rPr>
            </w:pPr>
          </w:p>
        </w:tc>
        <w:tc>
          <w:tcPr>
            <w:tcW w:w="882" w:type="dxa"/>
            <w:tcBorders>
              <w:top w:val="single" w:sz="4" w:space="0" w:color="auto"/>
              <w:left w:val="single" w:sz="4" w:space="0" w:color="auto"/>
              <w:bottom w:val="single" w:sz="18" w:space="0" w:color="auto"/>
              <w:right w:val="single" w:sz="18" w:space="0" w:color="auto"/>
            </w:tcBorders>
            <w:vAlign w:val="center"/>
          </w:tcPr>
          <w:p w:rsidR="00534D3A" w:rsidRDefault="00534D3A">
            <w:pPr>
              <w:jc w:val="right"/>
              <w:rPr>
                <w:rFonts w:ascii="Arial" w:hAnsi="Arial" w:cs="Arial"/>
                <w:color w:val="000000"/>
                <w:sz w:val="14"/>
                <w:szCs w:val="14"/>
              </w:rPr>
            </w:pPr>
          </w:p>
        </w:tc>
      </w:tr>
    </w:tbl>
    <w:p w:rsidR="00842126" w:rsidRPr="008D1A9C" w:rsidRDefault="00842126" w:rsidP="00F33CB5">
      <w:pPr>
        <w:spacing w:after="80" w:line="220" w:lineRule="exact"/>
        <w:outlineLvl w:val="0"/>
        <w:rPr>
          <w:rFonts w:ascii="Arial" w:hAnsi="Arial" w:cs="Arial"/>
          <w:b/>
          <w:color w:val="000000"/>
        </w:rPr>
      </w:pPr>
    </w:p>
    <w:p w:rsidR="00842126" w:rsidRPr="008D1A9C" w:rsidRDefault="00842126" w:rsidP="00F33CB5">
      <w:pPr>
        <w:spacing w:after="80" w:line="220" w:lineRule="exact"/>
        <w:outlineLvl w:val="0"/>
        <w:rPr>
          <w:rFonts w:ascii="Arial" w:hAnsi="Arial" w:cs="Arial"/>
          <w:b/>
          <w:color w:val="000000"/>
        </w:rPr>
      </w:pPr>
    </w:p>
    <w:p w:rsidR="00F33CB5" w:rsidRPr="008D1A9C" w:rsidRDefault="00F33CB5" w:rsidP="00F33CB5">
      <w:pPr>
        <w:spacing w:after="80" w:line="220" w:lineRule="exact"/>
        <w:outlineLvl w:val="0"/>
        <w:rPr>
          <w:rFonts w:ascii="Arial" w:hAnsi="Arial" w:cs="Arial"/>
          <w:b/>
          <w:bCs/>
          <w:color w:val="000000"/>
        </w:rPr>
      </w:pPr>
      <w:r w:rsidRPr="008D1A9C">
        <w:rPr>
          <w:rFonts w:ascii="Arial" w:hAnsi="Arial" w:cs="Arial"/>
          <w:b/>
          <w:color w:val="000000"/>
        </w:rPr>
        <w:t>Dział 2.1.2. Liczba spraw zakreślonych w urządzeniu ewidencyjnym w wyniku zawieszenia postępowania</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0"/>
        <w:gridCol w:w="330"/>
        <w:gridCol w:w="294"/>
        <w:gridCol w:w="1356"/>
        <w:gridCol w:w="492"/>
        <w:gridCol w:w="880"/>
        <w:gridCol w:w="881"/>
        <w:gridCol w:w="960"/>
        <w:gridCol w:w="802"/>
        <w:gridCol w:w="808"/>
        <w:gridCol w:w="1022"/>
        <w:gridCol w:w="813"/>
        <w:gridCol w:w="881"/>
        <w:gridCol w:w="881"/>
        <w:gridCol w:w="881"/>
        <w:gridCol w:w="881"/>
      </w:tblGrid>
      <w:tr w:rsidR="009C0D8A" w:rsidRPr="008D1A9C" w:rsidTr="00E9655B">
        <w:trPr>
          <w:cantSplit/>
          <w:trHeight w:val="551"/>
        </w:trPr>
        <w:tc>
          <w:tcPr>
            <w:tcW w:w="2862" w:type="dxa"/>
            <w:gridSpan w:val="5"/>
            <w:tcBorders>
              <w:top w:val="single" w:sz="12" w:space="0" w:color="auto"/>
              <w:bottom w:val="nil"/>
              <w:right w:val="single" w:sz="4" w:space="0" w:color="auto"/>
            </w:tcBorders>
            <w:vAlign w:val="center"/>
          </w:tcPr>
          <w:p w:rsidR="009D2636" w:rsidRPr="008D1A9C" w:rsidRDefault="009D2636" w:rsidP="00BD18D0">
            <w:pPr>
              <w:pStyle w:val="Nagwek6"/>
              <w:spacing w:line="140" w:lineRule="exact"/>
              <w:rPr>
                <w:rFonts w:cs="Arial"/>
                <w:b w:val="0"/>
                <w:color w:val="000000"/>
                <w:sz w:val="14"/>
              </w:rPr>
            </w:pPr>
            <w:r w:rsidRPr="008D1A9C">
              <w:rPr>
                <w:rFonts w:cs="Arial"/>
                <w:b w:val="0"/>
                <w:color w:val="000000"/>
                <w:sz w:val="14"/>
              </w:rPr>
              <w:t>SPRAWY</w:t>
            </w:r>
          </w:p>
          <w:p w:rsidR="009D2636" w:rsidRPr="008D1A9C" w:rsidRDefault="009D2636" w:rsidP="00BD18D0">
            <w:pPr>
              <w:spacing w:line="140" w:lineRule="exact"/>
              <w:jc w:val="center"/>
              <w:rPr>
                <w:rFonts w:ascii="Arial" w:hAnsi="Arial" w:cs="Arial"/>
                <w:color w:val="000000"/>
                <w:sz w:val="14"/>
              </w:rPr>
            </w:pPr>
            <w:r w:rsidRPr="008D1A9C">
              <w:rPr>
                <w:rFonts w:ascii="Arial" w:hAnsi="Arial" w:cs="Arial"/>
                <w:color w:val="000000"/>
                <w:sz w:val="14"/>
              </w:rPr>
              <w:t>wg repertoriów</w:t>
            </w:r>
          </w:p>
          <w:p w:rsidR="009D2636" w:rsidRPr="008D1A9C" w:rsidRDefault="009D2636" w:rsidP="00BD18D0">
            <w:pPr>
              <w:spacing w:line="200" w:lineRule="exact"/>
              <w:jc w:val="center"/>
              <w:rPr>
                <w:rFonts w:ascii="Arial" w:hAnsi="Arial" w:cs="Arial"/>
                <w:b/>
                <w:color w:val="000000"/>
                <w:sz w:val="14"/>
              </w:rPr>
            </w:pPr>
            <w:r w:rsidRPr="008D1A9C">
              <w:rPr>
                <w:rFonts w:ascii="Arial" w:hAnsi="Arial" w:cs="Arial"/>
                <w:color w:val="000000"/>
                <w:sz w:val="14"/>
              </w:rPr>
              <w:t>(wykazów)</w:t>
            </w:r>
          </w:p>
        </w:tc>
        <w:tc>
          <w:tcPr>
            <w:tcW w:w="880" w:type="dxa"/>
            <w:tcBorders>
              <w:top w:val="single" w:sz="12"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Razem</w:t>
            </w:r>
          </w:p>
          <w:p w:rsidR="00A53CA3" w:rsidRPr="008D1A9C" w:rsidRDefault="00A53CA3"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(k2+3)</w:t>
            </w:r>
          </w:p>
        </w:tc>
        <w:tc>
          <w:tcPr>
            <w:tcW w:w="881" w:type="dxa"/>
            <w:tcBorders>
              <w:top w:val="single" w:sz="12"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Do 3 miesięcy</w:t>
            </w:r>
          </w:p>
        </w:tc>
        <w:tc>
          <w:tcPr>
            <w:tcW w:w="960" w:type="dxa"/>
            <w:tcBorders>
              <w:top w:val="single" w:sz="12" w:space="0" w:color="auto"/>
              <w:left w:val="single" w:sz="4" w:space="0" w:color="auto"/>
              <w:bottom w:val="single" w:sz="4" w:space="0" w:color="auto"/>
            </w:tcBorders>
            <w:vAlign w:val="center"/>
          </w:tcPr>
          <w:p w:rsidR="009D2636" w:rsidRPr="008D1A9C" w:rsidRDefault="009D2636" w:rsidP="005E6839">
            <w:pPr>
              <w:spacing w:line="120" w:lineRule="exact"/>
              <w:jc w:val="center"/>
              <w:rPr>
                <w:rFonts w:ascii="Arial" w:hAnsi="Arial" w:cs="Arial"/>
                <w:b/>
                <w:bCs/>
                <w:color w:val="000000"/>
                <w:sz w:val="12"/>
                <w:szCs w:val="12"/>
              </w:rPr>
            </w:pPr>
            <w:r w:rsidRPr="008D1A9C">
              <w:rPr>
                <w:rFonts w:ascii="Arial" w:hAnsi="Arial" w:cs="Arial"/>
                <w:b/>
                <w:bCs/>
                <w:color w:val="000000"/>
                <w:sz w:val="12"/>
                <w:szCs w:val="12"/>
              </w:rPr>
              <w:t>Suma powyżej</w:t>
            </w:r>
          </w:p>
          <w:p w:rsidR="009D2636" w:rsidRPr="008D1A9C" w:rsidRDefault="009D2636" w:rsidP="005E6839">
            <w:pPr>
              <w:spacing w:line="120" w:lineRule="exact"/>
              <w:jc w:val="center"/>
              <w:rPr>
                <w:rFonts w:ascii="Arial" w:hAnsi="Arial" w:cs="Arial"/>
                <w:b/>
                <w:bCs/>
                <w:color w:val="000000"/>
                <w:sz w:val="12"/>
                <w:szCs w:val="12"/>
              </w:rPr>
            </w:pPr>
            <w:r w:rsidRPr="008D1A9C">
              <w:rPr>
                <w:rFonts w:ascii="Arial" w:hAnsi="Arial" w:cs="Arial"/>
                <w:b/>
                <w:bCs/>
                <w:color w:val="000000"/>
                <w:sz w:val="12"/>
                <w:szCs w:val="12"/>
              </w:rPr>
              <w:t xml:space="preserve"> 3 mies.</w:t>
            </w:r>
          </w:p>
          <w:p w:rsidR="009D2636" w:rsidRPr="008D1A9C" w:rsidRDefault="009D2636" w:rsidP="005E6839">
            <w:pPr>
              <w:spacing w:line="120" w:lineRule="exact"/>
              <w:jc w:val="center"/>
              <w:rPr>
                <w:rFonts w:ascii="Arial" w:hAnsi="Arial" w:cs="Arial"/>
                <w:color w:val="000000"/>
                <w:sz w:val="10"/>
                <w:szCs w:val="10"/>
              </w:rPr>
            </w:pPr>
            <w:r w:rsidRPr="008D1A9C">
              <w:rPr>
                <w:rFonts w:ascii="Arial" w:hAnsi="Arial" w:cs="Arial"/>
                <w:color w:val="000000"/>
                <w:sz w:val="10"/>
                <w:szCs w:val="10"/>
              </w:rPr>
              <w:t>(suma kol. od 4 do 6)</w:t>
            </w:r>
          </w:p>
        </w:tc>
        <w:tc>
          <w:tcPr>
            <w:tcW w:w="802" w:type="dxa"/>
            <w:tcBorders>
              <w:top w:val="single" w:sz="12" w:space="0" w:color="auto"/>
              <w:left w:val="single" w:sz="4"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 xml:space="preserve">ow. 3 do </w:t>
            </w:r>
          </w:p>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6 mies.</w:t>
            </w:r>
          </w:p>
        </w:tc>
        <w:tc>
          <w:tcPr>
            <w:tcW w:w="808"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 xml:space="preserve">ow. 6 do </w:t>
            </w:r>
          </w:p>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12 mies.</w:t>
            </w:r>
          </w:p>
        </w:tc>
        <w:tc>
          <w:tcPr>
            <w:tcW w:w="1022" w:type="dxa"/>
            <w:tcBorders>
              <w:top w:val="single" w:sz="12" w:space="0" w:color="auto"/>
              <w:bottom w:val="single" w:sz="4" w:space="0" w:color="auto"/>
            </w:tcBorders>
            <w:vAlign w:val="center"/>
          </w:tcPr>
          <w:p w:rsidR="009D2636" w:rsidRPr="008D1A9C" w:rsidRDefault="009D2636" w:rsidP="005E6839">
            <w:pPr>
              <w:spacing w:line="120" w:lineRule="exact"/>
              <w:jc w:val="center"/>
              <w:rPr>
                <w:rFonts w:ascii="Arial" w:hAnsi="Arial" w:cs="Arial"/>
                <w:b/>
                <w:bCs/>
                <w:color w:val="000000"/>
                <w:sz w:val="12"/>
                <w:szCs w:val="12"/>
              </w:rPr>
            </w:pPr>
            <w:r w:rsidRPr="008D1A9C">
              <w:rPr>
                <w:rFonts w:ascii="Arial" w:hAnsi="Arial" w:cs="Arial"/>
                <w:b/>
                <w:bCs/>
                <w:color w:val="000000"/>
                <w:sz w:val="12"/>
                <w:szCs w:val="12"/>
              </w:rPr>
              <w:t>Suma powyżej 12 mies.</w:t>
            </w:r>
          </w:p>
          <w:p w:rsidR="009D2636" w:rsidRPr="008D1A9C" w:rsidRDefault="009D2636" w:rsidP="005E6839">
            <w:pPr>
              <w:spacing w:line="120" w:lineRule="exact"/>
              <w:jc w:val="center"/>
              <w:rPr>
                <w:rFonts w:ascii="Arial" w:hAnsi="Arial" w:cs="Arial"/>
                <w:color w:val="000000"/>
                <w:sz w:val="10"/>
                <w:szCs w:val="10"/>
              </w:rPr>
            </w:pPr>
            <w:r w:rsidRPr="008D1A9C">
              <w:rPr>
                <w:rFonts w:ascii="Arial" w:hAnsi="Arial" w:cs="Arial"/>
                <w:color w:val="000000"/>
                <w:sz w:val="10"/>
                <w:szCs w:val="10"/>
              </w:rPr>
              <w:t>(suma kol. od 7 do 11)</w:t>
            </w:r>
          </w:p>
        </w:tc>
        <w:tc>
          <w:tcPr>
            <w:tcW w:w="813"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ow. 12 mies. do 2 lat</w:t>
            </w:r>
          </w:p>
        </w:tc>
        <w:tc>
          <w:tcPr>
            <w:tcW w:w="881"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 xml:space="preserve">ow. 2 do </w:t>
            </w:r>
          </w:p>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3 lat</w:t>
            </w:r>
          </w:p>
        </w:tc>
        <w:tc>
          <w:tcPr>
            <w:tcW w:w="881"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ow. 3 do</w:t>
            </w:r>
          </w:p>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5 lat</w:t>
            </w:r>
          </w:p>
        </w:tc>
        <w:tc>
          <w:tcPr>
            <w:tcW w:w="881"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ow. 5 do</w:t>
            </w:r>
          </w:p>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8 lat </w:t>
            </w:r>
          </w:p>
        </w:tc>
        <w:tc>
          <w:tcPr>
            <w:tcW w:w="881" w:type="dxa"/>
            <w:tcBorders>
              <w:top w:val="single" w:sz="12" w:space="0" w:color="auto"/>
              <w:bottom w:val="single" w:sz="4" w:space="0" w:color="auto"/>
            </w:tcBorders>
            <w:vAlign w:val="center"/>
          </w:tcPr>
          <w:p w:rsidR="009D2636" w:rsidRPr="008D1A9C" w:rsidRDefault="0084212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P</w:t>
            </w:r>
            <w:r w:rsidR="009D2636" w:rsidRPr="008D1A9C">
              <w:rPr>
                <w:rFonts w:ascii="Arial" w:hAnsi="Arial" w:cs="Arial"/>
                <w:color w:val="000000"/>
                <w:sz w:val="12"/>
                <w:szCs w:val="12"/>
              </w:rPr>
              <w:t>onad 8 lat</w:t>
            </w:r>
          </w:p>
        </w:tc>
      </w:tr>
      <w:tr w:rsidR="009C0D8A" w:rsidRPr="008D1A9C" w:rsidTr="00E9655B">
        <w:trPr>
          <w:cantSplit/>
          <w:trHeight w:hRule="exact" w:val="169"/>
        </w:trPr>
        <w:tc>
          <w:tcPr>
            <w:tcW w:w="2862" w:type="dxa"/>
            <w:gridSpan w:val="5"/>
            <w:tcBorders>
              <w:top w:val="single" w:sz="4" w:space="0" w:color="auto"/>
              <w:bottom w:val="single" w:sz="8" w:space="0" w:color="auto"/>
              <w:right w:val="single" w:sz="4" w:space="0" w:color="auto"/>
            </w:tcBorders>
            <w:vAlign w:val="center"/>
          </w:tcPr>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880" w:type="dxa"/>
            <w:tcBorders>
              <w:top w:val="single" w:sz="4"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881" w:type="dxa"/>
            <w:tcBorders>
              <w:top w:val="single" w:sz="4"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960" w:type="dxa"/>
            <w:tcBorders>
              <w:top w:val="single" w:sz="4"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802" w:type="dxa"/>
            <w:tcBorders>
              <w:top w:val="single" w:sz="4" w:space="0" w:color="auto"/>
              <w:left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808" w:type="dxa"/>
            <w:tcBorders>
              <w:top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1022" w:type="dxa"/>
            <w:tcBorders>
              <w:top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813" w:type="dxa"/>
            <w:tcBorders>
              <w:top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881" w:type="dxa"/>
            <w:tcBorders>
              <w:top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881" w:type="dxa"/>
            <w:tcBorders>
              <w:top w:val="single" w:sz="4" w:space="0" w:color="auto"/>
              <w:bottom w:val="single" w:sz="4" w:space="0" w:color="auto"/>
            </w:tcBorders>
            <w:vAlign w:val="center"/>
          </w:tcPr>
          <w:p w:rsidR="009D2636" w:rsidRPr="008D1A9C" w:rsidRDefault="009D2636" w:rsidP="00567803">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c>
          <w:tcPr>
            <w:tcW w:w="881" w:type="dxa"/>
            <w:tcBorders>
              <w:top w:val="single" w:sz="4" w:space="0" w:color="auto"/>
              <w:bottom w:val="single" w:sz="4" w:space="0" w:color="auto"/>
            </w:tcBorders>
            <w:vAlign w:val="center"/>
          </w:tcPr>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10</w:t>
            </w:r>
          </w:p>
        </w:tc>
        <w:tc>
          <w:tcPr>
            <w:tcW w:w="881" w:type="dxa"/>
            <w:tcBorders>
              <w:top w:val="single" w:sz="4" w:space="0" w:color="auto"/>
              <w:bottom w:val="single" w:sz="4" w:space="0" w:color="auto"/>
            </w:tcBorders>
            <w:vAlign w:val="center"/>
          </w:tcPr>
          <w:p w:rsidR="009D2636" w:rsidRPr="008D1A9C" w:rsidRDefault="009D2636" w:rsidP="005E6839">
            <w:pPr>
              <w:spacing w:line="120" w:lineRule="exact"/>
              <w:jc w:val="center"/>
              <w:rPr>
                <w:rFonts w:ascii="Arial" w:hAnsi="Arial" w:cs="Arial"/>
                <w:color w:val="000000"/>
                <w:sz w:val="12"/>
                <w:szCs w:val="12"/>
              </w:rPr>
            </w:pPr>
            <w:r w:rsidRPr="008D1A9C">
              <w:rPr>
                <w:rFonts w:ascii="Arial" w:hAnsi="Arial" w:cs="Arial"/>
                <w:color w:val="000000"/>
                <w:sz w:val="12"/>
                <w:szCs w:val="12"/>
              </w:rPr>
              <w:t>11</w:t>
            </w:r>
          </w:p>
        </w:tc>
      </w:tr>
      <w:tr w:rsidR="009C0D8A" w:rsidRPr="008D1A9C" w:rsidTr="00E9655B">
        <w:trPr>
          <w:cantSplit/>
          <w:trHeight w:val="270"/>
        </w:trPr>
        <w:tc>
          <w:tcPr>
            <w:tcW w:w="390" w:type="dxa"/>
            <w:vMerge w:val="restart"/>
            <w:tcBorders>
              <w:top w:val="nil"/>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K</w:t>
            </w:r>
          </w:p>
        </w:tc>
        <w:tc>
          <w:tcPr>
            <w:tcW w:w="1980" w:type="dxa"/>
            <w:gridSpan w:val="3"/>
            <w:tcBorders>
              <w:top w:val="nil"/>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razem (wiersz 02-06)</w:t>
            </w:r>
          </w:p>
        </w:tc>
        <w:tc>
          <w:tcPr>
            <w:tcW w:w="492" w:type="dxa"/>
            <w:tcBorders>
              <w:top w:val="single" w:sz="18"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ind w:left="85" w:right="85"/>
              <w:jc w:val="center"/>
              <w:rPr>
                <w:rFonts w:ascii="Arial" w:hAnsi="Arial" w:cs="Arial"/>
                <w:color w:val="000000"/>
                <w:sz w:val="12"/>
                <w:szCs w:val="12"/>
              </w:rPr>
            </w:pPr>
            <w:r w:rsidRPr="008D1A9C">
              <w:rPr>
                <w:rFonts w:ascii="Arial" w:hAnsi="Arial" w:cs="Arial"/>
                <w:color w:val="000000"/>
                <w:sz w:val="12"/>
                <w:szCs w:val="12"/>
              </w:rPr>
              <w:t>01</w:t>
            </w:r>
          </w:p>
        </w:tc>
        <w:tc>
          <w:tcPr>
            <w:tcW w:w="880" w:type="dxa"/>
            <w:tcBorders>
              <w:top w:val="single" w:sz="18"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18"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18"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18"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18"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18"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18"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18"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18"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390" w:type="dxa"/>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624" w:type="dxa"/>
            <w:gridSpan w:val="2"/>
            <w:vMerge w:val="restart"/>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z oskarżenia</w:t>
            </w:r>
          </w:p>
        </w:tc>
        <w:tc>
          <w:tcPr>
            <w:tcW w:w="1356" w:type="dxa"/>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publicznego</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02</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254"/>
        </w:trPr>
        <w:tc>
          <w:tcPr>
            <w:tcW w:w="390" w:type="dxa"/>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624" w:type="dxa"/>
            <w:gridSpan w:val="2"/>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1356" w:type="dxa"/>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1"/>
                <w:szCs w:val="11"/>
              </w:rPr>
            </w:pPr>
            <w:r w:rsidRPr="008D1A9C">
              <w:rPr>
                <w:rFonts w:ascii="Arial" w:hAnsi="Arial" w:cs="Arial"/>
                <w:color w:val="000000"/>
                <w:sz w:val="11"/>
                <w:szCs w:val="11"/>
              </w:rPr>
              <w:t>w trybie art. 55 § 1 kpk</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03</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390" w:type="dxa"/>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wyrok łączny</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04</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390" w:type="dxa"/>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lustracyjne</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05</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val="270"/>
        </w:trPr>
        <w:tc>
          <w:tcPr>
            <w:tcW w:w="390" w:type="dxa"/>
            <w:vMerge/>
            <w:vAlign w:val="center"/>
          </w:tcPr>
          <w:p w:rsidR="00334681" w:rsidRPr="008D1A9C" w:rsidRDefault="00334681" w:rsidP="005E6839">
            <w:pPr>
              <w:spacing w:after="20" w:line="120" w:lineRule="exact"/>
              <w:ind w:left="85" w:right="85"/>
              <w:rPr>
                <w:rFonts w:ascii="Arial" w:hAnsi="Arial" w:cs="Arial"/>
                <w:color w:val="000000"/>
                <w:sz w:val="12"/>
              </w:rPr>
            </w:pPr>
          </w:p>
        </w:tc>
        <w:tc>
          <w:tcPr>
            <w:tcW w:w="1980" w:type="dxa"/>
            <w:gridSpan w:val="3"/>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06</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 xml:space="preserve">Ka </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lang w:val="de-DE"/>
              </w:rPr>
              <w:t>07</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720" w:type="dxa"/>
            <w:gridSpan w:val="2"/>
            <w:vMerge w:val="restart"/>
            <w:tcBorders>
              <w:right w:val="nil"/>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 xml:space="preserve">z tego </w:t>
            </w:r>
          </w:p>
        </w:tc>
        <w:tc>
          <w:tcPr>
            <w:tcW w:w="1650" w:type="dxa"/>
            <w:gridSpan w:val="2"/>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przestępstwa</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08</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720" w:type="dxa"/>
            <w:gridSpan w:val="2"/>
            <w:vMerge/>
            <w:tcBorders>
              <w:right w:val="nil"/>
            </w:tcBorders>
            <w:vAlign w:val="center"/>
          </w:tcPr>
          <w:p w:rsidR="00334681" w:rsidRPr="008D1A9C" w:rsidRDefault="00334681" w:rsidP="005E6839">
            <w:pPr>
              <w:spacing w:after="20" w:line="120" w:lineRule="exact"/>
              <w:ind w:left="85" w:right="85"/>
              <w:rPr>
                <w:rFonts w:ascii="Arial" w:hAnsi="Arial" w:cs="Arial"/>
                <w:color w:val="000000"/>
                <w:sz w:val="12"/>
              </w:rPr>
            </w:pPr>
          </w:p>
        </w:tc>
        <w:tc>
          <w:tcPr>
            <w:tcW w:w="1650" w:type="dxa"/>
            <w:gridSpan w:val="2"/>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wykroczenia</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09</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 xml:space="preserve">Kz </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10</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11</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after="20" w:line="120" w:lineRule="exact"/>
              <w:ind w:left="85" w:right="85"/>
              <w:rPr>
                <w:rFonts w:ascii="Arial" w:hAnsi="Arial" w:cs="Arial"/>
                <w:color w:val="000000"/>
                <w:sz w:val="12"/>
              </w:rPr>
            </w:pPr>
            <w:r w:rsidRPr="008D1A9C">
              <w:rPr>
                <w:rFonts w:ascii="Arial" w:hAnsi="Arial" w:cs="Arial"/>
                <w:color w:val="000000"/>
                <w:sz w:val="12"/>
              </w:rPr>
              <w:t xml:space="preserve">Kp  </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12</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A30095">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13</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bottom w:val="single" w:sz="4" w:space="0" w:color="auto"/>
              <w:right w:val="single" w:sz="18" w:space="0" w:color="auto"/>
            </w:tcBorders>
            <w:vAlign w:val="center"/>
          </w:tcPr>
          <w:p w:rsidR="00334681" w:rsidRPr="008D1A9C" w:rsidRDefault="00334681" w:rsidP="005E6839">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C66261">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14</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top w:val="single" w:sz="4" w:space="0" w:color="auto"/>
              <w:right w:val="single" w:sz="18" w:space="0" w:color="auto"/>
            </w:tcBorders>
            <w:vAlign w:val="center"/>
          </w:tcPr>
          <w:p w:rsidR="00334681" w:rsidRPr="008D1A9C" w:rsidRDefault="00334681" w:rsidP="005E6839">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92" w:type="dxa"/>
            <w:tcBorders>
              <w:top w:val="single" w:sz="4" w:space="0" w:color="auto"/>
              <w:left w:val="single" w:sz="18" w:space="0" w:color="auto"/>
              <w:bottom w:val="single" w:sz="4"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15</w:t>
            </w:r>
          </w:p>
        </w:tc>
        <w:tc>
          <w:tcPr>
            <w:tcW w:w="88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r w:rsidR="009C0D8A" w:rsidRPr="008D1A9C" w:rsidTr="00E9655B">
        <w:trPr>
          <w:cantSplit/>
          <w:trHeight w:hRule="exact" w:val="170"/>
        </w:trPr>
        <w:tc>
          <w:tcPr>
            <w:tcW w:w="2370" w:type="dxa"/>
            <w:gridSpan w:val="4"/>
            <w:tcBorders>
              <w:right w:val="single" w:sz="18" w:space="0" w:color="auto"/>
            </w:tcBorders>
            <w:vAlign w:val="center"/>
          </w:tcPr>
          <w:p w:rsidR="00334681" w:rsidRPr="008D1A9C" w:rsidRDefault="00334681" w:rsidP="005E6839">
            <w:pPr>
              <w:spacing w:before="100" w:beforeAutospacing="1" w:after="100" w:afterAutospacing="1"/>
              <w:ind w:left="85" w:right="85"/>
              <w:rPr>
                <w:rFonts w:ascii="Arial" w:hAnsi="Arial" w:cs="Arial"/>
                <w:color w:val="000000"/>
                <w:sz w:val="12"/>
                <w:szCs w:val="12"/>
              </w:rPr>
            </w:pPr>
            <w:r w:rsidRPr="008D1A9C">
              <w:rPr>
                <w:rFonts w:ascii="Arial" w:hAnsi="Arial" w:cs="Arial"/>
                <w:color w:val="000000"/>
                <w:sz w:val="12"/>
                <w:szCs w:val="12"/>
              </w:rPr>
              <w:t>WKK</w:t>
            </w:r>
          </w:p>
        </w:tc>
        <w:tc>
          <w:tcPr>
            <w:tcW w:w="492" w:type="dxa"/>
            <w:tcBorders>
              <w:top w:val="single" w:sz="4" w:space="0" w:color="auto"/>
              <w:left w:val="single" w:sz="18" w:space="0" w:color="auto"/>
              <w:bottom w:val="single" w:sz="18" w:space="0" w:color="auto"/>
              <w:right w:val="single" w:sz="4" w:space="0" w:color="auto"/>
            </w:tcBorders>
            <w:vAlign w:val="center"/>
          </w:tcPr>
          <w:p w:rsidR="00334681" w:rsidRPr="008D1A9C" w:rsidRDefault="00334681" w:rsidP="005E6839">
            <w:pPr>
              <w:spacing w:before="100" w:beforeAutospacing="1" w:after="100" w:afterAutospacing="1" w:line="120" w:lineRule="exact"/>
              <w:ind w:left="85" w:right="85"/>
              <w:jc w:val="center"/>
              <w:rPr>
                <w:rFonts w:ascii="Arial" w:hAnsi="Arial" w:cs="Arial"/>
                <w:color w:val="000000"/>
                <w:sz w:val="12"/>
                <w:szCs w:val="12"/>
              </w:rPr>
            </w:pPr>
            <w:r w:rsidRPr="008D1A9C">
              <w:rPr>
                <w:rFonts w:ascii="Arial" w:hAnsi="Arial" w:cs="Arial"/>
                <w:color w:val="000000"/>
                <w:sz w:val="12"/>
                <w:szCs w:val="12"/>
              </w:rPr>
              <w:t>16</w:t>
            </w:r>
          </w:p>
        </w:tc>
        <w:tc>
          <w:tcPr>
            <w:tcW w:w="880" w:type="dxa"/>
            <w:tcBorders>
              <w:top w:val="single" w:sz="4" w:space="0" w:color="auto"/>
              <w:left w:val="single" w:sz="4" w:space="0" w:color="auto"/>
              <w:bottom w:val="single" w:sz="18"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tcBorders>
            <w:vAlign w:val="bottom"/>
          </w:tcPr>
          <w:p w:rsidR="00334681" w:rsidRPr="008D1A9C" w:rsidRDefault="00334681" w:rsidP="00334681">
            <w:pPr>
              <w:jc w:val="right"/>
              <w:rPr>
                <w:rFonts w:ascii="Arial" w:hAnsi="Arial" w:cs="Arial"/>
                <w:color w:val="000000"/>
                <w:sz w:val="14"/>
                <w:szCs w:val="14"/>
              </w:rPr>
            </w:pPr>
          </w:p>
        </w:tc>
        <w:tc>
          <w:tcPr>
            <w:tcW w:w="960" w:type="dxa"/>
            <w:tcBorders>
              <w:top w:val="single" w:sz="4" w:space="0" w:color="auto"/>
              <w:left w:val="single" w:sz="4" w:space="0" w:color="auto"/>
              <w:bottom w:val="single" w:sz="18" w:space="0" w:color="auto"/>
            </w:tcBorders>
            <w:vAlign w:val="bottom"/>
          </w:tcPr>
          <w:p w:rsidR="00334681" w:rsidRPr="008D1A9C" w:rsidRDefault="00334681" w:rsidP="00334681">
            <w:pPr>
              <w:jc w:val="right"/>
              <w:rPr>
                <w:rFonts w:ascii="Arial" w:hAnsi="Arial" w:cs="Arial"/>
                <w:color w:val="000000"/>
                <w:sz w:val="14"/>
                <w:szCs w:val="14"/>
              </w:rPr>
            </w:pPr>
          </w:p>
        </w:tc>
        <w:tc>
          <w:tcPr>
            <w:tcW w:w="802" w:type="dxa"/>
            <w:tcBorders>
              <w:top w:val="single" w:sz="4" w:space="0" w:color="auto"/>
              <w:left w:val="single" w:sz="4" w:space="0" w:color="auto"/>
              <w:bottom w:val="single" w:sz="18" w:space="0" w:color="auto"/>
            </w:tcBorders>
            <w:vAlign w:val="bottom"/>
          </w:tcPr>
          <w:p w:rsidR="00334681" w:rsidRPr="008D1A9C" w:rsidRDefault="00334681" w:rsidP="00334681">
            <w:pPr>
              <w:jc w:val="right"/>
              <w:rPr>
                <w:rFonts w:ascii="Arial" w:hAnsi="Arial" w:cs="Arial"/>
                <w:color w:val="000000"/>
                <w:sz w:val="14"/>
                <w:szCs w:val="14"/>
              </w:rPr>
            </w:pPr>
          </w:p>
        </w:tc>
        <w:tc>
          <w:tcPr>
            <w:tcW w:w="808" w:type="dxa"/>
            <w:tcBorders>
              <w:top w:val="single" w:sz="4" w:space="0" w:color="auto"/>
              <w:bottom w:val="single" w:sz="18" w:space="0" w:color="auto"/>
            </w:tcBorders>
            <w:vAlign w:val="bottom"/>
          </w:tcPr>
          <w:p w:rsidR="00334681" w:rsidRPr="008D1A9C" w:rsidRDefault="00334681" w:rsidP="00334681">
            <w:pPr>
              <w:jc w:val="right"/>
              <w:rPr>
                <w:rFonts w:ascii="Arial" w:hAnsi="Arial" w:cs="Arial"/>
                <w:color w:val="000000"/>
                <w:sz w:val="14"/>
                <w:szCs w:val="14"/>
              </w:rPr>
            </w:pPr>
          </w:p>
        </w:tc>
        <w:tc>
          <w:tcPr>
            <w:tcW w:w="1022" w:type="dxa"/>
            <w:tcBorders>
              <w:top w:val="single" w:sz="4" w:space="0" w:color="auto"/>
              <w:bottom w:val="single" w:sz="18"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13" w:type="dxa"/>
            <w:tcBorders>
              <w:top w:val="single" w:sz="4" w:space="0" w:color="auto"/>
              <w:bottom w:val="single" w:sz="18"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bottom"/>
          </w:tcPr>
          <w:p w:rsidR="00334681" w:rsidRPr="008D1A9C" w:rsidRDefault="00334681" w:rsidP="00334681">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18" w:space="0" w:color="auto"/>
            </w:tcBorders>
            <w:vAlign w:val="bottom"/>
          </w:tcPr>
          <w:p w:rsidR="00334681" w:rsidRPr="008D1A9C" w:rsidRDefault="00334681" w:rsidP="00334681">
            <w:pPr>
              <w:jc w:val="right"/>
              <w:rPr>
                <w:rFonts w:ascii="Arial" w:hAnsi="Arial" w:cs="Arial"/>
                <w:color w:val="000000"/>
                <w:sz w:val="14"/>
                <w:szCs w:val="14"/>
              </w:rPr>
            </w:pPr>
          </w:p>
        </w:tc>
      </w:tr>
    </w:tbl>
    <w:p w:rsidR="004926CF" w:rsidRDefault="004926CF" w:rsidP="004B7ABE">
      <w:pPr>
        <w:spacing w:after="80" w:line="220" w:lineRule="exact"/>
        <w:outlineLvl w:val="0"/>
        <w:rPr>
          <w:rFonts w:ascii="Arial" w:hAnsi="Arial" w:cs="Arial"/>
          <w:b/>
          <w:color w:val="000000"/>
          <w:sz w:val="16"/>
          <w:szCs w:val="16"/>
        </w:rPr>
      </w:pPr>
    </w:p>
    <w:p w:rsidR="00797AAA" w:rsidRDefault="00797AAA" w:rsidP="004B7ABE">
      <w:pPr>
        <w:spacing w:after="80" w:line="220" w:lineRule="exact"/>
        <w:outlineLvl w:val="0"/>
        <w:rPr>
          <w:rFonts w:ascii="Arial" w:hAnsi="Arial" w:cs="Arial"/>
          <w:b/>
          <w:color w:val="000000"/>
          <w:sz w:val="16"/>
          <w:szCs w:val="16"/>
        </w:rPr>
      </w:pPr>
    </w:p>
    <w:p w:rsidR="00797AAA" w:rsidRPr="008D1A9C" w:rsidRDefault="00797AAA" w:rsidP="004B7ABE">
      <w:pPr>
        <w:spacing w:after="80" w:line="220" w:lineRule="exact"/>
        <w:outlineLvl w:val="0"/>
        <w:rPr>
          <w:rFonts w:ascii="Arial" w:hAnsi="Arial" w:cs="Arial"/>
          <w:b/>
          <w:color w:val="000000"/>
          <w:sz w:val="16"/>
          <w:szCs w:val="16"/>
        </w:rPr>
        <w:sectPr w:rsidR="00797AAA" w:rsidRPr="008D1A9C" w:rsidSect="0006528E">
          <w:type w:val="continuous"/>
          <w:pgSz w:w="16838" w:h="11906" w:orient="landscape" w:code="9"/>
          <w:pgMar w:top="113" w:right="425" w:bottom="170" w:left="323" w:header="113" w:footer="113" w:gutter="0"/>
          <w:cols w:space="708"/>
        </w:sectPr>
      </w:pPr>
    </w:p>
    <w:p w:rsidR="00056B50" w:rsidRPr="008D1A9C" w:rsidRDefault="00056B50" w:rsidP="00842126">
      <w:pPr>
        <w:spacing w:after="80" w:line="220" w:lineRule="exact"/>
        <w:ind w:right="276"/>
        <w:jc w:val="both"/>
        <w:outlineLvl w:val="0"/>
        <w:rPr>
          <w:rFonts w:ascii="Arial" w:hAnsi="Arial" w:cs="Arial"/>
          <w:b/>
          <w:color w:val="000000"/>
        </w:rPr>
      </w:pPr>
      <w:bookmarkStart w:id="1" w:name="OLE_LINK2"/>
      <w:bookmarkStart w:id="2" w:name="OLE_LINK3"/>
      <w:bookmarkStart w:id="3" w:name="OLE_LINK11"/>
    </w:p>
    <w:bookmarkEnd w:id="1"/>
    <w:bookmarkEnd w:id="2"/>
    <w:bookmarkEnd w:id="3"/>
    <w:p w:rsidR="00E756FF" w:rsidRPr="008D1A9C" w:rsidRDefault="00E756FF" w:rsidP="00E756FF">
      <w:pPr>
        <w:spacing w:after="80" w:line="220" w:lineRule="exact"/>
        <w:outlineLvl w:val="0"/>
        <w:rPr>
          <w:rFonts w:ascii="Arial" w:hAnsi="Arial" w:cs="Arial"/>
          <w:b/>
          <w:color w:val="000000"/>
          <w:sz w:val="14"/>
          <w:szCs w:val="14"/>
        </w:rPr>
      </w:pPr>
      <w:r w:rsidRPr="008D1A9C">
        <w:rPr>
          <w:rFonts w:ascii="Arial" w:hAnsi="Arial" w:cs="Arial"/>
          <w:b/>
          <w:color w:val="000000"/>
        </w:rPr>
        <w:t>Dział 2.2. Czas trwania postępowania sądowego</w:t>
      </w:r>
      <w:r w:rsidRPr="008D1A9C">
        <w:rPr>
          <w:rFonts w:ascii="Arial" w:hAnsi="Arial" w:cs="Arial"/>
          <w:b/>
          <w:color w:val="000000"/>
          <w:sz w:val="16"/>
          <w:szCs w:val="16"/>
        </w:rPr>
        <w:t xml:space="preserve"> </w:t>
      </w:r>
      <w:r w:rsidRPr="008D1A9C">
        <w:rPr>
          <w:rFonts w:ascii="Arial" w:hAnsi="Arial" w:cs="Arial"/>
          <w:b/>
          <w:color w:val="000000"/>
          <w:sz w:val="14"/>
          <w:szCs w:val="14"/>
        </w:rPr>
        <w:t>(w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w:t>
      </w:r>
    </w:p>
    <w:p w:rsidR="00E756FF" w:rsidRPr="008D1A9C" w:rsidRDefault="00E756FF" w:rsidP="00E756FF">
      <w:pPr>
        <w:outlineLvl w:val="0"/>
        <w:rPr>
          <w:rFonts w:ascii="Arial" w:hAnsi="Arial" w:cs="Arial"/>
          <w:b/>
          <w:color w:val="000000"/>
          <w:sz w:val="10"/>
          <w:szCs w:val="10"/>
        </w:rPr>
      </w:pPr>
    </w:p>
    <w:tbl>
      <w:tblPr>
        <w:tblW w:w="0" w:type="auto"/>
        <w:tblInd w:w="229"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50"/>
        <w:gridCol w:w="280"/>
        <w:gridCol w:w="504"/>
        <w:gridCol w:w="84"/>
        <w:gridCol w:w="392"/>
        <w:gridCol w:w="112"/>
        <w:gridCol w:w="1680"/>
        <w:gridCol w:w="378"/>
        <w:gridCol w:w="755"/>
        <w:gridCol w:w="755"/>
        <w:gridCol w:w="755"/>
        <w:gridCol w:w="755"/>
        <w:gridCol w:w="755"/>
        <w:gridCol w:w="755"/>
        <w:gridCol w:w="755"/>
        <w:gridCol w:w="755"/>
        <w:gridCol w:w="756"/>
      </w:tblGrid>
      <w:tr w:rsidR="009C0D8A" w:rsidRPr="008D1A9C" w:rsidTr="00154715">
        <w:trPr>
          <w:trHeight w:val="440"/>
        </w:trPr>
        <w:tc>
          <w:tcPr>
            <w:tcW w:w="37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756FF" w:rsidRPr="008D1A9C" w:rsidRDefault="00E756FF" w:rsidP="00154715">
            <w:pPr>
              <w:pStyle w:val="Nagwek6"/>
              <w:spacing w:line="240" w:lineRule="auto"/>
              <w:rPr>
                <w:rFonts w:eastAsia="Arial Unicode MS" w:cs="Arial"/>
                <w:b w:val="0"/>
                <w:color w:val="000000"/>
                <w:sz w:val="14"/>
              </w:rPr>
            </w:pPr>
            <w:r w:rsidRPr="008D1A9C">
              <w:rPr>
                <w:rFonts w:cs="Arial"/>
                <w:b w:val="0"/>
                <w:color w:val="000000"/>
                <w:sz w:val="14"/>
              </w:rPr>
              <w:t>SPRAWY</w:t>
            </w:r>
          </w:p>
          <w:p w:rsidR="00E756FF" w:rsidRPr="008D1A9C" w:rsidRDefault="00E756FF" w:rsidP="00154715">
            <w:pPr>
              <w:jc w:val="center"/>
              <w:rPr>
                <w:rFonts w:ascii="Arial" w:hAnsi="Arial" w:cs="Arial"/>
                <w:b/>
                <w:color w:val="000000"/>
                <w:sz w:val="14"/>
              </w:rPr>
            </w:pPr>
            <w:r w:rsidRPr="008D1A9C">
              <w:rPr>
                <w:rFonts w:ascii="Arial" w:hAnsi="Arial" w:cs="Arial"/>
                <w:color w:val="000000"/>
                <w:sz w:val="14"/>
              </w:rPr>
              <w:t>wg repertoriów</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Razem (suma kol. 2 do 9)</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Do 3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3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6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6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12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12 mies. do 2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2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3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3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5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5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8 lat</w:t>
            </w:r>
          </w:p>
        </w:tc>
        <w:tc>
          <w:tcPr>
            <w:tcW w:w="756" w:type="dxa"/>
            <w:tcBorders>
              <w:top w:val="single" w:sz="8" w:space="0" w:color="auto"/>
              <w:left w:val="single" w:sz="4" w:space="0" w:color="auto"/>
              <w:bottom w:val="single" w:sz="4" w:space="0" w:color="auto"/>
              <w:right w:val="single" w:sz="8"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Ponad 8 lat</w:t>
            </w:r>
          </w:p>
        </w:tc>
      </w:tr>
      <w:tr w:rsidR="009C0D8A" w:rsidRPr="008D1A9C" w:rsidTr="00154715">
        <w:trPr>
          <w:trHeight w:val="169"/>
        </w:trPr>
        <w:tc>
          <w:tcPr>
            <w:tcW w:w="350" w:type="dxa"/>
            <w:tcBorders>
              <w:top w:val="single" w:sz="4" w:space="0" w:color="auto"/>
              <w:left w:val="single" w:sz="4" w:space="0" w:color="auto"/>
              <w:bottom w:val="single" w:sz="4" w:space="0" w:color="auto"/>
              <w:right w:val="single" w:sz="4" w:space="0" w:color="auto"/>
            </w:tcBorders>
            <w:shd w:val="clear" w:color="auto" w:fill="auto"/>
          </w:tcPr>
          <w:p w:rsidR="00E756FF" w:rsidRPr="008D1A9C" w:rsidRDefault="00E756FF" w:rsidP="00154715">
            <w:pPr>
              <w:spacing w:line="120" w:lineRule="exact"/>
              <w:jc w:val="center"/>
              <w:rPr>
                <w:rFonts w:ascii="Arial" w:hAnsi="Arial" w:cs="Arial"/>
                <w:color w:val="000000"/>
                <w:sz w:val="14"/>
                <w:szCs w:val="12"/>
              </w:rPr>
            </w:pPr>
          </w:p>
        </w:tc>
        <w:tc>
          <w:tcPr>
            <w:tcW w:w="3430" w:type="dxa"/>
            <w:gridSpan w:val="7"/>
            <w:tcBorders>
              <w:top w:val="single" w:sz="4" w:space="0" w:color="auto"/>
              <w:left w:val="single" w:sz="4" w:space="0" w:color="auto"/>
              <w:bottom w:val="single" w:sz="8"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755" w:type="dxa"/>
            <w:tcBorders>
              <w:top w:val="single" w:sz="4" w:space="0" w:color="auto"/>
              <w:left w:val="single" w:sz="4" w:space="0" w:color="auto"/>
              <w:bottom w:val="single" w:sz="4" w:space="0" w:color="auto"/>
              <w:right w:val="single" w:sz="4" w:space="0" w:color="auto"/>
            </w:tcBorders>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756" w:type="dxa"/>
            <w:tcBorders>
              <w:top w:val="single" w:sz="4" w:space="0" w:color="auto"/>
              <w:left w:val="single" w:sz="4" w:space="0" w:color="auto"/>
              <w:bottom w:val="single" w:sz="4" w:space="0" w:color="auto"/>
              <w:right w:val="single" w:sz="8"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r>
      <w:tr w:rsidR="009C0D8A" w:rsidRPr="008D1A9C" w:rsidTr="00334681">
        <w:trPr>
          <w:trHeight w:hRule="exact" w:val="170"/>
        </w:trPr>
        <w:tc>
          <w:tcPr>
            <w:tcW w:w="350" w:type="dxa"/>
            <w:vMerge w:val="restart"/>
            <w:tcBorders>
              <w:top w:val="single" w:sz="4" w:space="0" w:color="auto"/>
              <w:left w:val="single" w:sz="4" w:space="0" w:color="auto"/>
              <w:right w:val="single" w:sz="4" w:space="0" w:color="auto"/>
            </w:tcBorders>
            <w:shd w:val="clear" w:color="auto" w:fill="auto"/>
            <w:textDirection w:val="btLr"/>
            <w:vAlign w:val="center"/>
          </w:tcPr>
          <w:p w:rsidR="009E52B1" w:rsidRPr="008D1A9C" w:rsidRDefault="009E52B1" w:rsidP="00154715">
            <w:pPr>
              <w:spacing w:after="20" w:line="120" w:lineRule="exact"/>
              <w:ind w:left="85" w:right="85"/>
              <w:jc w:val="center"/>
              <w:rPr>
                <w:rFonts w:ascii="Arial" w:hAnsi="Arial" w:cs="Arial"/>
                <w:color w:val="000000"/>
                <w:sz w:val="12"/>
              </w:rPr>
            </w:pPr>
            <w:r w:rsidRPr="008D1A9C">
              <w:rPr>
                <w:rFonts w:ascii="Arial" w:hAnsi="Arial" w:cs="Arial"/>
                <w:color w:val="000000"/>
                <w:sz w:val="12"/>
              </w:rPr>
              <w:t xml:space="preserve">SO </w:t>
            </w:r>
          </w:p>
          <w:p w:rsidR="009E52B1" w:rsidRPr="008D1A9C" w:rsidRDefault="009E52B1" w:rsidP="00154715">
            <w:pPr>
              <w:spacing w:after="20" w:line="120" w:lineRule="exact"/>
              <w:ind w:left="85" w:right="85"/>
              <w:jc w:val="center"/>
              <w:rPr>
                <w:rFonts w:ascii="Arial" w:hAnsi="Arial" w:cs="Arial"/>
                <w:color w:val="000000"/>
                <w:sz w:val="12"/>
              </w:rPr>
            </w:pPr>
            <w:r w:rsidRPr="008D1A9C">
              <w:rPr>
                <w:rFonts w:ascii="Arial" w:hAnsi="Arial" w:cs="Arial"/>
                <w:color w:val="000000"/>
                <w:sz w:val="12"/>
              </w:rPr>
              <w:t>I instancja</w:t>
            </w:r>
          </w:p>
        </w:tc>
        <w:tc>
          <w:tcPr>
            <w:tcW w:w="280" w:type="dxa"/>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razem (wiersz 02+11 do 14)</w:t>
            </w:r>
          </w:p>
        </w:tc>
        <w:tc>
          <w:tcPr>
            <w:tcW w:w="378" w:type="dxa"/>
            <w:tcBorders>
              <w:top w:val="single" w:sz="18"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ind w:left="85" w:right="85"/>
              <w:jc w:val="center"/>
              <w:rPr>
                <w:rFonts w:ascii="Arial" w:hAnsi="Arial" w:cs="Arial"/>
                <w:color w:val="000000"/>
                <w:sz w:val="12"/>
              </w:rPr>
            </w:pPr>
            <w:r w:rsidRPr="008D1A9C">
              <w:rPr>
                <w:rFonts w:ascii="Arial" w:hAnsi="Arial" w:cs="Arial"/>
                <w:color w:val="000000"/>
                <w:sz w:val="12"/>
              </w:rPr>
              <w:t>01</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42</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25</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13</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18"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z oskarżenia  publicznego</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val="restart"/>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jc w:val="center"/>
              <w:rPr>
                <w:rFonts w:ascii="Arial" w:hAnsi="Arial" w:cs="Arial"/>
                <w:color w:val="000000"/>
                <w:sz w:val="12"/>
                <w:szCs w:val="12"/>
              </w:rPr>
            </w:pPr>
            <w:r w:rsidRPr="008D1A9C">
              <w:rPr>
                <w:rFonts w:ascii="Arial" w:hAnsi="Arial" w:cs="Arial"/>
                <w:color w:val="000000"/>
                <w:sz w:val="12"/>
                <w:szCs w:val="12"/>
              </w:rPr>
              <w:t>w tym sprawy z art.</w:t>
            </w: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2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3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4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§3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§4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280 §2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ind w:left="70"/>
              <w:rPr>
                <w:rFonts w:ascii="Arial" w:hAnsi="Arial" w:cs="Arial"/>
                <w:color w:val="000000"/>
                <w:sz w:val="12"/>
              </w:rPr>
            </w:pPr>
            <w:r w:rsidRPr="008D1A9C">
              <w:rPr>
                <w:rFonts w:ascii="Arial" w:hAnsi="Arial" w:cs="Arial"/>
                <w:color w:val="000000"/>
                <w:sz w:val="12"/>
              </w:rPr>
              <w:t>z oskarżenia w trybie art. 55 kpk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wyrok łączny</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lustracyjne</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val="166"/>
        </w:trPr>
        <w:tc>
          <w:tcPr>
            <w:tcW w:w="350" w:type="dxa"/>
            <w:vMerge/>
            <w:tcBorders>
              <w:left w:val="single" w:sz="4" w:space="0" w:color="auto"/>
              <w:bottom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bottom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val="restart"/>
            <w:tcBorders>
              <w:left w:val="single" w:sz="4" w:space="0" w:color="auto"/>
              <w:right w:val="single" w:sz="4" w:space="0" w:color="auto"/>
            </w:tcBorders>
            <w:shd w:val="clear" w:color="auto" w:fill="auto"/>
            <w:textDirection w:val="btLr"/>
            <w:vAlign w:val="center"/>
          </w:tcPr>
          <w:p w:rsidR="009E52B1" w:rsidRPr="008D1A9C" w:rsidRDefault="009E52B1" w:rsidP="00154715">
            <w:pPr>
              <w:ind w:right="113"/>
              <w:jc w:val="center"/>
              <w:rPr>
                <w:rFonts w:ascii="Arial" w:hAnsi="Arial" w:cs="Arial"/>
                <w:color w:val="000000"/>
                <w:sz w:val="12"/>
              </w:rPr>
            </w:pPr>
            <w:r w:rsidRPr="008D1A9C">
              <w:rPr>
                <w:rFonts w:ascii="Arial" w:hAnsi="Arial" w:cs="Arial"/>
                <w:color w:val="000000"/>
                <w:sz w:val="12"/>
              </w:rPr>
              <w:t>SO</w:t>
            </w:r>
          </w:p>
          <w:p w:rsidR="009E52B1" w:rsidRPr="008D1A9C" w:rsidRDefault="009E52B1" w:rsidP="00154715">
            <w:pPr>
              <w:ind w:right="113"/>
              <w:jc w:val="center"/>
              <w:rPr>
                <w:rFonts w:ascii="Arial" w:hAnsi="Arial" w:cs="Arial"/>
                <w:color w:val="000000"/>
                <w:sz w:val="12"/>
              </w:rPr>
            </w:pPr>
            <w:r w:rsidRPr="008D1A9C">
              <w:rPr>
                <w:rFonts w:ascii="Arial" w:hAnsi="Arial" w:cs="Arial"/>
                <w:color w:val="000000"/>
                <w:sz w:val="12"/>
              </w:rPr>
              <w:t xml:space="preserve"> II Instancja</w:t>
            </w:r>
          </w:p>
        </w:tc>
        <w:tc>
          <w:tcPr>
            <w:tcW w:w="280" w:type="dxa"/>
            <w:vMerge w:val="restart"/>
            <w:tcBorders>
              <w:top w:val="nil"/>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r w:rsidRPr="008D1A9C">
              <w:rPr>
                <w:rFonts w:ascii="Arial" w:hAnsi="Arial" w:cs="Arial"/>
                <w:color w:val="000000"/>
                <w:sz w:val="12"/>
              </w:rPr>
              <w:t xml:space="preserve"> 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razem (wiersz 16+18+19+20)</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325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109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125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z oskarżenia</w:t>
            </w:r>
          </w:p>
        </w:tc>
        <w:tc>
          <w:tcPr>
            <w:tcW w:w="588" w:type="dxa"/>
            <w:gridSpan w:val="3"/>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publicznego</w:t>
            </w:r>
          </w:p>
        </w:tc>
        <w:tc>
          <w:tcPr>
            <w:tcW w:w="1680" w:type="dxa"/>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ogółem</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297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104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115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58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680" w:type="dxa"/>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1"/>
                <w:szCs w:val="11"/>
              </w:rPr>
            </w:pPr>
            <w:r w:rsidRPr="008D1A9C">
              <w:rPr>
                <w:rFonts w:ascii="Arial" w:hAnsi="Arial" w:cs="Arial"/>
                <w:color w:val="000000"/>
                <w:sz w:val="11"/>
                <w:szCs w:val="11"/>
              </w:rPr>
              <w:t>w tym sprawy z art. 280 §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tryb art. 55 kpk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prywatnego</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bottom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skarbowe</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Ka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380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360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top w:val="single" w:sz="4" w:space="0" w:color="auto"/>
              <w:left w:val="single" w:sz="4" w:space="0" w:color="auto"/>
              <w:right w:val="nil"/>
            </w:tcBorders>
            <w:vAlign w:val="center"/>
          </w:tcPr>
          <w:p w:rsidR="009E52B1" w:rsidRPr="008D1A9C" w:rsidRDefault="009E52B1" w:rsidP="00154715">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317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301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nil"/>
            </w:tcBorders>
            <w:vAlign w:val="center"/>
          </w:tcPr>
          <w:p w:rsidR="009E52B1" w:rsidRPr="008D1A9C" w:rsidRDefault="009E52B1" w:rsidP="00154715">
            <w:pPr>
              <w:spacing w:after="20" w:line="120" w:lineRule="exact"/>
              <w:ind w:left="85" w:right="85"/>
              <w:rPr>
                <w:rFonts w:ascii="Arial" w:hAnsi="Arial" w:cs="Arial"/>
                <w:color w:val="000000"/>
                <w:sz w:val="12"/>
                <w:lang w:val="de-DE"/>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2"/>
              </w:rPr>
              <w:t xml:space="preserve">w tym sprawy z art. </w:t>
            </w:r>
            <w:r w:rsidRPr="008D1A9C">
              <w:rPr>
                <w:rFonts w:ascii="Arial" w:hAnsi="Arial" w:cs="Arial"/>
                <w:color w:val="000000"/>
                <w:sz w:val="14"/>
              </w:rPr>
              <w:t>280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b/>
                <w:color w:val="000000"/>
                <w:sz w:val="14"/>
              </w:rPr>
            </w:pPr>
            <w:r w:rsidRPr="008D1A9C">
              <w:rPr>
                <w:rFonts w:ascii="Arial" w:hAnsi="Arial" w:cs="Arial"/>
                <w:b/>
                <w:color w:val="000000"/>
                <w:sz w:val="14"/>
              </w:rPr>
              <w:t xml:space="preserve">Kz ogółem </w:t>
            </w:r>
            <w:r w:rsidRPr="008D1A9C">
              <w:rPr>
                <w:rFonts w:ascii="Arial" w:hAnsi="Arial"/>
                <w:color w:val="000000"/>
                <w:sz w:val="14"/>
              </w:rPr>
              <w:t>(dane od stycznia 2013r.)</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164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163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rPr>
            </w:pPr>
            <w:bookmarkStart w:id="4" w:name="OLE_LINK4"/>
            <w:r w:rsidRPr="008D1A9C">
              <w:rPr>
                <w:rFonts w:ascii="Arial" w:hAnsi="Arial" w:cs="Arial"/>
                <w:b/>
                <w:color w:val="000000"/>
                <w:sz w:val="12"/>
              </w:rPr>
              <w:t>przestępstwa</w:t>
            </w:r>
            <w:bookmarkEnd w:id="4"/>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153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152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rPr>
            </w:pPr>
            <w:r w:rsidRPr="008D1A9C">
              <w:rPr>
                <w:rFonts w:ascii="Arial" w:hAnsi="Arial" w:cs="Arial"/>
                <w:b/>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338"/>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szCs w:val="12"/>
              </w:rPr>
            </w:pPr>
            <w:r w:rsidRPr="008D1A9C">
              <w:rPr>
                <w:rFonts w:ascii="Arial" w:hAnsi="Arial" w:cs="Arial"/>
                <w:b/>
                <w:color w:val="000000"/>
                <w:sz w:val="12"/>
                <w:szCs w:val="12"/>
              </w:rPr>
              <w:t xml:space="preserve">w tym Kz </w:t>
            </w:r>
            <w:r w:rsidRPr="008D1A9C">
              <w:rPr>
                <w:rFonts w:ascii="Arial" w:hAnsi="Arial"/>
                <w:color w:val="000000"/>
                <w:sz w:val="12"/>
                <w:szCs w:val="12"/>
              </w:rPr>
              <w:t>(sprawy kończące postępowanie w I instancji)</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left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r w:rsidRPr="008D1A9C">
              <w:rPr>
                <w:rFonts w:ascii="Arial" w:hAnsi="Arial" w:cs="Arial"/>
                <w:color w:val="000000"/>
                <w:sz w:val="12"/>
                <w:lang w:val="de-DE"/>
              </w:rPr>
              <w:t xml:space="preserve"> 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B44039">
            <w:pPr>
              <w:spacing w:after="20" w:line="120" w:lineRule="exact"/>
              <w:ind w:left="85" w:right="85"/>
              <w:rPr>
                <w:rFonts w:ascii="Arial" w:hAnsi="Arial" w:cs="Arial"/>
                <w:b/>
                <w:color w:val="000000"/>
                <w:sz w:val="12"/>
              </w:rPr>
            </w:pPr>
            <w:r w:rsidRPr="008D1A9C">
              <w:rPr>
                <w:rFonts w:ascii="Arial" w:hAnsi="Arial" w:cs="Arial"/>
                <w:b/>
                <w:color w:val="000000"/>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B44039">
            <w:pPr>
              <w:spacing w:after="20" w:line="120" w:lineRule="exact"/>
              <w:ind w:left="85" w:right="85"/>
              <w:rPr>
                <w:rFonts w:ascii="Arial" w:hAnsi="Arial" w:cs="Arial"/>
                <w:b/>
                <w:color w:val="000000"/>
                <w:sz w:val="12"/>
              </w:rPr>
            </w:pPr>
            <w:r w:rsidRPr="008D1A9C">
              <w:rPr>
                <w:rFonts w:ascii="Arial" w:hAnsi="Arial" w:cs="Arial"/>
                <w:b/>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30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Kzw</w:t>
            </w:r>
          </w:p>
        </w:tc>
        <w:tc>
          <w:tcPr>
            <w:tcW w:w="378" w:type="dxa"/>
            <w:tcBorders>
              <w:top w:val="single" w:sz="4" w:space="0" w:color="auto"/>
              <w:left w:val="single" w:sz="18" w:space="0" w:color="auto"/>
              <w:bottom w:val="single" w:sz="18" w:space="0" w:color="auto"/>
              <w:right w:val="single" w:sz="4" w:space="0" w:color="auto"/>
            </w:tcBorders>
            <w:vAlign w:val="center"/>
          </w:tcPr>
          <w:p w:rsidR="009E52B1" w:rsidRPr="008D1A9C" w:rsidRDefault="009E52B1" w:rsidP="00B44039">
            <w:pPr>
              <w:spacing w:before="100" w:beforeAutospacing="1" w:after="100" w:afterAutospacing="1" w:line="120" w:lineRule="exact"/>
              <w:ind w:left="85" w:right="85"/>
              <w:rPr>
                <w:rFonts w:ascii="Arial" w:hAnsi="Arial" w:cs="Arial"/>
                <w:color w:val="000000"/>
                <w:sz w:val="12"/>
              </w:rPr>
            </w:pPr>
            <w:r w:rsidRPr="008D1A9C">
              <w:rPr>
                <w:rFonts w:ascii="Arial" w:hAnsi="Arial" w:cs="Arial"/>
                <w:color w:val="000000"/>
                <w:sz w:val="12"/>
              </w:rPr>
              <w:t>31</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325</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316</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18"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bl>
    <w:p w:rsidR="007D5D79" w:rsidRPr="008D1A9C" w:rsidRDefault="007D5D79" w:rsidP="007D5D79">
      <w:pPr>
        <w:pStyle w:val="Tekstpodstawowy2"/>
        <w:spacing w:after="40"/>
        <w:rPr>
          <w:b/>
          <w:bCs/>
          <w:color w:val="000000"/>
          <w:szCs w:val="20"/>
        </w:rPr>
      </w:pPr>
    </w:p>
    <w:p w:rsidR="00BF0494" w:rsidRPr="008D1A9C" w:rsidRDefault="00BF0494" w:rsidP="007D5D79">
      <w:pPr>
        <w:pStyle w:val="Tekstpodstawowy2"/>
        <w:spacing w:after="40"/>
        <w:rPr>
          <w:b/>
          <w:bCs/>
          <w:color w:val="000000"/>
          <w:szCs w:val="20"/>
        </w:rPr>
      </w:pPr>
    </w:p>
    <w:p w:rsidR="00F949A3" w:rsidRPr="00DD78C8" w:rsidRDefault="00F949A3" w:rsidP="00F949A3">
      <w:pPr>
        <w:pStyle w:val="Tekstpodstawowywcity"/>
        <w:spacing w:line="220" w:lineRule="exact"/>
        <w:rPr>
          <w:rFonts w:cs="Arial"/>
          <w:color w:val="auto"/>
          <w:sz w:val="18"/>
        </w:rPr>
      </w:pPr>
      <w:r w:rsidRPr="008D1A9C">
        <w:rPr>
          <w:rFonts w:cs="Arial"/>
          <w:sz w:val="24"/>
          <w:szCs w:val="24"/>
        </w:rPr>
        <w:t xml:space="preserve">Dział 2.3. Wyznaczenie pierwszej rozprawy / </w:t>
      </w:r>
      <w:r w:rsidR="009D2636" w:rsidRPr="008D1A9C">
        <w:rPr>
          <w:rFonts w:cs="Arial"/>
          <w:sz w:val="24"/>
          <w:szCs w:val="24"/>
        </w:rPr>
        <w:t>posiedzenia</w:t>
      </w:r>
      <w:r w:rsidR="00413230" w:rsidRPr="008D1A9C">
        <w:rPr>
          <w:rFonts w:cs="Arial"/>
          <w:sz w:val="18"/>
        </w:rPr>
        <w:t xml:space="preserve"> </w:t>
      </w:r>
      <w:r w:rsidR="009D2636" w:rsidRPr="008D1A9C">
        <w:rPr>
          <w:rFonts w:cs="Arial"/>
          <w:sz w:val="18"/>
        </w:rPr>
        <w:t>( od dnia</w:t>
      </w:r>
      <w:r w:rsidRPr="008D1A9C">
        <w:rPr>
          <w:rFonts w:cs="Arial"/>
          <w:sz w:val="18"/>
        </w:rPr>
        <w:t xml:space="preserve"> wpływu/wpisu sprawy do dnia, w którym odbyła się pierwsza rozprawa/posiedzenie)</w:t>
      </w:r>
      <w:r w:rsidRPr="008D1A9C">
        <w:rPr>
          <w:rFonts w:cs="Arial"/>
        </w:rPr>
        <w:t xml:space="preserve"> *)</w:t>
      </w:r>
      <w:r w:rsidR="00DD78C8">
        <w:rPr>
          <w:rFonts w:cs="Arial"/>
        </w:rPr>
        <w:t xml:space="preserve"> </w:t>
      </w:r>
    </w:p>
    <w:tbl>
      <w:tblPr>
        <w:tblW w:w="10986"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
        <w:gridCol w:w="425"/>
        <w:gridCol w:w="1418"/>
        <w:gridCol w:w="360"/>
        <w:gridCol w:w="917"/>
        <w:gridCol w:w="999"/>
        <w:gridCol w:w="998"/>
        <w:gridCol w:w="999"/>
        <w:gridCol w:w="998"/>
        <w:gridCol w:w="999"/>
        <w:gridCol w:w="998"/>
        <w:gridCol w:w="999"/>
      </w:tblGrid>
      <w:tr w:rsidR="00DD78C8" w:rsidRPr="00194671" w:rsidTr="00FB6D46">
        <w:trPr>
          <w:cantSplit/>
          <w:trHeight w:hRule="exact" w:val="420"/>
        </w:trPr>
        <w:tc>
          <w:tcPr>
            <w:tcW w:w="3079" w:type="dxa"/>
            <w:gridSpan w:val="4"/>
            <w:vMerge w:val="restart"/>
            <w:tcBorders>
              <w:top w:val="single" w:sz="8" w:space="0" w:color="auto"/>
              <w:bottom w:val="single" w:sz="4" w:space="0" w:color="auto"/>
              <w:righ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Rodzaje spraw</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wg repertorium</w:t>
            </w:r>
          </w:p>
        </w:tc>
        <w:tc>
          <w:tcPr>
            <w:tcW w:w="7907" w:type="dxa"/>
            <w:gridSpan w:val="8"/>
            <w:tcBorders>
              <w:top w:val="single" w:sz="8" w:space="0" w:color="auto"/>
              <w:lef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Od daty wpływu sprawy w danym lub poprzednim okresie sprawozdawczym do pierwszej rozprawy / posiedzenia</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w okresie sprawozdawczym upłynął okres</w:t>
            </w:r>
          </w:p>
        </w:tc>
      </w:tr>
      <w:tr w:rsidR="00DD78C8" w:rsidRPr="00194671" w:rsidTr="00FB6D46">
        <w:trPr>
          <w:cantSplit/>
          <w:trHeight w:hRule="exact" w:val="420"/>
        </w:trPr>
        <w:tc>
          <w:tcPr>
            <w:tcW w:w="3079" w:type="dxa"/>
            <w:gridSpan w:val="4"/>
            <w:vMerge/>
            <w:tcBorders>
              <w:top w:val="single" w:sz="4" w:space="0" w:color="auto"/>
              <w:bottom w:val="single" w:sz="4" w:space="0" w:color="auto"/>
              <w:right w:val="single" w:sz="4" w:space="0" w:color="auto"/>
            </w:tcBorders>
            <w:vAlign w:val="center"/>
          </w:tcPr>
          <w:p w:rsidR="00DD78C8" w:rsidRPr="00194671" w:rsidRDefault="00DD78C8" w:rsidP="00FB6D46">
            <w:pPr>
              <w:spacing w:line="140" w:lineRule="exact"/>
              <w:ind w:left="85" w:right="85"/>
              <w:rPr>
                <w:rFonts w:ascii="Arial" w:hAnsi="Arial" w:cs="Arial"/>
                <w:sz w:val="14"/>
              </w:rPr>
            </w:pPr>
          </w:p>
        </w:tc>
        <w:tc>
          <w:tcPr>
            <w:tcW w:w="917" w:type="dxa"/>
            <w:tcBorders>
              <w:lef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razem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(r. 2 do 8)</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1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1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2 mies.</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2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3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3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4 mies.</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4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6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pow. 6 do 12 miesięcy</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ponad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12 miesięcy</w:t>
            </w:r>
          </w:p>
        </w:tc>
      </w:tr>
      <w:tr w:rsidR="00DD78C8" w:rsidRPr="00194671" w:rsidTr="00FB6D46">
        <w:trPr>
          <w:cantSplit/>
          <w:trHeight w:hRule="exact" w:val="200"/>
        </w:trPr>
        <w:tc>
          <w:tcPr>
            <w:tcW w:w="3079" w:type="dxa"/>
            <w:gridSpan w:val="4"/>
            <w:tcBorders>
              <w:top w:val="single" w:sz="4" w:space="0" w:color="auto"/>
              <w:bottom w:val="single" w:sz="4" w:space="0" w:color="auto"/>
              <w:right w:val="single" w:sz="4" w:space="0" w:color="auto"/>
            </w:tcBorders>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0</w:t>
            </w:r>
          </w:p>
        </w:tc>
        <w:tc>
          <w:tcPr>
            <w:tcW w:w="917" w:type="dxa"/>
            <w:tcBorders>
              <w:left w:val="single" w:sz="4" w:space="0" w:color="auto"/>
              <w:bottom w:val="nil"/>
            </w:tcBorders>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1</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2</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3</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4</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5</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6</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7</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8</w:t>
            </w:r>
          </w:p>
        </w:tc>
      </w:tr>
      <w:tr w:rsidR="00404F23" w:rsidRPr="00194671" w:rsidTr="00404F23">
        <w:trPr>
          <w:cantSplit/>
          <w:trHeight w:hRule="exact" w:val="227"/>
        </w:trPr>
        <w:tc>
          <w:tcPr>
            <w:tcW w:w="876" w:type="dxa"/>
            <w:vMerge w:val="restart"/>
            <w:tcBorders>
              <w:top w:val="single" w:sz="8" w:space="0" w:color="auto"/>
              <w:right w:val="single" w:sz="4" w:space="0" w:color="auto"/>
            </w:tcBorders>
            <w:vAlign w:val="center"/>
          </w:tcPr>
          <w:p w:rsidR="00404F23" w:rsidRPr="00194671" w:rsidRDefault="00404F23" w:rsidP="00FB6D46">
            <w:pPr>
              <w:spacing w:after="40" w:line="140" w:lineRule="exact"/>
              <w:ind w:left="85" w:right="85"/>
              <w:rPr>
                <w:rFonts w:ascii="Arial" w:hAnsi="Arial" w:cs="Arial"/>
                <w:sz w:val="14"/>
              </w:rPr>
            </w:pPr>
            <w:r w:rsidRPr="00194671">
              <w:rPr>
                <w:rFonts w:ascii="Arial" w:hAnsi="Arial" w:cs="Arial"/>
                <w:sz w:val="14"/>
              </w:rPr>
              <w:t>I instancja</w:t>
            </w:r>
          </w:p>
        </w:tc>
        <w:tc>
          <w:tcPr>
            <w:tcW w:w="1843" w:type="dxa"/>
            <w:gridSpan w:val="2"/>
            <w:tcBorders>
              <w:top w:val="single" w:sz="8" w:space="0" w:color="auto"/>
              <w:left w:val="single" w:sz="4" w:space="0" w:color="auto"/>
              <w:bottom w:val="single" w:sz="4" w:space="0" w:color="auto"/>
              <w:right w:val="single" w:sz="18" w:space="0" w:color="auto"/>
            </w:tcBorders>
            <w:vAlign w:val="bottom"/>
          </w:tcPr>
          <w:p w:rsidR="00404F23" w:rsidRPr="00194671" w:rsidRDefault="00404F23" w:rsidP="00FB6D46">
            <w:pPr>
              <w:spacing w:after="40" w:line="140" w:lineRule="exact"/>
              <w:ind w:left="85" w:right="85"/>
              <w:rPr>
                <w:rFonts w:ascii="Arial" w:hAnsi="Arial" w:cs="Arial"/>
                <w:sz w:val="14"/>
              </w:rPr>
            </w:pPr>
            <w:r w:rsidRPr="00194671">
              <w:rPr>
                <w:rFonts w:ascii="Arial" w:hAnsi="Arial" w:cs="Arial"/>
                <w:sz w:val="14"/>
              </w:rPr>
              <w:t>K</w:t>
            </w:r>
          </w:p>
        </w:tc>
        <w:tc>
          <w:tcPr>
            <w:tcW w:w="360" w:type="dxa"/>
            <w:tcBorders>
              <w:top w:val="single" w:sz="18" w:space="0" w:color="auto"/>
              <w:left w:val="single" w:sz="18" w:space="0" w:color="auto"/>
              <w:bottom w:val="single" w:sz="2" w:space="0" w:color="auto"/>
              <w:right w:val="single" w:sz="4" w:space="0" w:color="auto"/>
            </w:tcBorders>
            <w:vAlign w:val="center"/>
          </w:tcPr>
          <w:p w:rsidR="00404F23" w:rsidRPr="00194671" w:rsidRDefault="00404F23" w:rsidP="00FB6D46">
            <w:pPr>
              <w:spacing w:after="40" w:line="140" w:lineRule="exact"/>
              <w:ind w:left="85" w:right="85"/>
              <w:jc w:val="center"/>
              <w:rPr>
                <w:rFonts w:ascii="Arial" w:hAnsi="Arial" w:cs="Arial"/>
                <w:sz w:val="12"/>
                <w:szCs w:val="12"/>
              </w:rPr>
            </w:pPr>
            <w:r w:rsidRPr="00194671">
              <w:rPr>
                <w:rFonts w:ascii="Arial" w:hAnsi="Arial" w:cs="Arial"/>
                <w:sz w:val="12"/>
                <w:szCs w:val="12"/>
              </w:rPr>
              <w:t>01</w:t>
            </w:r>
          </w:p>
        </w:tc>
        <w:tc>
          <w:tcPr>
            <w:tcW w:w="917" w:type="dxa"/>
            <w:tcBorders>
              <w:top w:val="single" w:sz="18" w:space="0" w:color="auto"/>
              <w:left w:val="single" w:sz="4"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65</w:t>
            </w:r>
          </w:p>
        </w:tc>
        <w:tc>
          <w:tcPr>
            <w:tcW w:w="999"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30</w:t>
            </w:r>
          </w:p>
        </w:tc>
        <w:tc>
          <w:tcPr>
            <w:tcW w:w="998"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22</w:t>
            </w:r>
          </w:p>
        </w:tc>
        <w:tc>
          <w:tcPr>
            <w:tcW w:w="999"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7</w:t>
            </w:r>
          </w:p>
        </w:tc>
        <w:tc>
          <w:tcPr>
            <w:tcW w:w="998"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w:t>
            </w:r>
          </w:p>
        </w:tc>
        <w:tc>
          <w:tcPr>
            <w:tcW w:w="999" w:type="dxa"/>
            <w:tcBorders>
              <w:top w:val="single" w:sz="18" w:space="0" w:color="auto"/>
              <w:bottom w:val="single" w:sz="2"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18" w:space="0" w:color="auto"/>
              <w:left w:val="single" w:sz="4" w:space="0" w:color="auto"/>
              <w:bottom w:val="single" w:sz="2"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9" w:type="dxa"/>
            <w:tcBorders>
              <w:top w:val="single" w:sz="18" w:space="0" w:color="auto"/>
              <w:left w:val="single" w:sz="4" w:space="0" w:color="auto"/>
              <w:bottom w:val="single" w:sz="2"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center"/>
          </w:tcPr>
          <w:p w:rsidR="00404F23" w:rsidRPr="00194671" w:rsidRDefault="00404F23" w:rsidP="00FB6D46">
            <w:pPr>
              <w:spacing w:after="40" w:line="140" w:lineRule="exact"/>
              <w:ind w:left="85" w:right="85"/>
              <w:rPr>
                <w:rFonts w:ascii="Arial" w:hAnsi="Arial" w:cs="Arial"/>
                <w:sz w:val="14"/>
              </w:rPr>
            </w:pPr>
          </w:p>
        </w:tc>
        <w:tc>
          <w:tcPr>
            <w:tcW w:w="1843" w:type="dxa"/>
            <w:gridSpan w:val="2"/>
            <w:tcBorders>
              <w:top w:val="single" w:sz="8"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40" w:lineRule="exact"/>
              <w:ind w:left="85" w:right="85"/>
              <w:rPr>
                <w:rFonts w:ascii="Arial" w:hAnsi="Arial" w:cs="Arial"/>
                <w:sz w:val="12"/>
                <w:szCs w:val="12"/>
              </w:rPr>
            </w:pPr>
            <w:r w:rsidRPr="00DD78C8">
              <w:rPr>
                <w:rFonts w:ascii="Arial" w:hAnsi="Arial" w:cs="Arial"/>
                <w:sz w:val="12"/>
                <w:szCs w:val="12"/>
              </w:rPr>
              <w:t xml:space="preserve">    w tym wyroki łączne</w:t>
            </w:r>
          </w:p>
        </w:tc>
        <w:tc>
          <w:tcPr>
            <w:tcW w:w="360" w:type="dxa"/>
            <w:tcBorders>
              <w:top w:val="single" w:sz="2"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02</w:t>
            </w:r>
          </w:p>
        </w:tc>
        <w:tc>
          <w:tcPr>
            <w:tcW w:w="917" w:type="dxa"/>
            <w:tcBorders>
              <w:top w:val="single" w:sz="2"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25</w:t>
            </w:r>
          </w:p>
        </w:tc>
        <w:tc>
          <w:tcPr>
            <w:tcW w:w="999"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8</w:t>
            </w:r>
          </w:p>
        </w:tc>
        <w:tc>
          <w:tcPr>
            <w:tcW w:w="998"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8</w:t>
            </w:r>
          </w:p>
        </w:tc>
        <w:tc>
          <w:tcPr>
            <w:tcW w:w="999"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6</w:t>
            </w:r>
          </w:p>
        </w:tc>
        <w:tc>
          <w:tcPr>
            <w:tcW w:w="998"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w:t>
            </w:r>
          </w:p>
        </w:tc>
        <w:tc>
          <w:tcPr>
            <w:tcW w:w="999" w:type="dxa"/>
            <w:tcBorders>
              <w:top w:val="single" w:sz="2"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2"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2"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val="restart"/>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r w:rsidRPr="00194671">
              <w:rPr>
                <w:rFonts w:ascii="Arial" w:hAnsi="Arial" w:cs="Arial"/>
                <w:sz w:val="14"/>
              </w:rPr>
              <w:t>II instancja</w:t>
            </w:r>
          </w:p>
        </w:tc>
        <w:tc>
          <w:tcPr>
            <w:tcW w:w="1843" w:type="dxa"/>
            <w:gridSpan w:val="2"/>
            <w:tcBorders>
              <w:top w:val="single" w:sz="4"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03</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375</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157</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194</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22</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val="restart"/>
            <w:tcBorders>
              <w:top w:val="single" w:sz="4" w:space="0" w:color="auto"/>
              <w:left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z tego</w:t>
            </w: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przestępstwa</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04</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312</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120</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169</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21</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tcBorders>
              <w:left w:val="single" w:sz="4" w:space="0" w:color="auto"/>
              <w:bottom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 xml:space="preserve">   w  tym wyroki łączne</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05</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10</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6</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tcBorders>
              <w:left w:val="single" w:sz="4" w:space="0" w:color="auto"/>
              <w:bottom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06</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63</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37</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25</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bottom"/>
          </w:tcPr>
          <w:p w:rsidR="00404F23" w:rsidRPr="00194671" w:rsidRDefault="00404F23" w:rsidP="00FB6D46">
            <w:pPr>
              <w:spacing w:after="40" w:line="120" w:lineRule="exact"/>
              <w:ind w:left="85" w:right="85"/>
              <w:rPr>
                <w:rFonts w:ascii="Arial" w:hAnsi="Arial" w:cs="Arial"/>
                <w:sz w:val="12"/>
              </w:rPr>
            </w:pPr>
          </w:p>
        </w:tc>
        <w:tc>
          <w:tcPr>
            <w:tcW w:w="1843" w:type="dxa"/>
            <w:gridSpan w:val="2"/>
            <w:tcBorders>
              <w:top w:val="single" w:sz="4"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07</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166</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141</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25</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bottom"/>
          </w:tcPr>
          <w:p w:rsidR="00404F23" w:rsidRPr="00194671" w:rsidRDefault="00404F23" w:rsidP="00FB6D46">
            <w:pPr>
              <w:spacing w:after="40" w:line="120" w:lineRule="exact"/>
              <w:ind w:left="85" w:right="85"/>
              <w:rPr>
                <w:rFonts w:ascii="Arial" w:hAnsi="Arial" w:cs="Arial"/>
                <w:sz w:val="12"/>
              </w:rPr>
            </w:pPr>
          </w:p>
        </w:tc>
        <w:tc>
          <w:tcPr>
            <w:tcW w:w="1843" w:type="dxa"/>
            <w:gridSpan w:val="2"/>
            <w:tcBorders>
              <w:top w:val="single" w:sz="4" w:space="0" w:color="auto"/>
              <w:left w:val="single" w:sz="4" w:space="0" w:color="auto"/>
              <w:bottom w:val="single" w:sz="8"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Kzw </w:t>
            </w:r>
          </w:p>
        </w:tc>
        <w:tc>
          <w:tcPr>
            <w:tcW w:w="360" w:type="dxa"/>
            <w:tcBorders>
              <w:top w:val="single" w:sz="4" w:space="0" w:color="auto"/>
              <w:left w:val="single" w:sz="18" w:space="0" w:color="auto"/>
              <w:bottom w:val="single" w:sz="18"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08</w:t>
            </w:r>
          </w:p>
        </w:tc>
        <w:tc>
          <w:tcPr>
            <w:tcW w:w="917" w:type="dxa"/>
            <w:tcBorders>
              <w:top w:val="single" w:sz="4" w:space="0" w:color="auto"/>
              <w:left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325</w:t>
            </w:r>
          </w:p>
        </w:tc>
        <w:tc>
          <w:tcPr>
            <w:tcW w:w="999"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220</w:t>
            </w:r>
          </w:p>
        </w:tc>
        <w:tc>
          <w:tcPr>
            <w:tcW w:w="998"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101</w:t>
            </w:r>
          </w:p>
        </w:tc>
        <w:tc>
          <w:tcPr>
            <w:tcW w:w="999"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w:t>
            </w:r>
          </w:p>
        </w:tc>
        <w:tc>
          <w:tcPr>
            <w:tcW w:w="998"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18"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18"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18"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bl>
    <w:p w:rsidR="00F949A3" w:rsidRPr="008D1A9C" w:rsidRDefault="00F949A3" w:rsidP="00F949A3">
      <w:pPr>
        <w:outlineLvl w:val="0"/>
        <w:rPr>
          <w:rFonts w:ascii="Arial" w:hAnsi="Arial" w:cs="Arial"/>
          <w:color w:val="000000"/>
          <w:sz w:val="16"/>
        </w:rPr>
      </w:pPr>
    </w:p>
    <w:p w:rsidR="00AE5866" w:rsidRPr="008D1A9C" w:rsidRDefault="00AE5866">
      <w:pPr>
        <w:pStyle w:val="Legenda"/>
        <w:spacing w:after="40"/>
        <w:rPr>
          <w:rFonts w:cs="Arial"/>
          <w:color w:val="000000"/>
          <w:sz w:val="22"/>
        </w:rPr>
      </w:pPr>
    </w:p>
    <w:p w:rsidR="0002718E" w:rsidRPr="008D1A9C" w:rsidRDefault="0002718E">
      <w:pPr>
        <w:pStyle w:val="Legenda"/>
        <w:spacing w:after="40"/>
        <w:rPr>
          <w:rFonts w:cs="Arial"/>
          <w:color w:val="000000"/>
          <w:sz w:val="24"/>
          <w:szCs w:val="24"/>
        </w:rPr>
      </w:pPr>
      <w:r w:rsidRPr="008D1A9C">
        <w:rPr>
          <w:rFonts w:cs="Arial"/>
          <w:color w:val="000000"/>
          <w:sz w:val="24"/>
          <w:szCs w:val="24"/>
        </w:rPr>
        <w:t>Dział 3.1. Terminowość obiegu międzyinstancyjnego spraw odwoławczych</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10"/>
        <w:gridCol w:w="2918"/>
        <w:gridCol w:w="425"/>
        <w:gridCol w:w="1134"/>
        <w:gridCol w:w="913"/>
        <w:gridCol w:w="1080"/>
        <w:gridCol w:w="1080"/>
        <w:gridCol w:w="1080"/>
        <w:gridCol w:w="1092"/>
      </w:tblGrid>
      <w:tr w:rsidR="009C0D8A" w:rsidRPr="008D1A9C" w:rsidTr="00DF7401">
        <w:trPr>
          <w:cantSplit/>
          <w:trHeight w:hRule="exact" w:val="400"/>
        </w:trPr>
        <w:tc>
          <w:tcPr>
            <w:tcW w:w="4253" w:type="dxa"/>
            <w:gridSpan w:val="3"/>
            <w:vMerge w:val="restart"/>
            <w:tcBorders>
              <w:top w:val="single" w:sz="8" w:space="0" w:color="auto"/>
              <w:bottom w:val="nil"/>
              <w:right w:val="single" w:sz="4" w:space="0" w:color="auto"/>
            </w:tcBorders>
            <w:vAlign w:val="center"/>
          </w:tcPr>
          <w:p w:rsidR="0002718E" w:rsidRPr="008D1A9C" w:rsidRDefault="0002718E">
            <w:pPr>
              <w:spacing w:line="130" w:lineRule="exact"/>
              <w:jc w:val="center"/>
              <w:rPr>
                <w:rFonts w:ascii="Arial" w:hAnsi="Arial" w:cs="Arial"/>
                <w:color w:val="000000"/>
                <w:sz w:val="12"/>
              </w:rPr>
            </w:pPr>
            <w:r w:rsidRPr="008D1A9C">
              <w:rPr>
                <w:rFonts w:ascii="Arial" w:hAnsi="Arial" w:cs="Arial"/>
                <w:color w:val="000000"/>
                <w:sz w:val="12"/>
              </w:rPr>
              <w:t>Wpłynęło spraw</w:t>
            </w:r>
          </w:p>
        </w:tc>
        <w:tc>
          <w:tcPr>
            <w:tcW w:w="1134" w:type="dxa"/>
            <w:vMerge w:val="restart"/>
            <w:tcBorders>
              <w:top w:val="single" w:sz="8" w:space="0" w:color="auto"/>
              <w:left w:val="single" w:sz="4" w:space="0" w:color="auto"/>
              <w:bottom w:val="nil"/>
              <w:right w:val="nil"/>
            </w:tcBorders>
            <w:vAlign w:val="center"/>
          </w:tcPr>
          <w:p w:rsidR="0002718E" w:rsidRPr="008D1A9C" w:rsidRDefault="0002718E">
            <w:pPr>
              <w:spacing w:line="130" w:lineRule="exact"/>
              <w:jc w:val="center"/>
              <w:rPr>
                <w:rFonts w:ascii="Arial" w:hAnsi="Arial" w:cs="Arial"/>
                <w:color w:val="000000"/>
                <w:sz w:val="12"/>
              </w:rPr>
            </w:pPr>
            <w:r w:rsidRPr="008D1A9C">
              <w:rPr>
                <w:rFonts w:ascii="Arial" w:hAnsi="Arial" w:cs="Arial"/>
                <w:color w:val="000000"/>
                <w:sz w:val="12"/>
              </w:rPr>
              <w:t>Ogółem</w:t>
            </w:r>
          </w:p>
          <w:p w:rsidR="0002718E" w:rsidRPr="008D1A9C" w:rsidRDefault="0002718E">
            <w:pPr>
              <w:spacing w:line="130" w:lineRule="exact"/>
              <w:jc w:val="center"/>
              <w:rPr>
                <w:rFonts w:ascii="Arial" w:hAnsi="Arial" w:cs="Arial"/>
                <w:color w:val="000000"/>
                <w:sz w:val="12"/>
              </w:rPr>
            </w:pPr>
            <w:r w:rsidRPr="008D1A9C">
              <w:rPr>
                <w:rFonts w:ascii="Arial" w:hAnsi="Arial" w:cs="Arial"/>
                <w:color w:val="000000"/>
                <w:sz w:val="12"/>
              </w:rPr>
              <w:t xml:space="preserve">(rubr. 2 do </w:t>
            </w:r>
            <w:r w:rsidR="00593965" w:rsidRPr="008D1A9C">
              <w:rPr>
                <w:rFonts w:ascii="Arial" w:hAnsi="Arial" w:cs="Arial"/>
                <w:color w:val="000000"/>
                <w:sz w:val="12"/>
              </w:rPr>
              <w:t>6)</w:t>
            </w:r>
          </w:p>
        </w:tc>
        <w:tc>
          <w:tcPr>
            <w:tcW w:w="5245" w:type="dxa"/>
            <w:gridSpan w:val="5"/>
            <w:tcBorders>
              <w:top w:val="single" w:sz="8" w:space="0" w:color="auto"/>
              <w:left w:val="single" w:sz="8" w:space="0" w:color="auto"/>
              <w:right w:val="single" w:sz="8" w:space="0" w:color="auto"/>
            </w:tcBorders>
            <w:vAlign w:val="center"/>
          </w:tcPr>
          <w:p w:rsidR="0002718E" w:rsidRPr="008D1A9C" w:rsidRDefault="0002718E">
            <w:pPr>
              <w:spacing w:line="120" w:lineRule="exact"/>
              <w:jc w:val="center"/>
              <w:rPr>
                <w:rFonts w:ascii="Arial" w:hAnsi="Arial" w:cs="Arial"/>
                <w:color w:val="000000"/>
                <w:sz w:val="12"/>
              </w:rPr>
            </w:pPr>
            <w:r w:rsidRPr="008D1A9C">
              <w:rPr>
                <w:rFonts w:ascii="Arial" w:hAnsi="Arial" w:cs="Arial"/>
                <w:color w:val="000000"/>
                <w:sz w:val="12"/>
              </w:rPr>
              <w:t>Z tego od daty wyroku (postanowienia) sądu rejonowego do daty wpływu do sądu okręgowego lub apelacyjnego upłynął okres</w:t>
            </w:r>
          </w:p>
        </w:tc>
      </w:tr>
      <w:tr w:rsidR="009C0D8A" w:rsidRPr="008D1A9C" w:rsidTr="00DF7401">
        <w:trPr>
          <w:cantSplit/>
          <w:trHeight w:hRule="exact" w:val="280"/>
        </w:trPr>
        <w:tc>
          <w:tcPr>
            <w:tcW w:w="4253" w:type="dxa"/>
            <w:gridSpan w:val="3"/>
            <w:vMerge/>
            <w:tcBorders>
              <w:top w:val="nil"/>
              <w:bottom w:val="nil"/>
              <w:right w:val="single" w:sz="4" w:space="0" w:color="auto"/>
            </w:tcBorders>
            <w:vAlign w:val="center"/>
          </w:tcPr>
          <w:p w:rsidR="00135414" w:rsidRPr="008D1A9C" w:rsidRDefault="00135414">
            <w:pPr>
              <w:spacing w:line="130" w:lineRule="exact"/>
              <w:jc w:val="center"/>
              <w:rPr>
                <w:rFonts w:ascii="Arial" w:hAnsi="Arial" w:cs="Arial"/>
                <w:color w:val="000000"/>
                <w:sz w:val="12"/>
              </w:rPr>
            </w:pPr>
          </w:p>
        </w:tc>
        <w:tc>
          <w:tcPr>
            <w:tcW w:w="1134" w:type="dxa"/>
            <w:vMerge/>
            <w:tcBorders>
              <w:top w:val="nil"/>
              <w:left w:val="single" w:sz="4" w:space="0" w:color="auto"/>
              <w:bottom w:val="nil"/>
              <w:right w:val="nil"/>
            </w:tcBorders>
            <w:vAlign w:val="center"/>
          </w:tcPr>
          <w:p w:rsidR="00135414" w:rsidRPr="008D1A9C" w:rsidRDefault="00135414">
            <w:pPr>
              <w:spacing w:line="130" w:lineRule="exact"/>
              <w:jc w:val="center"/>
              <w:rPr>
                <w:rFonts w:ascii="Arial" w:hAnsi="Arial" w:cs="Arial"/>
                <w:color w:val="000000"/>
                <w:sz w:val="12"/>
              </w:rPr>
            </w:pPr>
          </w:p>
        </w:tc>
        <w:tc>
          <w:tcPr>
            <w:tcW w:w="913" w:type="dxa"/>
            <w:tcBorders>
              <w:left w:val="single" w:sz="8" w:space="0" w:color="auto"/>
            </w:tcBorders>
            <w:vAlign w:val="center"/>
          </w:tcPr>
          <w:p w:rsidR="00135414" w:rsidRPr="008D1A9C" w:rsidRDefault="00135414">
            <w:pPr>
              <w:spacing w:line="120" w:lineRule="exact"/>
              <w:jc w:val="center"/>
              <w:rPr>
                <w:rFonts w:ascii="Arial" w:hAnsi="Arial" w:cs="Arial"/>
                <w:color w:val="000000"/>
                <w:sz w:val="12"/>
              </w:rPr>
            </w:pPr>
            <w:r w:rsidRPr="008D1A9C">
              <w:rPr>
                <w:rFonts w:ascii="Arial" w:hAnsi="Arial" w:cs="Arial"/>
                <w:color w:val="000000"/>
                <w:sz w:val="12"/>
              </w:rPr>
              <w:t>do 2 mies.</w:t>
            </w:r>
          </w:p>
        </w:tc>
        <w:tc>
          <w:tcPr>
            <w:tcW w:w="1080" w:type="dxa"/>
            <w:vAlign w:val="center"/>
          </w:tcPr>
          <w:p w:rsidR="00135414" w:rsidRPr="008D1A9C" w:rsidRDefault="00135414">
            <w:pPr>
              <w:spacing w:line="120" w:lineRule="exact"/>
              <w:jc w:val="center"/>
              <w:rPr>
                <w:rFonts w:ascii="Arial" w:hAnsi="Arial" w:cs="Arial"/>
                <w:color w:val="000000"/>
                <w:sz w:val="12"/>
              </w:rPr>
            </w:pPr>
            <w:r w:rsidRPr="008D1A9C">
              <w:rPr>
                <w:rFonts w:ascii="Arial" w:hAnsi="Arial" w:cs="Arial"/>
                <w:color w:val="000000"/>
                <w:sz w:val="12"/>
              </w:rPr>
              <w:t>pow. 2 do</w:t>
            </w:r>
          </w:p>
          <w:p w:rsidR="00135414" w:rsidRPr="008D1A9C" w:rsidRDefault="00135414">
            <w:pPr>
              <w:spacing w:line="120" w:lineRule="exact"/>
              <w:jc w:val="center"/>
              <w:rPr>
                <w:rFonts w:ascii="Arial" w:hAnsi="Arial" w:cs="Arial"/>
                <w:color w:val="000000"/>
                <w:sz w:val="12"/>
              </w:rPr>
            </w:pPr>
            <w:r w:rsidRPr="008D1A9C">
              <w:rPr>
                <w:rFonts w:ascii="Arial" w:hAnsi="Arial" w:cs="Arial"/>
                <w:color w:val="000000"/>
                <w:sz w:val="12"/>
              </w:rPr>
              <w:t>3 mies.</w:t>
            </w:r>
          </w:p>
        </w:tc>
        <w:tc>
          <w:tcPr>
            <w:tcW w:w="1080" w:type="dxa"/>
            <w:tcBorders>
              <w:top w:val="single" w:sz="4" w:space="0" w:color="auto"/>
              <w:bottom w:val="single" w:sz="4" w:space="0" w:color="auto"/>
            </w:tcBorders>
            <w:vAlign w:val="center"/>
          </w:tcPr>
          <w:p w:rsidR="00135414" w:rsidRPr="008D1A9C" w:rsidRDefault="004F783E">
            <w:pPr>
              <w:spacing w:line="120" w:lineRule="exact"/>
              <w:jc w:val="center"/>
              <w:rPr>
                <w:rFonts w:ascii="Arial" w:hAnsi="Arial" w:cs="Arial"/>
                <w:color w:val="000000"/>
                <w:sz w:val="12"/>
              </w:rPr>
            </w:pPr>
            <w:r w:rsidRPr="008D1A9C">
              <w:rPr>
                <w:rFonts w:ascii="Arial" w:hAnsi="Arial" w:cs="Arial"/>
                <w:color w:val="000000"/>
                <w:sz w:val="12"/>
              </w:rPr>
              <w:t>pow.</w:t>
            </w:r>
            <w:r w:rsidR="00135414" w:rsidRPr="008D1A9C">
              <w:rPr>
                <w:rFonts w:ascii="Arial" w:hAnsi="Arial" w:cs="Arial"/>
                <w:color w:val="000000"/>
                <w:sz w:val="12"/>
              </w:rPr>
              <w:t xml:space="preserve"> 3 mies.               do 6 mies.</w:t>
            </w:r>
          </w:p>
        </w:tc>
        <w:tc>
          <w:tcPr>
            <w:tcW w:w="1080" w:type="dxa"/>
            <w:tcBorders>
              <w:top w:val="single" w:sz="4" w:space="0" w:color="auto"/>
              <w:bottom w:val="nil"/>
              <w:right w:val="single" w:sz="4" w:space="0" w:color="auto"/>
            </w:tcBorders>
            <w:vAlign w:val="center"/>
          </w:tcPr>
          <w:p w:rsidR="00135414" w:rsidRPr="008D1A9C" w:rsidRDefault="004F783E">
            <w:pPr>
              <w:spacing w:line="120" w:lineRule="exact"/>
              <w:jc w:val="center"/>
              <w:rPr>
                <w:rFonts w:ascii="Arial" w:hAnsi="Arial" w:cs="Arial"/>
                <w:color w:val="000000"/>
                <w:sz w:val="12"/>
              </w:rPr>
            </w:pPr>
            <w:r w:rsidRPr="008D1A9C">
              <w:rPr>
                <w:rFonts w:ascii="Arial" w:hAnsi="Arial" w:cs="Arial"/>
                <w:color w:val="000000"/>
                <w:sz w:val="12"/>
              </w:rPr>
              <w:t>pow. 6 mies.               do 9 mies.</w:t>
            </w:r>
          </w:p>
        </w:tc>
        <w:tc>
          <w:tcPr>
            <w:tcW w:w="1092" w:type="dxa"/>
            <w:tcBorders>
              <w:top w:val="single" w:sz="4" w:space="0" w:color="auto"/>
              <w:left w:val="single" w:sz="4" w:space="0" w:color="auto"/>
              <w:bottom w:val="nil"/>
              <w:right w:val="single" w:sz="8" w:space="0" w:color="auto"/>
            </w:tcBorders>
            <w:vAlign w:val="center"/>
          </w:tcPr>
          <w:p w:rsidR="00135414" w:rsidRPr="008D1A9C" w:rsidRDefault="004F783E">
            <w:pPr>
              <w:spacing w:line="120" w:lineRule="exact"/>
              <w:jc w:val="center"/>
              <w:rPr>
                <w:rFonts w:ascii="Arial" w:hAnsi="Arial" w:cs="Arial"/>
                <w:color w:val="000000"/>
                <w:sz w:val="12"/>
              </w:rPr>
            </w:pPr>
            <w:r w:rsidRPr="008D1A9C">
              <w:rPr>
                <w:rFonts w:ascii="Arial" w:hAnsi="Arial" w:cs="Arial"/>
                <w:color w:val="000000"/>
                <w:sz w:val="12"/>
              </w:rPr>
              <w:t>ponad 9 mies.</w:t>
            </w:r>
          </w:p>
        </w:tc>
      </w:tr>
      <w:tr w:rsidR="009C0D8A" w:rsidRPr="008D1A9C" w:rsidTr="00DF7401">
        <w:trPr>
          <w:cantSplit/>
          <w:trHeight w:hRule="exact" w:val="160"/>
        </w:trPr>
        <w:tc>
          <w:tcPr>
            <w:tcW w:w="4253" w:type="dxa"/>
            <w:gridSpan w:val="3"/>
            <w:tcBorders>
              <w:top w:val="single" w:sz="4" w:space="0" w:color="auto"/>
              <w:bottom w:val="nil"/>
              <w:right w:val="single" w:sz="4" w:space="0" w:color="auto"/>
            </w:tcBorders>
            <w:vAlign w:val="center"/>
          </w:tcPr>
          <w:p w:rsidR="00135414" w:rsidRPr="008D1A9C" w:rsidRDefault="00135414">
            <w:pPr>
              <w:spacing w:line="130" w:lineRule="exact"/>
              <w:jc w:val="center"/>
              <w:rPr>
                <w:rFonts w:ascii="Arial" w:hAnsi="Arial" w:cs="Arial"/>
                <w:color w:val="000000"/>
                <w:sz w:val="12"/>
              </w:rPr>
            </w:pPr>
            <w:r w:rsidRPr="008D1A9C">
              <w:rPr>
                <w:rFonts w:ascii="Arial" w:hAnsi="Arial" w:cs="Arial"/>
                <w:color w:val="000000"/>
                <w:sz w:val="12"/>
              </w:rPr>
              <w:t>0</w:t>
            </w:r>
          </w:p>
        </w:tc>
        <w:tc>
          <w:tcPr>
            <w:tcW w:w="1134" w:type="dxa"/>
            <w:tcBorders>
              <w:top w:val="single" w:sz="4" w:space="0" w:color="auto"/>
              <w:left w:val="single" w:sz="4" w:space="0" w:color="auto"/>
              <w:bottom w:val="nil"/>
              <w:right w:val="nil"/>
            </w:tcBorders>
            <w:vAlign w:val="center"/>
          </w:tcPr>
          <w:p w:rsidR="00135414" w:rsidRPr="008D1A9C" w:rsidRDefault="00135414">
            <w:pPr>
              <w:spacing w:line="130" w:lineRule="exact"/>
              <w:jc w:val="center"/>
              <w:rPr>
                <w:rFonts w:ascii="Arial" w:hAnsi="Arial" w:cs="Arial"/>
                <w:color w:val="000000"/>
                <w:sz w:val="12"/>
              </w:rPr>
            </w:pPr>
            <w:r w:rsidRPr="008D1A9C">
              <w:rPr>
                <w:rFonts w:ascii="Arial" w:hAnsi="Arial" w:cs="Arial"/>
                <w:color w:val="000000"/>
                <w:sz w:val="12"/>
              </w:rPr>
              <w:t>1</w:t>
            </w:r>
          </w:p>
        </w:tc>
        <w:tc>
          <w:tcPr>
            <w:tcW w:w="913" w:type="dxa"/>
            <w:tcBorders>
              <w:left w:val="single" w:sz="8" w:space="0" w:color="auto"/>
              <w:bottom w:val="nil"/>
            </w:tcBorders>
            <w:vAlign w:val="center"/>
          </w:tcPr>
          <w:p w:rsidR="00135414" w:rsidRPr="008D1A9C" w:rsidRDefault="00135414">
            <w:pPr>
              <w:spacing w:line="130" w:lineRule="exact"/>
              <w:jc w:val="center"/>
              <w:rPr>
                <w:rFonts w:ascii="Arial" w:hAnsi="Arial" w:cs="Arial"/>
                <w:color w:val="000000"/>
                <w:sz w:val="12"/>
              </w:rPr>
            </w:pPr>
            <w:r w:rsidRPr="008D1A9C">
              <w:rPr>
                <w:rFonts w:ascii="Arial" w:hAnsi="Arial" w:cs="Arial"/>
                <w:color w:val="000000"/>
                <w:sz w:val="12"/>
              </w:rPr>
              <w:t>2</w:t>
            </w:r>
          </w:p>
        </w:tc>
        <w:tc>
          <w:tcPr>
            <w:tcW w:w="1080" w:type="dxa"/>
            <w:tcBorders>
              <w:bottom w:val="nil"/>
            </w:tcBorders>
            <w:vAlign w:val="center"/>
          </w:tcPr>
          <w:p w:rsidR="00135414" w:rsidRPr="008D1A9C" w:rsidRDefault="00135414">
            <w:pPr>
              <w:spacing w:line="130" w:lineRule="exact"/>
              <w:jc w:val="center"/>
              <w:rPr>
                <w:rFonts w:ascii="Arial" w:hAnsi="Arial" w:cs="Arial"/>
                <w:color w:val="000000"/>
                <w:sz w:val="12"/>
              </w:rPr>
            </w:pPr>
            <w:r w:rsidRPr="008D1A9C">
              <w:rPr>
                <w:rFonts w:ascii="Arial" w:hAnsi="Arial" w:cs="Arial"/>
                <w:color w:val="000000"/>
                <w:sz w:val="12"/>
              </w:rPr>
              <w:t>3</w:t>
            </w:r>
          </w:p>
        </w:tc>
        <w:tc>
          <w:tcPr>
            <w:tcW w:w="1080" w:type="dxa"/>
            <w:tcBorders>
              <w:top w:val="nil"/>
              <w:bottom w:val="nil"/>
            </w:tcBorders>
            <w:vAlign w:val="center"/>
          </w:tcPr>
          <w:p w:rsidR="00135414" w:rsidRPr="008D1A9C" w:rsidRDefault="00135414">
            <w:pPr>
              <w:spacing w:line="130" w:lineRule="exact"/>
              <w:jc w:val="center"/>
              <w:rPr>
                <w:rFonts w:ascii="Arial" w:hAnsi="Arial" w:cs="Arial"/>
                <w:color w:val="000000"/>
                <w:sz w:val="12"/>
              </w:rPr>
            </w:pPr>
            <w:r w:rsidRPr="008D1A9C">
              <w:rPr>
                <w:rFonts w:ascii="Arial" w:hAnsi="Arial" w:cs="Arial"/>
                <w:color w:val="000000"/>
                <w:sz w:val="12"/>
              </w:rPr>
              <w:t>4</w:t>
            </w:r>
          </w:p>
        </w:tc>
        <w:tc>
          <w:tcPr>
            <w:tcW w:w="1080" w:type="dxa"/>
            <w:tcBorders>
              <w:top w:val="single" w:sz="4" w:space="0" w:color="auto"/>
              <w:bottom w:val="nil"/>
              <w:right w:val="single" w:sz="4" w:space="0" w:color="auto"/>
            </w:tcBorders>
            <w:vAlign w:val="center"/>
          </w:tcPr>
          <w:p w:rsidR="00135414" w:rsidRPr="008D1A9C" w:rsidRDefault="00C2246A" w:rsidP="00135414">
            <w:pPr>
              <w:spacing w:line="130" w:lineRule="exact"/>
              <w:jc w:val="center"/>
              <w:rPr>
                <w:rFonts w:ascii="Arial" w:hAnsi="Arial" w:cs="Arial"/>
                <w:color w:val="000000"/>
                <w:sz w:val="12"/>
              </w:rPr>
            </w:pPr>
            <w:r w:rsidRPr="008D1A9C">
              <w:rPr>
                <w:rFonts w:ascii="Arial" w:hAnsi="Arial" w:cs="Arial"/>
                <w:color w:val="000000"/>
                <w:sz w:val="12"/>
              </w:rPr>
              <w:t>5</w:t>
            </w:r>
          </w:p>
        </w:tc>
        <w:tc>
          <w:tcPr>
            <w:tcW w:w="1092" w:type="dxa"/>
            <w:tcBorders>
              <w:top w:val="single" w:sz="4" w:space="0" w:color="auto"/>
              <w:left w:val="single" w:sz="4" w:space="0" w:color="auto"/>
              <w:bottom w:val="nil"/>
              <w:right w:val="single" w:sz="8" w:space="0" w:color="auto"/>
            </w:tcBorders>
            <w:vAlign w:val="center"/>
          </w:tcPr>
          <w:p w:rsidR="00135414" w:rsidRPr="008D1A9C" w:rsidRDefault="00C2246A" w:rsidP="00135414">
            <w:pPr>
              <w:spacing w:line="130" w:lineRule="exact"/>
              <w:jc w:val="center"/>
              <w:rPr>
                <w:rFonts w:ascii="Arial" w:hAnsi="Arial" w:cs="Arial"/>
                <w:color w:val="000000"/>
                <w:sz w:val="12"/>
              </w:rPr>
            </w:pPr>
            <w:r w:rsidRPr="008D1A9C">
              <w:rPr>
                <w:rFonts w:ascii="Arial" w:hAnsi="Arial" w:cs="Arial"/>
                <w:color w:val="000000"/>
                <w:sz w:val="12"/>
              </w:rPr>
              <w:t>6</w:t>
            </w:r>
          </w:p>
        </w:tc>
      </w:tr>
      <w:tr w:rsidR="009C0D8A" w:rsidRPr="008D1A9C" w:rsidTr="00DF7401">
        <w:trPr>
          <w:cantSplit/>
          <w:trHeight w:val="504"/>
        </w:trPr>
        <w:tc>
          <w:tcPr>
            <w:tcW w:w="3828" w:type="dxa"/>
            <w:gridSpan w:val="2"/>
            <w:tcBorders>
              <w:top w:val="single" w:sz="4" w:space="0" w:color="auto"/>
              <w:left w:val="single" w:sz="8" w:space="0" w:color="auto"/>
              <w:bottom w:val="single" w:sz="4" w:space="0" w:color="auto"/>
              <w:right w:val="single" w:sz="18" w:space="0" w:color="auto"/>
            </w:tcBorders>
            <w:vAlign w:val="center"/>
          </w:tcPr>
          <w:p w:rsidR="000C54B8" w:rsidRPr="008D1A9C" w:rsidRDefault="000C54B8">
            <w:pPr>
              <w:ind w:left="57"/>
              <w:rPr>
                <w:rFonts w:ascii="Arial" w:hAnsi="Arial" w:cs="Arial"/>
                <w:color w:val="000000"/>
                <w:spacing w:val="-2"/>
                <w:w w:val="95"/>
                <w:sz w:val="16"/>
                <w:szCs w:val="16"/>
              </w:rPr>
            </w:pPr>
            <w:r w:rsidRPr="008D1A9C">
              <w:rPr>
                <w:rFonts w:ascii="Arial" w:hAnsi="Arial" w:cs="Arial"/>
                <w:color w:val="000000"/>
                <w:spacing w:val="-2"/>
                <w:w w:val="95"/>
                <w:sz w:val="16"/>
                <w:szCs w:val="16"/>
              </w:rPr>
              <w:t>Apelacyjnych Ka</w:t>
            </w:r>
          </w:p>
        </w:tc>
        <w:tc>
          <w:tcPr>
            <w:tcW w:w="425" w:type="dxa"/>
            <w:tcBorders>
              <w:top w:val="single" w:sz="18" w:space="0" w:color="auto"/>
              <w:left w:val="single" w:sz="18" w:space="0" w:color="auto"/>
              <w:bottom w:val="single" w:sz="4" w:space="0" w:color="auto"/>
              <w:right w:val="single" w:sz="4" w:space="0" w:color="auto"/>
            </w:tcBorders>
            <w:vAlign w:val="center"/>
          </w:tcPr>
          <w:p w:rsidR="000C54B8" w:rsidRPr="008D1A9C" w:rsidRDefault="000C54B8">
            <w:pPr>
              <w:ind w:left="57"/>
              <w:jc w:val="center"/>
              <w:rPr>
                <w:rFonts w:ascii="Arial" w:hAnsi="Arial" w:cs="Arial"/>
                <w:color w:val="000000"/>
                <w:spacing w:val="-4"/>
                <w:w w:val="95"/>
                <w:sz w:val="16"/>
                <w:szCs w:val="16"/>
              </w:rPr>
            </w:pPr>
            <w:r w:rsidRPr="008D1A9C">
              <w:rPr>
                <w:rFonts w:ascii="Arial" w:hAnsi="Arial" w:cs="Arial"/>
                <w:color w:val="000000"/>
                <w:spacing w:val="-4"/>
                <w:w w:val="95"/>
                <w:sz w:val="16"/>
                <w:szCs w:val="16"/>
              </w:rPr>
              <w:t>01</w:t>
            </w:r>
          </w:p>
        </w:tc>
        <w:tc>
          <w:tcPr>
            <w:tcW w:w="1134" w:type="dxa"/>
            <w:tcBorders>
              <w:top w:val="single" w:sz="18" w:space="0" w:color="auto"/>
              <w:left w:val="single" w:sz="4" w:space="0" w:color="auto"/>
              <w:bottom w:val="nil"/>
              <w:right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374</w:t>
            </w:r>
          </w:p>
        </w:tc>
        <w:tc>
          <w:tcPr>
            <w:tcW w:w="913" w:type="dxa"/>
            <w:tcBorders>
              <w:top w:val="single" w:sz="18" w:space="0" w:color="auto"/>
              <w:left w:val="single" w:sz="8" w:space="0" w:color="auto"/>
              <w:bottom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108</w:t>
            </w:r>
          </w:p>
        </w:tc>
        <w:tc>
          <w:tcPr>
            <w:tcW w:w="1080" w:type="dxa"/>
            <w:tcBorders>
              <w:top w:val="single" w:sz="18" w:space="0" w:color="auto"/>
              <w:bottom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180</w:t>
            </w:r>
          </w:p>
        </w:tc>
        <w:tc>
          <w:tcPr>
            <w:tcW w:w="1080" w:type="dxa"/>
            <w:tcBorders>
              <w:top w:val="single" w:sz="18" w:space="0" w:color="auto"/>
              <w:bottom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84</w:t>
            </w:r>
          </w:p>
        </w:tc>
        <w:tc>
          <w:tcPr>
            <w:tcW w:w="1080" w:type="dxa"/>
            <w:tcBorders>
              <w:top w:val="single" w:sz="18" w:space="0" w:color="auto"/>
              <w:bottom w:val="nil"/>
              <w:right w:val="single" w:sz="4"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92" w:type="dxa"/>
            <w:tcBorders>
              <w:top w:val="single" w:sz="18" w:space="0" w:color="auto"/>
              <w:left w:val="single" w:sz="4" w:space="0" w:color="auto"/>
              <w:bottom w:val="nil"/>
              <w:right w:val="single" w:sz="18"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DF7401">
        <w:trPr>
          <w:cantSplit/>
          <w:trHeight w:val="353"/>
        </w:trPr>
        <w:tc>
          <w:tcPr>
            <w:tcW w:w="910" w:type="dxa"/>
            <w:vMerge w:val="restart"/>
            <w:tcBorders>
              <w:top w:val="single" w:sz="4" w:space="0" w:color="auto"/>
              <w:left w:val="single" w:sz="8" w:space="0" w:color="auto"/>
              <w:right w:val="single" w:sz="4" w:space="0" w:color="auto"/>
            </w:tcBorders>
            <w:vAlign w:val="center"/>
          </w:tcPr>
          <w:p w:rsidR="000C54B8" w:rsidRPr="008D1A9C" w:rsidRDefault="000C54B8">
            <w:pPr>
              <w:ind w:left="57"/>
              <w:rPr>
                <w:rFonts w:ascii="Arial" w:hAnsi="Arial" w:cs="Arial"/>
                <w:color w:val="000000"/>
                <w:spacing w:val="-2"/>
                <w:w w:val="95"/>
                <w:sz w:val="16"/>
                <w:szCs w:val="16"/>
              </w:rPr>
            </w:pPr>
            <w:r w:rsidRPr="008D1A9C">
              <w:rPr>
                <w:rFonts w:ascii="Arial" w:hAnsi="Arial" w:cs="Arial"/>
                <w:color w:val="000000"/>
                <w:spacing w:val="-2"/>
                <w:w w:val="95"/>
                <w:sz w:val="16"/>
                <w:szCs w:val="16"/>
              </w:rPr>
              <w:t>z tego</w:t>
            </w:r>
          </w:p>
        </w:tc>
        <w:tc>
          <w:tcPr>
            <w:tcW w:w="2918" w:type="dxa"/>
            <w:tcBorders>
              <w:top w:val="single" w:sz="4" w:space="0" w:color="auto"/>
              <w:left w:val="single" w:sz="4" w:space="0" w:color="auto"/>
              <w:bottom w:val="single" w:sz="4" w:space="0" w:color="auto"/>
              <w:right w:val="single" w:sz="18" w:space="0" w:color="auto"/>
            </w:tcBorders>
            <w:vAlign w:val="center"/>
          </w:tcPr>
          <w:p w:rsidR="000C54B8" w:rsidRPr="008D1A9C" w:rsidRDefault="000C54B8">
            <w:pPr>
              <w:ind w:left="57"/>
              <w:rPr>
                <w:rFonts w:ascii="Arial" w:hAnsi="Arial" w:cs="Arial"/>
                <w:color w:val="000000"/>
                <w:spacing w:val="-2"/>
                <w:w w:val="95"/>
                <w:sz w:val="16"/>
                <w:szCs w:val="16"/>
              </w:rPr>
            </w:pPr>
            <w:r w:rsidRPr="008D1A9C">
              <w:rPr>
                <w:rFonts w:ascii="Arial" w:hAnsi="Arial" w:cs="Arial"/>
                <w:color w:val="000000"/>
                <w:spacing w:val="-2"/>
                <w:w w:val="95"/>
                <w:sz w:val="16"/>
                <w:szCs w:val="16"/>
              </w:rPr>
              <w:t>przestępstwa</w:t>
            </w:r>
          </w:p>
        </w:tc>
        <w:tc>
          <w:tcPr>
            <w:tcW w:w="425" w:type="dxa"/>
            <w:tcBorders>
              <w:top w:val="single" w:sz="18" w:space="0" w:color="auto"/>
              <w:left w:val="single" w:sz="18" w:space="0" w:color="auto"/>
              <w:bottom w:val="single" w:sz="4" w:space="0" w:color="auto"/>
              <w:right w:val="single" w:sz="4" w:space="0" w:color="auto"/>
            </w:tcBorders>
            <w:vAlign w:val="center"/>
          </w:tcPr>
          <w:p w:rsidR="000C54B8" w:rsidRPr="008D1A9C" w:rsidRDefault="000C54B8">
            <w:pPr>
              <w:ind w:left="57"/>
              <w:jc w:val="center"/>
              <w:rPr>
                <w:rFonts w:ascii="Arial" w:hAnsi="Arial" w:cs="Arial"/>
                <w:color w:val="000000"/>
                <w:spacing w:val="-4"/>
                <w:w w:val="95"/>
                <w:sz w:val="16"/>
                <w:szCs w:val="16"/>
              </w:rPr>
            </w:pPr>
            <w:r w:rsidRPr="008D1A9C">
              <w:rPr>
                <w:rFonts w:ascii="Arial" w:hAnsi="Arial" w:cs="Arial"/>
                <w:color w:val="000000"/>
                <w:spacing w:val="-4"/>
                <w:w w:val="95"/>
                <w:sz w:val="16"/>
                <w:szCs w:val="16"/>
              </w:rPr>
              <w:t>02</w:t>
            </w:r>
          </w:p>
        </w:tc>
        <w:tc>
          <w:tcPr>
            <w:tcW w:w="1134" w:type="dxa"/>
            <w:tcBorders>
              <w:top w:val="single" w:sz="12" w:space="0" w:color="auto"/>
              <w:left w:val="single" w:sz="4" w:space="0" w:color="auto"/>
              <w:bottom w:val="nil"/>
              <w:right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315</w:t>
            </w:r>
          </w:p>
        </w:tc>
        <w:tc>
          <w:tcPr>
            <w:tcW w:w="913" w:type="dxa"/>
            <w:tcBorders>
              <w:top w:val="single" w:sz="12" w:space="0" w:color="auto"/>
              <w:left w:val="single" w:sz="8" w:space="0" w:color="auto"/>
              <w:bottom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84</w:t>
            </w:r>
          </w:p>
        </w:tc>
        <w:tc>
          <w:tcPr>
            <w:tcW w:w="1080" w:type="dxa"/>
            <w:tcBorders>
              <w:top w:val="single" w:sz="12" w:space="0" w:color="auto"/>
              <w:bottom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160</w:t>
            </w:r>
          </w:p>
        </w:tc>
        <w:tc>
          <w:tcPr>
            <w:tcW w:w="1080" w:type="dxa"/>
            <w:tcBorders>
              <w:top w:val="single" w:sz="12" w:space="0" w:color="auto"/>
              <w:bottom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70</w:t>
            </w:r>
          </w:p>
        </w:tc>
        <w:tc>
          <w:tcPr>
            <w:tcW w:w="1080" w:type="dxa"/>
            <w:tcBorders>
              <w:top w:val="single" w:sz="12" w:space="0" w:color="auto"/>
              <w:bottom w:val="nil"/>
              <w:right w:val="single" w:sz="4"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92" w:type="dxa"/>
            <w:tcBorders>
              <w:top w:val="single" w:sz="12" w:space="0" w:color="auto"/>
              <w:left w:val="single" w:sz="4" w:space="0" w:color="auto"/>
              <w:bottom w:val="nil"/>
              <w:right w:val="single" w:sz="18" w:space="0" w:color="auto"/>
            </w:tcBorders>
            <w:vAlign w:val="bottom"/>
          </w:tcPr>
          <w:p w:rsidR="000C54B8" w:rsidRPr="008D1A9C" w:rsidRDefault="000C54B8" w:rsidP="00DF7401">
            <w:pPr>
              <w:jc w:val="right"/>
              <w:rPr>
                <w:rFonts w:ascii="Arial" w:hAnsi="Arial" w:cs="Arial"/>
                <w:color w:val="000000"/>
                <w:sz w:val="14"/>
                <w:szCs w:val="14"/>
              </w:rPr>
            </w:pPr>
          </w:p>
        </w:tc>
      </w:tr>
      <w:tr w:rsidR="009C0D8A" w:rsidRPr="008D1A9C" w:rsidTr="00DF7401">
        <w:trPr>
          <w:cantSplit/>
          <w:trHeight w:val="353"/>
        </w:trPr>
        <w:tc>
          <w:tcPr>
            <w:tcW w:w="910" w:type="dxa"/>
            <w:vMerge/>
            <w:tcBorders>
              <w:left w:val="single" w:sz="8" w:space="0" w:color="auto"/>
              <w:bottom w:val="single" w:sz="4" w:space="0" w:color="auto"/>
              <w:right w:val="single" w:sz="4" w:space="0" w:color="auto"/>
            </w:tcBorders>
            <w:vAlign w:val="center"/>
          </w:tcPr>
          <w:p w:rsidR="000C54B8" w:rsidRPr="008D1A9C" w:rsidRDefault="000C54B8">
            <w:pPr>
              <w:ind w:left="57"/>
              <w:rPr>
                <w:rFonts w:ascii="Arial" w:hAnsi="Arial" w:cs="Arial"/>
                <w:color w:val="000000"/>
                <w:spacing w:val="-2"/>
                <w:w w:val="95"/>
                <w:sz w:val="16"/>
                <w:szCs w:val="16"/>
              </w:rPr>
            </w:pPr>
          </w:p>
        </w:tc>
        <w:tc>
          <w:tcPr>
            <w:tcW w:w="2918" w:type="dxa"/>
            <w:tcBorders>
              <w:top w:val="single" w:sz="4" w:space="0" w:color="auto"/>
              <w:left w:val="single" w:sz="4" w:space="0" w:color="auto"/>
              <w:bottom w:val="single" w:sz="4" w:space="0" w:color="auto"/>
              <w:right w:val="single" w:sz="18" w:space="0" w:color="auto"/>
            </w:tcBorders>
            <w:vAlign w:val="center"/>
          </w:tcPr>
          <w:p w:rsidR="000C54B8" w:rsidRPr="008D1A9C" w:rsidRDefault="000C54B8">
            <w:pPr>
              <w:ind w:left="57"/>
              <w:rPr>
                <w:rFonts w:ascii="Arial" w:hAnsi="Arial" w:cs="Arial"/>
                <w:color w:val="000000"/>
                <w:spacing w:val="-2"/>
                <w:w w:val="95"/>
                <w:sz w:val="16"/>
                <w:szCs w:val="16"/>
              </w:rPr>
            </w:pPr>
            <w:r w:rsidRPr="008D1A9C">
              <w:rPr>
                <w:rFonts w:ascii="Arial" w:hAnsi="Arial" w:cs="Arial"/>
                <w:color w:val="000000"/>
                <w:spacing w:val="-2"/>
                <w:w w:val="95"/>
                <w:sz w:val="16"/>
                <w:szCs w:val="16"/>
              </w:rPr>
              <w:t>wykroczenia</w:t>
            </w:r>
          </w:p>
        </w:tc>
        <w:tc>
          <w:tcPr>
            <w:tcW w:w="425" w:type="dxa"/>
            <w:tcBorders>
              <w:top w:val="single" w:sz="18" w:space="0" w:color="auto"/>
              <w:left w:val="single" w:sz="18" w:space="0" w:color="auto"/>
              <w:bottom w:val="single" w:sz="4" w:space="0" w:color="auto"/>
              <w:right w:val="single" w:sz="4" w:space="0" w:color="auto"/>
            </w:tcBorders>
            <w:vAlign w:val="center"/>
          </w:tcPr>
          <w:p w:rsidR="000C54B8" w:rsidRPr="008D1A9C" w:rsidRDefault="000C54B8">
            <w:pPr>
              <w:ind w:left="57"/>
              <w:jc w:val="center"/>
              <w:rPr>
                <w:rFonts w:ascii="Arial" w:hAnsi="Arial" w:cs="Arial"/>
                <w:color w:val="000000"/>
                <w:spacing w:val="-4"/>
                <w:w w:val="95"/>
                <w:sz w:val="16"/>
                <w:szCs w:val="16"/>
              </w:rPr>
            </w:pPr>
            <w:r w:rsidRPr="008D1A9C">
              <w:rPr>
                <w:rFonts w:ascii="Arial" w:hAnsi="Arial" w:cs="Arial"/>
                <w:color w:val="000000"/>
                <w:spacing w:val="-4"/>
                <w:w w:val="95"/>
                <w:sz w:val="16"/>
                <w:szCs w:val="16"/>
              </w:rPr>
              <w:t>03</w:t>
            </w:r>
          </w:p>
        </w:tc>
        <w:tc>
          <w:tcPr>
            <w:tcW w:w="1134" w:type="dxa"/>
            <w:tcBorders>
              <w:top w:val="single" w:sz="12" w:space="0" w:color="auto"/>
              <w:left w:val="single" w:sz="4" w:space="0" w:color="auto"/>
              <w:bottom w:val="nil"/>
              <w:right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59</w:t>
            </w:r>
          </w:p>
        </w:tc>
        <w:tc>
          <w:tcPr>
            <w:tcW w:w="913" w:type="dxa"/>
            <w:tcBorders>
              <w:top w:val="single" w:sz="12" w:space="0" w:color="auto"/>
              <w:left w:val="single" w:sz="8" w:space="0" w:color="auto"/>
              <w:bottom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24</w:t>
            </w:r>
          </w:p>
        </w:tc>
        <w:tc>
          <w:tcPr>
            <w:tcW w:w="1080" w:type="dxa"/>
            <w:tcBorders>
              <w:top w:val="single" w:sz="12" w:space="0" w:color="auto"/>
              <w:bottom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20</w:t>
            </w:r>
          </w:p>
        </w:tc>
        <w:tc>
          <w:tcPr>
            <w:tcW w:w="1080" w:type="dxa"/>
            <w:tcBorders>
              <w:top w:val="single" w:sz="12" w:space="0" w:color="auto"/>
              <w:bottom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14</w:t>
            </w:r>
          </w:p>
        </w:tc>
        <w:tc>
          <w:tcPr>
            <w:tcW w:w="1080" w:type="dxa"/>
            <w:tcBorders>
              <w:top w:val="single" w:sz="12" w:space="0" w:color="auto"/>
              <w:bottom w:val="nil"/>
              <w:right w:val="single" w:sz="4" w:space="0" w:color="auto"/>
            </w:tcBorders>
            <w:vAlign w:val="bottom"/>
          </w:tcPr>
          <w:p w:rsidR="000C54B8" w:rsidRPr="008D1A9C" w:rsidRDefault="000C54B8" w:rsidP="00DF7401">
            <w:pPr>
              <w:jc w:val="right"/>
              <w:rPr>
                <w:rFonts w:ascii="Arial" w:hAnsi="Arial" w:cs="Arial"/>
                <w:color w:val="000000"/>
                <w:sz w:val="14"/>
                <w:szCs w:val="14"/>
              </w:rPr>
            </w:pPr>
          </w:p>
        </w:tc>
        <w:tc>
          <w:tcPr>
            <w:tcW w:w="1092" w:type="dxa"/>
            <w:tcBorders>
              <w:top w:val="single" w:sz="12" w:space="0" w:color="auto"/>
              <w:left w:val="single" w:sz="4" w:space="0" w:color="auto"/>
              <w:bottom w:val="nil"/>
              <w:right w:val="single" w:sz="18"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DF7401">
        <w:trPr>
          <w:cantSplit/>
          <w:trHeight w:val="535"/>
        </w:trPr>
        <w:tc>
          <w:tcPr>
            <w:tcW w:w="3828" w:type="dxa"/>
            <w:gridSpan w:val="2"/>
            <w:tcBorders>
              <w:top w:val="single" w:sz="4" w:space="0" w:color="auto"/>
              <w:left w:val="single" w:sz="8" w:space="0" w:color="auto"/>
              <w:bottom w:val="single" w:sz="4" w:space="0" w:color="auto"/>
              <w:right w:val="single" w:sz="18" w:space="0" w:color="auto"/>
            </w:tcBorders>
            <w:vAlign w:val="center"/>
          </w:tcPr>
          <w:p w:rsidR="000C54B8" w:rsidRPr="008D1A9C" w:rsidRDefault="000C54B8">
            <w:pPr>
              <w:ind w:left="57"/>
              <w:rPr>
                <w:rFonts w:ascii="Arial" w:hAnsi="Arial" w:cs="Arial"/>
                <w:color w:val="000000"/>
                <w:spacing w:val="-2"/>
                <w:w w:val="95"/>
                <w:sz w:val="16"/>
                <w:szCs w:val="16"/>
              </w:rPr>
            </w:pPr>
            <w:r w:rsidRPr="008D1A9C">
              <w:rPr>
                <w:rFonts w:ascii="Arial" w:hAnsi="Arial" w:cs="Arial"/>
                <w:color w:val="000000"/>
                <w:spacing w:val="-2"/>
                <w:w w:val="95"/>
                <w:sz w:val="16"/>
                <w:szCs w:val="16"/>
              </w:rPr>
              <w:t>Zażaleniowych Kz</w:t>
            </w:r>
          </w:p>
        </w:tc>
        <w:tc>
          <w:tcPr>
            <w:tcW w:w="425" w:type="dxa"/>
            <w:tcBorders>
              <w:top w:val="single" w:sz="4" w:space="0" w:color="auto"/>
              <w:left w:val="single" w:sz="18" w:space="0" w:color="auto"/>
              <w:bottom w:val="single" w:sz="4" w:space="0" w:color="auto"/>
              <w:right w:val="single" w:sz="4" w:space="0" w:color="auto"/>
            </w:tcBorders>
            <w:vAlign w:val="center"/>
          </w:tcPr>
          <w:p w:rsidR="000C54B8" w:rsidRPr="008D1A9C" w:rsidRDefault="000C54B8">
            <w:pPr>
              <w:ind w:left="57"/>
              <w:jc w:val="center"/>
              <w:rPr>
                <w:rFonts w:ascii="Arial" w:hAnsi="Arial" w:cs="Arial"/>
                <w:color w:val="000000"/>
                <w:spacing w:val="-4"/>
                <w:w w:val="95"/>
                <w:sz w:val="16"/>
                <w:szCs w:val="16"/>
              </w:rPr>
            </w:pPr>
            <w:r w:rsidRPr="008D1A9C">
              <w:rPr>
                <w:rFonts w:ascii="Arial" w:hAnsi="Arial" w:cs="Arial"/>
                <w:color w:val="000000"/>
                <w:spacing w:val="-4"/>
                <w:w w:val="95"/>
                <w:sz w:val="16"/>
                <w:szCs w:val="16"/>
              </w:rPr>
              <w:t>04</w:t>
            </w:r>
          </w:p>
        </w:tc>
        <w:tc>
          <w:tcPr>
            <w:tcW w:w="1134" w:type="dxa"/>
            <w:tcBorders>
              <w:top w:val="single" w:sz="4" w:space="0" w:color="auto"/>
              <w:left w:val="single" w:sz="4" w:space="0" w:color="auto"/>
              <w:bottom w:val="single" w:sz="4" w:space="0" w:color="auto"/>
              <w:right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172</w:t>
            </w:r>
          </w:p>
        </w:tc>
        <w:tc>
          <w:tcPr>
            <w:tcW w:w="913" w:type="dxa"/>
            <w:tcBorders>
              <w:top w:val="single" w:sz="4" w:space="0" w:color="auto"/>
              <w:left w:val="single" w:sz="8" w:space="0" w:color="auto"/>
              <w:bottom w:val="single" w:sz="4"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163</w:t>
            </w:r>
          </w:p>
        </w:tc>
        <w:tc>
          <w:tcPr>
            <w:tcW w:w="1080" w:type="dxa"/>
            <w:tcBorders>
              <w:top w:val="single" w:sz="4" w:space="0" w:color="auto"/>
              <w:bottom w:val="single" w:sz="4"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6</w:t>
            </w:r>
          </w:p>
        </w:tc>
        <w:tc>
          <w:tcPr>
            <w:tcW w:w="1080" w:type="dxa"/>
            <w:tcBorders>
              <w:top w:val="single" w:sz="4" w:space="0" w:color="auto"/>
              <w:bottom w:val="single" w:sz="4"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2</w:t>
            </w:r>
          </w:p>
        </w:tc>
        <w:tc>
          <w:tcPr>
            <w:tcW w:w="1080" w:type="dxa"/>
            <w:tcBorders>
              <w:top w:val="single" w:sz="4" w:space="0" w:color="auto"/>
              <w:bottom w:val="single" w:sz="4" w:space="0" w:color="auto"/>
              <w:right w:val="single" w:sz="4"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1</w:t>
            </w:r>
          </w:p>
        </w:tc>
        <w:tc>
          <w:tcPr>
            <w:tcW w:w="1092" w:type="dxa"/>
            <w:tcBorders>
              <w:top w:val="single" w:sz="4" w:space="0" w:color="auto"/>
              <w:left w:val="single" w:sz="4" w:space="0" w:color="auto"/>
              <w:bottom w:val="single" w:sz="4" w:space="0" w:color="auto"/>
              <w:right w:val="single" w:sz="18" w:space="0" w:color="auto"/>
            </w:tcBorders>
            <w:vAlign w:val="bottom"/>
          </w:tcPr>
          <w:p w:rsidR="000C54B8" w:rsidRPr="008D1A9C" w:rsidRDefault="000C54B8" w:rsidP="00DF7401">
            <w:pPr>
              <w:jc w:val="right"/>
              <w:rPr>
                <w:rFonts w:ascii="Arial" w:hAnsi="Arial" w:cs="Arial"/>
                <w:color w:val="000000"/>
                <w:sz w:val="14"/>
                <w:szCs w:val="14"/>
              </w:rPr>
            </w:pPr>
          </w:p>
        </w:tc>
      </w:tr>
      <w:tr w:rsidR="009C0D8A" w:rsidRPr="008D1A9C" w:rsidTr="00DF7401">
        <w:trPr>
          <w:cantSplit/>
          <w:trHeight w:val="308"/>
        </w:trPr>
        <w:tc>
          <w:tcPr>
            <w:tcW w:w="3828" w:type="dxa"/>
            <w:gridSpan w:val="2"/>
            <w:tcBorders>
              <w:top w:val="single" w:sz="4" w:space="0" w:color="auto"/>
              <w:left w:val="single" w:sz="8" w:space="0" w:color="auto"/>
              <w:bottom w:val="single" w:sz="4" w:space="0" w:color="auto"/>
              <w:right w:val="single" w:sz="18" w:space="0" w:color="auto"/>
            </w:tcBorders>
            <w:vAlign w:val="center"/>
          </w:tcPr>
          <w:p w:rsidR="000C54B8" w:rsidRPr="008D1A9C" w:rsidRDefault="000C54B8">
            <w:pPr>
              <w:ind w:left="57"/>
              <w:rPr>
                <w:rFonts w:ascii="Arial" w:hAnsi="Arial" w:cs="Arial"/>
                <w:color w:val="000000"/>
                <w:spacing w:val="-2"/>
                <w:w w:val="95"/>
                <w:sz w:val="16"/>
                <w:szCs w:val="16"/>
              </w:rPr>
            </w:pPr>
            <w:r w:rsidRPr="008D1A9C">
              <w:rPr>
                <w:rFonts w:ascii="Arial" w:hAnsi="Arial" w:cs="Arial"/>
                <w:color w:val="000000"/>
                <w:spacing w:val="-2"/>
                <w:w w:val="95"/>
                <w:sz w:val="16"/>
                <w:szCs w:val="16"/>
              </w:rPr>
              <w:t>Kzw</w:t>
            </w:r>
          </w:p>
        </w:tc>
        <w:tc>
          <w:tcPr>
            <w:tcW w:w="425" w:type="dxa"/>
            <w:tcBorders>
              <w:top w:val="single" w:sz="4" w:space="0" w:color="auto"/>
              <w:left w:val="single" w:sz="18" w:space="0" w:color="auto"/>
              <w:bottom w:val="single" w:sz="18" w:space="0" w:color="auto"/>
              <w:right w:val="single" w:sz="4" w:space="0" w:color="auto"/>
            </w:tcBorders>
            <w:vAlign w:val="center"/>
          </w:tcPr>
          <w:p w:rsidR="000C54B8" w:rsidRPr="008D1A9C" w:rsidRDefault="000C54B8">
            <w:pPr>
              <w:ind w:left="57"/>
              <w:jc w:val="center"/>
              <w:rPr>
                <w:rFonts w:ascii="Arial" w:hAnsi="Arial" w:cs="Arial"/>
                <w:color w:val="000000"/>
                <w:spacing w:val="-4"/>
                <w:w w:val="95"/>
                <w:sz w:val="16"/>
                <w:szCs w:val="16"/>
              </w:rPr>
            </w:pPr>
            <w:r w:rsidRPr="008D1A9C">
              <w:rPr>
                <w:rFonts w:ascii="Arial" w:hAnsi="Arial" w:cs="Arial"/>
                <w:noProof/>
                <w:color w:val="000000"/>
                <w:spacing w:val="-4"/>
                <w:w w:val="95"/>
                <w:sz w:val="16"/>
                <w:szCs w:val="16"/>
              </w:rPr>
              <w:t>05</w:t>
            </w:r>
          </w:p>
        </w:tc>
        <w:tc>
          <w:tcPr>
            <w:tcW w:w="1134" w:type="dxa"/>
            <w:tcBorders>
              <w:top w:val="single" w:sz="4" w:space="0" w:color="auto"/>
              <w:left w:val="single" w:sz="4" w:space="0" w:color="auto"/>
              <w:bottom w:val="single" w:sz="18" w:space="0" w:color="auto"/>
              <w:right w:val="nil"/>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335</w:t>
            </w:r>
          </w:p>
        </w:tc>
        <w:tc>
          <w:tcPr>
            <w:tcW w:w="913" w:type="dxa"/>
            <w:tcBorders>
              <w:top w:val="single" w:sz="4" w:space="0" w:color="auto"/>
              <w:left w:val="single" w:sz="8" w:space="0" w:color="auto"/>
              <w:bottom w:val="single" w:sz="18"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314</w:t>
            </w:r>
          </w:p>
        </w:tc>
        <w:tc>
          <w:tcPr>
            <w:tcW w:w="1080" w:type="dxa"/>
            <w:tcBorders>
              <w:top w:val="single" w:sz="4" w:space="0" w:color="auto"/>
              <w:bottom w:val="single" w:sz="18"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14</w:t>
            </w:r>
          </w:p>
        </w:tc>
        <w:tc>
          <w:tcPr>
            <w:tcW w:w="1080" w:type="dxa"/>
            <w:tcBorders>
              <w:top w:val="single" w:sz="4" w:space="0" w:color="auto"/>
              <w:bottom w:val="single" w:sz="18" w:space="0" w:color="auto"/>
            </w:tcBorders>
            <w:vAlign w:val="bottom"/>
          </w:tcPr>
          <w:p w:rsidR="000C54B8" w:rsidRPr="008D1A9C" w:rsidRDefault="000C54B8" w:rsidP="00DF7401">
            <w:pPr>
              <w:jc w:val="right"/>
              <w:rPr>
                <w:rFonts w:ascii="Arial" w:hAnsi="Arial" w:cs="Arial"/>
                <w:color w:val="000000"/>
                <w:sz w:val="14"/>
                <w:szCs w:val="14"/>
              </w:rPr>
            </w:pPr>
            <w:r w:rsidRPr="008D1A9C">
              <w:rPr>
                <w:rFonts w:ascii="Arial" w:hAnsi="Arial" w:cs="Arial"/>
                <w:color w:val="000000"/>
                <w:sz w:val="14"/>
                <w:szCs w:val="14"/>
              </w:rPr>
              <w:t>7</w:t>
            </w:r>
          </w:p>
        </w:tc>
        <w:tc>
          <w:tcPr>
            <w:tcW w:w="1080" w:type="dxa"/>
            <w:tcBorders>
              <w:top w:val="single" w:sz="4" w:space="0" w:color="auto"/>
              <w:bottom w:val="single" w:sz="18" w:space="0" w:color="auto"/>
              <w:right w:val="single" w:sz="4" w:space="0" w:color="auto"/>
            </w:tcBorders>
            <w:vAlign w:val="bottom"/>
          </w:tcPr>
          <w:p w:rsidR="000C54B8" w:rsidRPr="008D1A9C" w:rsidRDefault="000C54B8" w:rsidP="00DF7401">
            <w:pPr>
              <w:jc w:val="right"/>
              <w:rPr>
                <w:rFonts w:ascii="Arial" w:hAnsi="Arial" w:cs="Arial"/>
                <w:color w:val="000000"/>
                <w:sz w:val="14"/>
                <w:szCs w:val="14"/>
              </w:rPr>
            </w:pPr>
          </w:p>
        </w:tc>
        <w:tc>
          <w:tcPr>
            <w:tcW w:w="1092" w:type="dxa"/>
            <w:tcBorders>
              <w:top w:val="single" w:sz="4" w:space="0" w:color="auto"/>
              <w:left w:val="single" w:sz="4" w:space="0" w:color="auto"/>
              <w:bottom w:val="single" w:sz="18" w:space="0" w:color="auto"/>
              <w:right w:val="single" w:sz="18" w:space="0" w:color="auto"/>
            </w:tcBorders>
            <w:vAlign w:val="bottom"/>
          </w:tcPr>
          <w:p w:rsidR="000C54B8" w:rsidRPr="008D1A9C" w:rsidRDefault="000C54B8" w:rsidP="00DF7401">
            <w:pPr>
              <w:jc w:val="right"/>
              <w:rPr>
                <w:rFonts w:ascii="Arial" w:hAnsi="Arial" w:cs="Arial"/>
                <w:color w:val="000000"/>
                <w:sz w:val="14"/>
                <w:szCs w:val="14"/>
              </w:rPr>
            </w:pPr>
          </w:p>
        </w:tc>
      </w:tr>
    </w:tbl>
    <w:p w:rsidR="0002718E" w:rsidRPr="008D1A9C" w:rsidRDefault="0002718E">
      <w:pPr>
        <w:pStyle w:val="Tekstpodstawowy2"/>
        <w:spacing w:after="40" w:line="160" w:lineRule="exact"/>
        <w:rPr>
          <w:color w:val="000000"/>
        </w:rPr>
      </w:pPr>
    </w:p>
    <w:p w:rsidR="0002718E" w:rsidRPr="008D1A9C" w:rsidRDefault="00200A86" w:rsidP="00E41280">
      <w:pPr>
        <w:pStyle w:val="Nagwek5"/>
        <w:spacing w:before="60"/>
        <w:jc w:val="left"/>
        <w:rPr>
          <w:rFonts w:cs="Arial"/>
          <w:color w:val="000000"/>
          <w:sz w:val="24"/>
          <w:szCs w:val="24"/>
        </w:rPr>
      </w:pPr>
      <w:r w:rsidRPr="008D1A9C">
        <w:rPr>
          <w:rFonts w:cs="Arial"/>
          <w:color w:val="000000"/>
          <w:sz w:val="24"/>
          <w:szCs w:val="24"/>
        </w:rPr>
        <w:br w:type="page"/>
      </w:r>
      <w:r w:rsidR="0002718E" w:rsidRPr="008D1A9C">
        <w:rPr>
          <w:rFonts w:cs="Arial"/>
          <w:color w:val="000000"/>
          <w:sz w:val="24"/>
          <w:szCs w:val="24"/>
        </w:rPr>
        <w:lastRenderedPageBreak/>
        <w:t>Dział 3.2. Liczba spraw</w:t>
      </w:r>
      <w:r w:rsidR="002C579E" w:rsidRPr="008D1A9C">
        <w:rPr>
          <w:rFonts w:cs="Arial"/>
          <w:color w:val="000000"/>
          <w:sz w:val="24"/>
          <w:szCs w:val="24"/>
        </w:rPr>
        <w:t xml:space="preserve"> karnych</w:t>
      </w:r>
      <w:r w:rsidR="0002718E" w:rsidRPr="008D1A9C">
        <w:rPr>
          <w:rFonts w:cs="Arial"/>
          <w:color w:val="000000"/>
          <w:sz w:val="24"/>
          <w:szCs w:val="24"/>
        </w:rPr>
        <w:t xml:space="preserve">, w których po wydaniu orzeczenia sądu odwoławczego akta zwrócono sądowi I instancji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790"/>
        <w:gridCol w:w="337"/>
        <w:gridCol w:w="1417"/>
        <w:gridCol w:w="1131"/>
        <w:gridCol w:w="1440"/>
        <w:gridCol w:w="1453"/>
        <w:gridCol w:w="1453"/>
        <w:gridCol w:w="1453"/>
      </w:tblGrid>
      <w:tr w:rsidR="009C0D8A" w:rsidRPr="008D1A9C" w:rsidTr="00DF7401">
        <w:trPr>
          <w:cantSplit/>
          <w:trHeight w:hRule="exact" w:val="200"/>
        </w:trPr>
        <w:tc>
          <w:tcPr>
            <w:tcW w:w="2127" w:type="dxa"/>
            <w:gridSpan w:val="2"/>
            <w:vMerge w:val="restart"/>
            <w:vAlign w:val="center"/>
          </w:tcPr>
          <w:p w:rsidR="0002718E" w:rsidRPr="008D1A9C" w:rsidRDefault="0002718E">
            <w:pPr>
              <w:spacing w:line="120" w:lineRule="exact"/>
              <w:jc w:val="center"/>
              <w:rPr>
                <w:rFonts w:ascii="Arial" w:hAnsi="Arial" w:cs="Arial"/>
                <w:color w:val="000000"/>
                <w:sz w:val="12"/>
              </w:rPr>
            </w:pPr>
            <w:r w:rsidRPr="008D1A9C">
              <w:rPr>
                <w:rFonts w:ascii="Arial" w:hAnsi="Arial" w:cs="Arial"/>
                <w:color w:val="000000"/>
                <w:sz w:val="12"/>
              </w:rPr>
              <w:t>Rodzaje spraw</w:t>
            </w:r>
          </w:p>
        </w:tc>
        <w:tc>
          <w:tcPr>
            <w:tcW w:w="1417" w:type="dxa"/>
            <w:vMerge w:val="restart"/>
            <w:vAlign w:val="center"/>
          </w:tcPr>
          <w:p w:rsidR="0002718E" w:rsidRPr="008D1A9C" w:rsidRDefault="0002718E">
            <w:pPr>
              <w:spacing w:line="120" w:lineRule="exact"/>
              <w:jc w:val="center"/>
              <w:rPr>
                <w:rFonts w:ascii="Arial" w:hAnsi="Arial" w:cs="Arial"/>
                <w:color w:val="000000"/>
                <w:sz w:val="12"/>
              </w:rPr>
            </w:pPr>
            <w:r w:rsidRPr="008D1A9C">
              <w:rPr>
                <w:rFonts w:ascii="Arial" w:hAnsi="Arial" w:cs="Arial"/>
                <w:color w:val="000000"/>
                <w:sz w:val="12"/>
              </w:rPr>
              <w:t>Ogółem</w:t>
            </w:r>
          </w:p>
          <w:p w:rsidR="0072398C" w:rsidRPr="008D1A9C" w:rsidRDefault="0072398C">
            <w:pPr>
              <w:spacing w:line="120" w:lineRule="exact"/>
              <w:jc w:val="center"/>
              <w:rPr>
                <w:rFonts w:ascii="Arial" w:hAnsi="Arial" w:cs="Arial"/>
                <w:color w:val="000000"/>
                <w:sz w:val="12"/>
              </w:rPr>
            </w:pPr>
            <w:r w:rsidRPr="008D1A9C">
              <w:rPr>
                <w:rFonts w:ascii="Arial" w:hAnsi="Arial" w:cs="Arial"/>
                <w:color w:val="000000"/>
                <w:sz w:val="12"/>
              </w:rPr>
              <w:t>(suma k. 2do 6)</w:t>
            </w:r>
          </w:p>
        </w:tc>
        <w:tc>
          <w:tcPr>
            <w:tcW w:w="6930" w:type="dxa"/>
            <w:gridSpan w:val="5"/>
            <w:vAlign w:val="center"/>
          </w:tcPr>
          <w:p w:rsidR="0002718E" w:rsidRPr="008D1A9C" w:rsidRDefault="0002718E">
            <w:pPr>
              <w:spacing w:line="120" w:lineRule="exact"/>
              <w:jc w:val="center"/>
              <w:rPr>
                <w:rFonts w:ascii="Arial" w:hAnsi="Arial" w:cs="Arial"/>
                <w:color w:val="000000"/>
                <w:sz w:val="12"/>
              </w:rPr>
            </w:pPr>
            <w:r w:rsidRPr="008D1A9C">
              <w:rPr>
                <w:rFonts w:ascii="Arial" w:hAnsi="Arial" w:cs="Arial"/>
                <w:color w:val="000000"/>
                <w:sz w:val="12"/>
              </w:rPr>
              <w:t>W tym w terminie</w:t>
            </w:r>
          </w:p>
        </w:tc>
      </w:tr>
      <w:tr w:rsidR="009C0D8A" w:rsidRPr="008D1A9C" w:rsidTr="00DF7401">
        <w:trPr>
          <w:cantSplit/>
          <w:trHeight w:val="267"/>
        </w:trPr>
        <w:tc>
          <w:tcPr>
            <w:tcW w:w="2127" w:type="dxa"/>
            <w:gridSpan w:val="2"/>
            <w:vMerge/>
            <w:vAlign w:val="center"/>
          </w:tcPr>
          <w:p w:rsidR="0072398C" w:rsidRPr="008D1A9C" w:rsidRDefault="0072398C">
            <w:pPr>
              <w:spacing w:line="120" w:lineRule="exact"/>
              <w:jc w:val="center"/>
              <w:rPr>
                <w:rFonts w:ascii="Arial" w:hAnsi="Arial" w:cs="Arial"/>
                <w:color w:val="000000"/>
                <w:sz w:val="12"/>
              </w:rPr>
            </w:pPr>
          </w:p>
        </w:tc>
        <w:tc>
          <w:tcPr>
            <w:tcW w:w="1417" w:type="dxa"/>
            <w:vMerge/>
            <w:vAlign w:val="center"/>
          </w:tcPr>
          <w:p w:rsidR="0072398C" w:rsidRPr="008D1A9C" w:rsidRDefault="0072398C">
            <w:pPr>
              <w:spacing w:line="120" w:lineRule="exact"/>
              <w:jc w:val="center"/>
              <w:rPr>
                <w:rFonts w:ascii="Arial" w:hAnsi="Arial" w:cs="Arial"/>
                <w:color w:val="000000"/>
                <w:sz w:val="12"/>
              </w:rPr>
            </w:pPr>
          </w:p>
        </w:tc>
        <w:tc>
          <w:tcPr>
            <w:tcW w:w="1131" w:type="dxa"/>
            <w:vAlign w:val="center"/>
          </w:tcPr>
          <w:p w:rsidR="0072398C" w:rsidRPr="008D1A9C" w:rsidRDefault="00056B50" w:rsidP="0072398C">
            <w:pPr>
              <w:spacing w:line="120" w:lineRule="exact"/>
              <w:jc w:val="center"/>
              <w:rPr>
                <w:rFonts w:ascii="Arial" w:hAnsi="Arial" w:cs="Arial"/>
                <w:color w:val="000000"/>
                <w:sz w:val="12"/>
              </w:rPr>
            </w:pPr>
            <w:r w:rsidRPr="008D1A9C">
              <w:rPr>
                <w:rFonts w:ascii="Arial" w:hAnsi="Arial" w:cs="Arial"/>
                <w:color w:val="000000"/>
                <w:sz w:val="12"/>
              </w:rPr>
              <w:t>d</w:t>
            </w:r>
            <w:r w:rsidR="0072398C" w:rsidRPr="008D1A9C">
              <w:rPr>
                <w:rFonts w:ascii="Arial" w:hAnsi="Arial" w:cs="Arial"/>
                <w:color w:val="000000"/>
                <w:sz w:val="12"/>
              </w:rPr>
              <w:t>o 1  miesiąca</w:t>
            </w:r>
          </w:p>
        </w:tc>
        <w:tc>
          <w:tcPr>
            <w:tcW w:w="1440" w:type="dxa"/>
            <w:vAlign w:val="center"/>
          </w:tcPr>
          <w:p w:rsidR="0072398C" w:rsidRPr="008D1A9C" w:rsidRDefault="0072398C" w:rsidP="0072398C">
            <w:pPr>
              <w:spacing w:line="120" w:lineRule="exact"/>
              <w:jc w:val="center"/>
              <w:rPr>
                <w:rFonts w:ascii="Arial" w:hAnsi="Arial" w:cs="Arial"/>
                <w:color w:val="000000"/>
                <w:sz w:val="12"/>
              </w:rPr>
            </w:pPr>
            <w:r w:rsidRPr="008D1A9C">
              <w:rPr>
                <w:rFonts w:ascii="Arial" w:hAnsi="Arial" w:cs="Arial"/>
                <w:color w:val="000000"/>
                <w:sz w:val="12"/>
              </w:rPr>
              <w:t>pow. 1 do 2 mies.</w:t>
            </w:r>
          </w:p>
        </w:tc>
        <w:tc>
          <w:tcPr>
            <w:tcW w:w="1453" w:type="dxa"/>
            <w:vAlign w:val="center"/>
          </w:tcPr>
          <w:p w:rsidR="0072398C" w:rsidRPr="008D1A9C" w:rsidRDefault="0072398C">
            <w:pPr>
              <w:spacing w:line="120" w:lineRule="exact"/>
              <w:jc w:val="center"/>
              <w:rPr>
                <w:rFonts w:ascii="Arial" w:hAnsi="Arial" w:cs="Arial"/>
                <w:color w:val="000000"/>
                <w:sz w:val="12"/>
              </w:rPr>
            </w:pPr>
            <w:r w:rsidRPr="008D1A9C">
              <w:rPr>
                <w:rFonts w:ascii="Arial" w:hAnsi="Arial" w:cs="Arial"/>
                <w:color w:val="000000"/>
                <w:sz w:val="12"/>
              </w:rPr>
              <w:t>pow. 2 do 3 mies.</w:t>
            </w:r>
          </w:p>
        </w:tc>
        <w:tc>
          <w:tcPr>
            <w:tcW w:w="1453" w:type="dxa"/>
            <w:vAlign w:val="center"/>
          </w:tcPr>
          <w:p w:rsidR="0072398C" w:rsidRPr="008D1A9C" w:rsidRDefault="0072398C">
            <w:pPr>
              <w:spacing w:line="120" w:lineRule="exact"/>
              <w:jc w:val="center"/>
              <w:rPr>
                <w:rFonts w:ascii="Arial" w:hAnsi="Arial" w:cs="Arial"/>
                <w:color w:val="000000"/>
                <w:sz w:val="12"/>
              </w:rPr>
            </w:pPr>
            <w:r w:rsidRPr="008D1A9C">
              <w:rPr>
                <w:rFonts w:ascii="Arial" w:hAnsi="Arial" w:cs="Arial"/>
                <w:color w:val="000000"/>
                <w:sz w:val="12"/>
              </w:rPr>
              <w:t>pow. 3 do 6 mies.</w:t>
            </w:r>
          </w:p>
        </w:tc>
        <w:tc>
          <w:tcPr>
            <w:tcW w:w="1453" w:type="dxa"/>
            <w:vAlign w:val="center"/>
          </w:tcPr>
          <w:p w:rsidR="0072398C" w:rsidRPr="008D1A9C" w:rsidRDefault="0072398C">
            <w:pPr>
              <w:spacing w:line="120" w:lineRule="exact"/>
              <w:jc w:val="center"/>
              <w:rPr>
                <w:rFonts w:ascii="Arial" w:hAnsi="Arial" w:cs="Arial"/>
                <w:color w:val="000000"/>
                <w:sz w:val="12"/>
              </w:rPr>
            </w:pPr>
            <w:r w:rsidRPr="008D1A9C">
              <w:rPr>
                <w:rFonts w:ascii="Arial" w:hAnsi="Arial" w:cs="Arial"/>
                <w:color w:val="000000"/>
                <w:sz w:val="12"/>
              </w:rPr>
              <w:t>ponad 6 mies.</w:t>
            </w:r>
          </w:p>
        </w:tc>
      </w:tr>
      <w:tr w:rsidR="009C0D8A" w:rsidRPr="008D1A9C" w:rsidTr="00DF7401">
        <w:trPr>
          <w:cantSplit/>
          <w:trHeight w:hRule="exact" w:val="136"/>
        </w:trPr>
        <w:tc>
          <w:tcPr>
            <w:tcW w:w="2127" w:type="dxa"/>
            <w:gridSpan w:val="2"/>
            <w:vAlign w:val="center"/>
          </w:tcPr>
          <w:p w:rsidR="0072398C" w:rsidRPr="008D1A9C" w:rsidRDefault="0072398C">
            <w:pPr>
              <w:spacing w:line="120" w:lineRule="exact"/>
              <w:jc w:val="center"/>
              <w:rPr>
                <w:rFonts w:ascii="Arial" w:hAnsi="Arial" w:cs="Arial"/>
                <w:color w:val="000000"/>
                <w:sz w:val="12"/>
              </w:rPr>
            </w:pPr>
            <w:r w:rsidRPr="008D1A9C">
              <w:rPr>
                <w:rFonts w:ascii="Arial" w:hAnsi="Arial" w:cs="Arial"/>
                <w:color w:val="000000"/>
                <w:sz w:val="12"/>
              </w:rPr>
              <w:t>0</w:t>
            </w:r>
          </w:p>
        </w:tc>
        <w:tc>
          <w:tcPr>
            <w:tcW w:w="1417" w:type="dxa"/>
            <w:vAlign w:val="center"/>
          </w:tcPr>
          <w:p w:rsidR="0072398C" w:rsidRPr="008D1A9C" w:rsidRDefault="0072398C">
            <w:pPr>
              <w:spacing w:line="120" w:lineRule="exact"/>
              <w:jc w:val="center"/>
              <w:rPr>
                <w:rFonts w:ascii="Arial" w:hAnsi="Arial" w:cs="Arial"/>
                <w:color w:val="000000"/>
                <w:sz w:val="12"/>
              </w:rPr>
            </w:pPr>
            <w:r w:rsidRPr="008D1A9C">
              <w:rPr>
                <w:rFonts w:ascii="Arial" w:hAnsi="Arial" w:cs="Arial"/>
                <w:color w:val="000000"/>
                <w:sz w:val="12"/>
              </w:rPr>
              <w:t>1</w:t>
            </w:r>
          </w:p>
        </w:tc>
        <w:tc>
          <w:tcPr>
            <w:tcW w:w="1131" w:type="dxa"/>
            <w:vAlign w:val="center"/>
          </w:tcPr>
          <w:p w:rsidR="0072398C" w:rsidRPr="008D1A9C" w:rsidRDefault="0072398C" w:rsidP="00E218C0">
            <w:pPr>
              <w:spacing w:line="120" w:lineRule="exact"/>
              <w:jc w:val="center"/>
              <w:rPr>
                <w:rFonts w:ascii="Arial" w:hAnsi="Arial" w:cs="Arial"/>
                <w:color w:val="000000"/>
                <w:sz w:val="12"/>
              </w:rPr>
            </w:pPr>
            <w:r w:rsidRPr="008D1A9C">
              <w:rPr>
                <w:rFonts w:ascii="Arial" w:hAnsi="Arial" w:cs="Arial"/>
                <w:color w:val="000000"/>
                <w:sz w:val="12"/>
              </w:rPr>
              <w:t>2</w:t>
            </w:r>
          </w:p>
        </w:tc>
        <w:tc>
          <w:tcPr>
            <w:tcW w:w="1440" w:type="dxa"/>
            <w:vAlign w:val="center"/>
          </w:tcPr>
          <w:p w:rsidR="0072398C" w:rsidRPr="008D1A9C" w:rsidRDefault="0072398C" w:rsidP="00E218C0">
            <w:pPr>
              <w:spacing w:line="120" w:lineRule="exact"/>
              <w:jc w:val="center"/>
              <w:rPr>
                <w:rFonts w:ascii="Arial" w:hAnsi="Arial" w:cs="Arial"/>
                <w:color w:val="000000"/>
                <w:sz w:val="12"/>
              </w:rPr>
            </w:pPr>
            <w:r w:rsidRPr="008D1A9C">
              <w:rPr>
                <w:rFonts w:ascii="Arial" w:hAnsi="Arial" w:cs="Arial"/>
                <w:color w:val="000000"/>
                <w:sz w:val="12"/>
              </w:rPr>
              <w:t>3</w:t>
            </w:r>
          </w:p>
        </w:tc>
        <w:tc>
          <w:tcPr>
            <w:tcW w:w="1453" w:type="dxa"/>
            <w:vAlign w:val="center"/>
          </w:tcPr>
          <w:p w:rsidR="0072398C" w:rsidRPr="008D1A9C" w:rsidRDefault="0072398C" w:rsidP="00E218C0">
            <w:pPr>
              <w:spacing w:line="120" w:lineRule="exact"/>
              <w:jc w:val="center"/>
              <w:rPr>
                <w:rFonts w:ascii="Arial" w:hAnsi="Arial" w:cs="Arial"/>
                <w:color w:val="000000"/>
                <w:sz w:val="12"/>
              </w:rPr>
            </w:pPr>
            <w:r w:rsidRPr="008D1A9C">
              <w:rPr>
                <w:rFonts w:ascii="Arial" w:hAnsi="Arial" w:cs="Arial"/>
                <w:color w:val="000000"/>
                <w:sz w:val="12"/>
              </w:rPr>
              <w:t>4</w:t>
            </w:r>
          </w:p>
        </w:tc>
        <w:tc>
          <w:tcPr>
            <w:tcW w:w="1453" w:type="dxa"/>
            <w:vAlign w:val="center"/>
          </w:tcPr>
          <w:p w:rsidR="0072398C" w:rsidRPr="008D1A9C" w:rsidRDefault="0072398C" w:rsidP="00E218C0">
            <w:pPr>
              <w:spacing w:line="120" w:lineRule="exact"/>
              <w:jc w:val="center"/>
              <w:rPr>
                <w:rFonts w:ascii="Arial" w:hAnsi="Arial" w:cs="Arial"/>
                <w:color w:val="000000"/>
                <w:sz w:val="12"/>
              </w:rPr>
            </w:pPr>
            <w:r w:rsidRPr="008D1A9C">
              <w:rPr>
                <w:rFonts w:ascii="Arial" w:hAnsi="Arial" w:cs="Arial"/>
                <w:color w:val="000000"/>
                <w:sz w:val="12"/>
              </w:rPr>
              <w:t>5</w:t>
            </w:r>
          </w:p>
        </w:tc>
        <w:tc>
          <w:tcPr>
            <w:tcW w:w="1453" w:type="dxa"/>
            <w:vAlign w:val="center"/>
          </w:tcPr>
          <w:p w:rsidR="0072398C" w:rsidRPr="008D1A9C" w:rsidRDefault="0072398C">
            <w:pPr>
              <w:spacing w:line="120" w:lineRule="exact"/>
              <w:jc w:val="center"/>
              <w:rPr>
                <w:rFonts w:ascii="Arial" w:hAnsi="Arial" w:cs="Arial"/>
                <w:color w:val="000000"/>
                <w:sz w:val="12"/>
              </w:rPr>
            </w:pPr>
            <w:r w:rsidRPr="008D1A9C">
              <w:rPr>
                <w:rFonts w:ascii="Arial" w:hAnsi="Arial" w:cs="Arial"/>
                <w:color w:val="000000"/>
                <w:sz w:val="12"/>
              </w:rPr>
              <w:t>6</w:t>
            </w:r>
          </w:p>
        </w:tc>
      </w:tr>
      <w:tr w:rsidR="009C0D8A" w:rsidRPr="008D1A9C" w:rsidTr="00DF7401">
        <w:trPr>
          <w:cantSplit/>
          <w:trHeight w:hRule="exact" w:val="359"/>
        </w:trPr>
        <w:tc>
          <w:tcPr>
            <w:tcW w:w="1790" w:type="dxa"/>
            <w:tcBorders>
              <w:right w:val="single" w:sz="18" w:space="0" w:color="auto"/>
            </w:tcBorders>
            <w:vAlign w:val="center"/>
          </w:tcPr>
          <w:p w:rsidR="000C54B8" w:rsidRPr="008D1A9C" w:rsidRDefault="000C54B8" w:rsidP="00425433">
            <w:pPr>
              <w:spacing w:line="160" w:lineRule="exact"/>
              <w:ind w:left="57"/>
              <w:rPr>
                <w:rFonts w:ascii="Arial" w:hAnsi="Arial" w:cs="Arial"/>
                <w:color w:val="000000"/>
                <w:sz w:val="16"/>
                <w:szCs w:val="16"/>
              </w:rPr>
            </w:pPr>
            <w:r w:rsidRPr="008D1A9C">
              <w:rPr>
                <w:rFonts w:ascii="Arial" w:hAnsi="Arial" w:cs="Arial"/>
                <w:color w:val="000000"/>
                <w:sz w:val="16"/>
                <w:szCs w:val="16"/>
              </w:rPr>
              <w:t>Apelacyjne (Ka)</w:t>
            </w:r>
          </w:p>
        </w:tc>
        <w:tc>
          <w:tcPr>
            <w:tcW w:w="337" w:type="dxa"/>
            <w:tcBorders>
              <w:top w:val="single" w:sz="18" w:space="0" w:color="auto"/>
              <w:left w:val="single" w:sz="18" w:space="0" w:color="auto"/>
            </w:tcBorders>
            <w:vAlign w:val="center"/>
          </w:tcPr>
          <w:p w:rsidR="000C54B8" w:rsidRPr="008D1A9C" w:rsidRDefault="000C54B8" w:rsidP="007213A4">
            <w:pPr>
              <w:spacing w:line="120" w:lineRule="exact"/>
              <w:jc w:val="center"/>
              <w:rPr>
                <w:rFonts w:ascii="Arial" w:hAnsi="Arial" w:cs="Arial"/>
                <w:color w:val="000000"/>
                <w:sz w:val="12"/>
                <w:szCs w:val="12"/>
              </w:rPr>
            </w:pPr>
            <w:r w:rsidRPr="008D1A9C">
              <w:rPr>
                <w:rFonts w:ascii="Arial" w:hAnsi="Arial" w:cs="Arial"/>
                <w:color w:val="000000"/>
                <w:sz w:val="12"/>
                <w:szCs w:val="12"/>
              </w:rPr>
              <w:t>01</w:t>
            </w:r>
          </w:p>
        </w:tc>
        <w:tc>
          <w:tcPr>
            <w:tcW w:w="1417" w:type="dxa"/>
            <w:tcBorders>
              <w:top w:val="single" w:sz="18" w:space="0" w:color="auto"/>
            </w:tcBorders>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368</w:t>
            </w:r>
          </w:p>
        </w:tc>
        <w:tc>
          <w:tcPr>
            <w:tcW w:w="1131" w:type="dxa"/>
            <w:tcBorders>
              <w:top w:val="single" w:sz="18" w:space="0" w:color="auto"/>
            </w:tcBorders>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303</w:t>
            </w:r>
          </w:p>
        </w:tc>
        <w:tc>
          <w:tcPr>
            <w:tcW w:w="1440" w:type="dxa"/>
            <w:tcBorders>
              <w:top w:val="single" w:sz="18" w:space="0" w:color="auto"/>
            </w:tcBorders>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61</w:t>
            </w:r>
          </w:p>
        </w:tc>
        <w:tc>
          <w:tcPr>
            <w:tcW w:w="1453" w:type="dxa"/>
            <w:tcBorders>
              <w:top w:val="single" w:sz="18" w:space="0" w:color="auto"/>
            </w:tcBorders>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4</w:t>
            </w:r>
          </w:p>
        </w:tc>
        <w:tc>
          <w:tcPr>
            <w:tcW w:w="1453" w:type="dxa"/>
            <w:tcBorders>
              <w:top w:val="single" w:sz="18" w:space="0" w:color="auto"/>
            </w:tcBorders>
            <w:vAlign w:val="bottom"/>
          </w:tcPr>
          <w:p w:rsidR="000C54B8" w:rsidRPr="008D1A9C" w:rsidRDefault="000C54B8" w:rsidP="000C54B8">
            <w:pPr>
              <w:jc w:val="right"/>
              <w:rPr>
                <w:rFonts w:ascii="Arial" w:hAnsi="Arial" w:cs="Arial"/>
                <w:color w:val="000000"/>
                <w:sz w:val="14"/>
                <w:szCs w:val="14"/>
              </w:rPr>
            </w:pPr>
          </w:p>
        </w:tc>
        <w:tc>
          <w:tcPr>
            <w:tcW w:w="1453" w:type="dxa"/>
            <w:tcBorders>
              <w:top w:val="single" w:sz="18"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DF7401">
        <w:trPr>
          <w:cantSplit/>
          <w:trHeight w:hRule="exact" w:val="385"/>
        </w:trPr>
        <w:tc>
          <w:tcPr>
            <w:tcW w:w="1790" w:type="dxa"/>
            <w:tcBorders>
              <w:right w:val="single" w:sz="18" w:space="0" w:color="auto"/>
            </w:tcBorders>
            <w:vAlign w:val="center"/>
          </w:tcPr>
          <w:p w:rsidR="000C54B8" w:rsidRPr="008D1A9C" w:rsidRDefault="000C54B8" w:rsidP="00425433">
            <w:pPr>
              <w:spacing w:line="160" w:lineRule="exact"/>
              <w:ind w:left="57"/>
              <w:rPr>
                <w:rFonts w:ascii="Arial" w:hAnsi="Arial" w:cs="Arial"/>
                <w:color w:val="000000"/>
                <w:sz w:val="16"/>
                <w:szCs w:val="16"/>
              </w:rPr>
            </w:pPr>
            <w:r w:rsidRPr="008D1A9C">
              <w:rPr>
                <w:rFonts w:ascii="Arial" w:hAnsi="Arial" w:cs="Arial"/>
                <w:color w:val="000000"/>
                <w:sz w:val="16"/>
                <w:szCs w:val="16"/>
              </w:rPr>
              <w:t>Zażaleniowe (Kz)</w:t>
            </w:r>
          </w:p>
        </w:tc>
        <w:tc>
          <w:tcPr>
            <w:tcW w:w="337" w:type="dxa"/>
            <w:tcBorders>
              <w:left w:val="single" w:sz="18" w:space="0" w:color="auto"/>
            </w:tcBorders>
            <w:vAlign w:val="center"/>
          </w:tcPr>
          <w:p w:rsidR="000C54B8" w:rsidRPr="008D1A9C" w:rsidRDefault="000C54B8" w:rsidP="007213A4">
            <w:pPr>
              <w:spacing w:line="120" w:lineRule="exact"/>
              <w:jc w:val="center"/>
              <w:rPr>
                <w:rFonts w:ascii="Arial" w:hAnsi="Arial" w:cs="Arial"/>
                <w:color w:val="000000"/>
                <w:sz w:val="12"/>
                <w:szCs w:val="12"/>
              </w:rPr>
            </w:pPr>
            <w:r w:rsidRPr="008D1A9C">
              <w:rPr>
                <w:rFonts w:ascii="Arial" w:hAnsi="Arial" w:cs="Arial"/>
                <w:color w:val="000000"/>
                <w:sz w:val="12"/>
                <w:szCs w:val="12"/>
              </w:rPr>
              <w:t>02</w:t>
            </w:r>
          </w:p>
        </w:tc>
        <w:tc>
          <w:tcPr>
            <w:tcW w:w="1417" w:type="dxa"/>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151</w:t>
            </w:r>
          </w:p>
        </w:tc>
        <w:tc>
          <w:tcPr>
            <w:tcW w:w="1131" w:type="dxa"/>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147</w:t>
            </w:r>
          </w:p>
        </w:tc>
        <w:tc>
          <w:tcPr>
            <w:tcW w:w="1440" w:type="dxa"/>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3</w:t>
            </w:r>
          </w:p>
        </w:tc>
        <w:tc>
          <w:tcPr>
            <w:tcW w:w="1453" w:type="dxa"/>
            <w:vAlign w:val="bottom"/>
          </w:tcPr>
          <w:p w:rsidR="000C54B8" w:rsidRPr="008D1A9C" w:rsidRDefault="000C54B8" w:rsidP="000C54B8">
            <w:pPr>
              <w:jc w:val="right"/>
              <w:rPr>
                <w:rFonts w:ascii="Arial" w:hAnsi="Arial" w:cs="Arial"/>
                <w:color w:val="000000"/>
                <w:sz w:val="14"/>
                <w:szCs w:val="14"/>
              </w:rPr>
            </w:pPr>
          </w:p>
        </w:tc>
        <w:tc>
          <w:tcPr>
            <w:tcW w:w="1453" w:type="dxa"/>
            <w:vAlign w:val="bottom"/>
          </w:tcPr>
          <w:p w:rsidR="000C54B8" w:rsidRPr="008D1A9C" w:rsidRDefault="000C54B8" w:rsidP="000C54B8">
            <w:pPr>
              <w:jc w:val="right"/>
              <w:rPr>
                <w:rFonts w:ascii="Arial" w:hAnsi="Arial" w:cs="Arial"/>
                <w:color w:val="000000"/>
                <w:sz w:val="14"/>
                <w:szCs w:val="14"/>
              </w:rPr>
            </w:pPr>
          </w:p>
        </w:tc>
        <w:tc>
          <w:tcPr>
            <w:tcW w:w="1453" w:type="dxa"/>
            <w:tcBorders>
              <w:right w:val="single" w:sz="18" w:space="0" w:color="auto"/>
            </w:tcBorders>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DF7401">
        <w:trPr>
          <w:cantSplit/>
          <w:trHeight w:hRule="exact" w:val="385"/>
        </w:trPr>
        <w:tc>
          <w:tcPr>
            <w:tcW w:w="1790" w:type="dxa"/>
            <w:tcBorders>
              <w:right w:val="single" w:sz="18" w:space="0" w:color="auto"/>
            </w:tcBorders>
            <w:vAlign w:val="center"/>
          </w:tcPr>
          <w:p w:rsidR="000C54B8" w:rsidRPr="008D1A9C" w:rsidRDefault="000C54B8" w:rsidP="00425433">
            <w:pPr>
              <w:spacing w:line="160" w:lineRule="exact"/>
              <w:ind w:left="57"/>
              <w:rPr>
                <w:rFonts w:ascii="Arial" w:hAnsi="Arial" w:cs="Arial"/>
                <w:color w:val="000000"/>
                <w:sz w:val="16"/>
                <w:szCs w:val="16"/>
              </w:rPr>
            </w:pPr>
            <w:r w:rsidRPr="008D1A9C">
              <w:rPr>
                <w:rFonts w:ascii="Arial" w:hAnsi="Arial" w:cs="Arial"/>
                <w:color w:val="000000"/>
                <w:sz w:val="16"/>
                <w:szCs w:val="16"/>
              </w:rPr>
              <w:t>Kzw</w:t>
            </w:r>
          </w:p>
        </w:tc>
        <w:tc>
          <w:tcPr>
            <w:tcW w:w="337" w:type="dxa"/>
            <w:tcBorders>
              <w:left w:val="single" w:sz="18" w:space="0" w:color="auto"/>
              <w:bottom w:val="single" w:sz="18" w:space="0" w:color="auto"/>
            </w:tcBorders>
            <w:vAlign w:val="center"/>
          </w:tcPr>
          <w:p w:rsidR="000C54B8" w:rsidRPr="008D1A9C" w:rsidRDefault="000C54B8" w:rsidP="007213A4">
            <w:pPr>
              <w:spacing w:line="120" w:lineRule="exact"/>
              <w:jc w:val="center"/>
              <w:rPr>
                <w:rFonts w:ascii="Arial" w:hAnsi="Arial" w:cs="Arial"/>
                <w:color w:val="000000"/>
                <w:sz w:val="12"/>
                <w:szCs w:val="12"/>
              </w:rPr>
            </w:pPr>
            <w:r w:rsidRPr="008D1A9C">
              <w:rPr>
                <w:rFonts w:ascii="Arial" w:hAnsi="Arial" w:cs="Arial"/>
                <w:color w:val="000000"/>
                <w:sz w:val="12"/>
                <w:szCs w:val="12"/>
              </w:rPr>
              <w:t>03</w:t>
            </w:r>
          </w:p>
        </w:tc>
        <w:tc>
          <w:tcPr>
            <w:tcW w:w="1417" w:type="dxa"/>
            <w:tcBorders>
              <w:bottom w:val="single" w:sz="18" w:space="0" w:color="auto"/>
            </w:tcBorders>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312</w:t>
            </w:r>
          </w:p>
        </w:tc>
        <w:tc>
          <w:tcPr>
            <w:tcW w:w="1131" w:type="dxa"/>
            <w:tcBorders>
              <w:bottom w:val="single" w:sz="18" w:space="0" w:color="auto"/>
            </w:tcBorders>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311</w:t>
            </w:r>
          </w:p>
        </w:tc>
        <w:tc>
          <w:tcPr>
            <w:tcW w:w="1440" w:type="dxa"/>
            <w:tcBorders>
              <w:bottom w:val="single" w:sz="18" w:space="0" w:color="auto"/>
            </w:tcBorders>
            <w:vAlign w:val="bottom"/>
          </w:tcPr>
          <w:p w:rsidR="000C54B8" w:rsidRPr="008D1A9C" w:rsidRDefault="000C54B8" w:rsidP="000C54B8">
            <w:pPr>
              <w:jc w:val="right"/>
              <w:rPr>
                <w:rFonts w:ascii="Arial" w:hAnsi="Arial" w:cs="Arial"/>
                <w:color w:val="000000"/>
                <w:sz w:val="14"/>
                <w:szCs w:val="14"/>
              </w:rPr>
            </w:pPr>
            <w:r w:rsidRPr="008D1A9C">
              <w:rPr>
                <w:rFonts w:ascii="Arial" w:hAnsi="Arial" w:cs="Arial"/>
                <w:color w:val="000000"/>
                <w:sz w:val="14"/>
                <w:szCs w:val="14"/>
              </w:rPr>
              <w:t>1</w:t>
            </w:r>
          </w:p>
        </w:tc>
        <w:tc>
          <w:tcPr>
            <w:tcW w:w="1453" w:type="dxa"/>
            <w:tcBorders>
              <w:bottom w:val="single" w:sz="18" w:space="0" w:color="auto"/>
            </w:tcBorders>
            <w:vAlign w:val="bottom"/>
          </w:tcPr>
          <w:p w:rsidR="000C54B8" w:rsidRPr="008D1A9C" w:rsidRDefault="000C54B8" w:rsidP="000C54B8">
            <w:pPr>
              <w:jc w:val="right"/>
              <w:rPr>
                <w:rFonts w:ascii="Arial" w:hAnsi="Arial" w:cs="Arial"/>
                <w:color w:val="000000"/>
                <w:sz w:val="14"/>
                <w:szCs w:val="14"/>
              </w:rPr>
            </w:pPr>
          </w:p>
        </w:tc>
        <w:tc>
          <w:tcPr>
            <w:tcW w:w="1453" w:type="dxa"/>
            <w:tcBorders>
              <w:bottom w:val="single" w:sz="18" w:space="0" w:color="auto"/>
            </w:tcBorders>
            <w:vAlign w:val="bottom"/>
          </w:tcPr>
          <w:p w:rsidR="000C54B8" w:rsidRPr="008D1A9C" w:rsidRDefault="000C54B8" w:rsidP="000C54B8">
            <w:pPr>
              <w:jc w:val="right"/>
              <w:rPr>
                <w:rFonts w:ascii="Arial" w:hAnsi="Arial" w:cs="Arial"/>
                <w:color w:val="000000"/>
                <w:sz w:val="14"/>
                <w:szCs w:val="14"/>
              </w:rPr>
            </w:pPr>
          </w:p>
        </w:tc>
        <w:tc>
          <w:tcPr>
            <w:tcW w:w="1453" w:type="dxa"/>
            <w:tcBorders>
              <w:bottom w:val="single" w:sz="18"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bl>
    <w:p w:rsidR="00AE5866" w:rsidRPr="008D1A9C" w:rsidRDefault="00AE5866" w:rsidP="008D6162">
      <w:pPr>
        <w:pStyle w:val="Nagwek7"/>
        <w:rPr>
          <w:rFonts w:cs="Arial"/>
          <w:color w:val="000000"/>
          <w:sz w:val="22"/>
          <w:szCs w:val="22"/>
        </w:rPr>
      </w:pPr>
    </w:p>
    <w:p w:rsidR="0002718E" w:rsidRPr="008D1A9C" w:rsidRDefault="0002718E" w:rsidP="00E41280">
      <w:pPr>
        <w:pStyle w:val="Nagwek7"/>
        <w:spacing w:after="0" w:line="240" w:lineRule="auto"/>
        <w:rPr>
          <w:rFonts w:cs="Arial"/>
          <w:color w:val="000000"/>
          <w:sz w:val="24"/>
          <w:szCs w:val="24"/>
        </w:rPr>
      </w:pPr>
      <w:r w:rsidRPr="008D1A9C">
        <w:rPr>
          <w:color w:val="000000"/>
          <w:sz w:val="24"/>
          <w:szCs w:val="24"/>
        </w:rPr>
        <w:t>Dział 4. Uzupełnienie postępowania przygotowawczego</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86"/>
        <w:gridCol w:w="3152"/>
        <w:gridCol w:w="425"/>
        <w:gridCol w:w="1559"/>
      </w:tblGrid>
      <w:tr w:rsidR="009C0D8A" w:rsidRPr="008D1A9C" w:rsidTr="00684408">
        <w:trPr>
          <w:cantSplit/>
          <w:trHeight w:val="420"/>
        </w:trPr>
        <w:tc>
          <w:tcPr>
            <w:tcW w:w="4263" w:type="dxa"/>
            <w:gridSpan w:val="3"/>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Wyszczególnienie</w:t>
            </w:r>
          </w:p>
        </w:tc>
        <w:tc>
          <w:tcPr>
            <w:tcW w:w="1559" w:type="dxa"/>
            <w:tcBorders>
              <w:right w:val="single" w:sz="8" w:space="0" w:color="auto"/>
            </w:tcBorders>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Liczba</w:t>
            </w:r>
          </w:p>
        </w:tc>
      </w:tr>
      <w:tr w:rsidR="009C0D8A" w:rsidRPr="008D1A9C" w:rsidTr="00684408">
        <w:trPr>
          <w:cantSplit/>
          <w:trHeight w:hRule="exact" w:val="160"/>
        </w:trPr>
        <w:tc>
          <w:tcPr>
            <w:tcW w:w="4263" w:type="dxa"/>
            <w:gridSpan w:val="3"/>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0</w:t>
            </w:r>
          </w:p>
        </w:tc>
        <w:tc>
          <w:tcPr>
            <w:tcW w:w="1559" w:type="dxa"/>
            <w:tcBorders>
              <w:right w:val="single" w:sz="8" w:space="0" w:color="auto"/>
            </w:tcBorders>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1</w:t>
            </w:r>
          </w:p>
        </w:tc>
      </w:tr>
      <w:tr w:rsidR="009C0D8A" w:rsidRPr="008D1A9C" w:rsidTr="00684408">
        <w:trPr>
          <w:cantSplit/>
          <w:trHeight w:hRule="exact" w:val="280"/>
        </w:trPr>
        <w:tc>
          <w:tcPr>
            <w:tcW w:w="686" w:type="dxa"/>
            <w:vMerge w:val="restart"/>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r w:rsidRPr="008D1A9C">
              <w:rPr>
                <w:rFonts w:ascii="Arial PL" w:hAnsi="Arial PL"/>
                <w:color w:val="000000"/>
                <w:sz w:val="12"/>
              </w:rPr>
              <w:t>I instancja</w:t>
            </w:r>
          </w:p>
        </w:tc>
        <w:tc>
          <w:tcPr>
            <w:tcW w:w="3152"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 xml:space="preserve">Sprawy przekazanie prokuratorowi w trybie art. </w:t>
            </w:r>
            <w:r w:rsidR="00FB6B93" w:rsidRPr="00FB6B93">
              <w:rPr>
                <w:rFonts w:ascii="Arial PL" w:hAnsi="Arial PL"/>
                <w:color w:val="000000"/>
                <w:sz w:val="12"/>
              </w:rPr>
              <w:t xml:space="preserve">345 § 1 i 344a § 1 </w:t>
            </w:r>
            <w:r w:rsidRPr="008D1A9C">
              <w:rPr>
                <w:rFonts w:ascii="Arial PL" w:hAnsi="Arial PL"/>
                <w:color w:val="000000"/>
                <w:sz w:val="12"/>
              </w:rPr>
              <w:t xml:space="preserve"> kpk</w:t>
            </w:r>
          </w:p>
        </w:tc>
        <w:tc>
          <w:tcPr>
            <w:tcW w:w="425" w:type="dxa"/>
            <w:tcBorders>
              <w:top w:val="single" w:sz="18"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01</w:t>
            </w:r>
          </w:p>
        </w:tc>
        <w:tc>
          <w:tcPr>
            <w:tcW w:w="1559" w:type="dxa"/>
            <w:tcBorders>
              <w:top w:val="single" w:sz="18"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20"/>
        </w:trPr>
        <w:tc>
          <w:tcPr>
            <w:tcW w:w="686" w:type="dxa"/>
            <w:vMerge/>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p>
        </w:tc>
        <w:tc>
          <w:tcPr>
            <w:tcW w:w="3152" w:type="dxa"/>
            <w:tcBorders>
              <w:right w:val="single" w:sz="18" w:space="0" w:color="auto"/>
            </w:tcBorders>
            <w:vAlign w:val="center"/>
          </w:tcPr>
          <w:p w:rsidR="000C54B8" w:rsidRPr="008D1A9C" w:rsidRDefault="00826C74" w:rsidP="00684408">
            <w:pPr>
              <w:spacing w:after="20" w:line="120" w:lineRule="exact"/>
              <w:ind w:left="85" w:right="85"/>
              <w:rPr>
                <w:rFonts w:ascii="Arial PL" w:hAnsi="Arial PL"/>
                <w:color w:val="000000"/>
                <w:sz w:val="12"/>
              </w:rPr>
            </w:pPr>
            <w:r w:rsidRPr="00826C74">
              <w:rPr>
                <w:rFonts w:ascii="Arial PL" w:hAnsi="Arial PL"/>
                <w:color w:val="000000"/>
                <w:sz w:val="12"/>
              </w:rPr>
              <w:t>Wniosek o przedłużenie zakreślonego  terminu (art. 397 § 3 kpk i 39</w:t>
            </w:r>
            <w:r w:rsidR="00684408">
              <w:rPr>
                <w:rFonts w:ascii="Arial PL" w:hAnsi="Arial PL"/>
                <w:color w:val="000000"/>
                <w:sz w:val="12"/>
              </w:rPr>
              <w:t>6a</w:t>
            </w:r>
            <w:r w:rsidRPr="00826C74">
              <w:rPr>
                <w:rFonts w:ascii="Arial PL" w:hAnsi="Arial PL"/>
                <w:color w:val="000000"/>
                <w:sz w:val="12"/>
              </w:rPr>
              <w:t xml:space="preserve">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02</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34"/>
        </w:trPr>
        <w:tc>
          <w:tcPr>
            <w:tcW w:w="686" w:type="dxa"/>
            <w:vMerge/>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p>
        </w:tc>
        <w:tc>
          <w:tcPr>
            <w:tcW w:w="3152" w:type="dxa"/>
            <w:tcBorders>
              <w:right w:val="single" w:sz="18" w:space="0" w:color="auto"/>
            </w:tcBorders>
            <w:vAlign w:val="center"/>
          </w:tcPr>
          <w:p w:rsidR="000C54B8" w:rsidRPr="008D1A9C" w:rsidRDefault="000C54B8" w:rsidP="0037174D">
            <w:pPr>
              <w:spacing w:after="20" w:line="120" w:lineRule="exact"/>
              <w:ind w:left="85" w:right="85"/>
              <w:rPr>
                <w:rFonts w:ascii="Arial PL" w:hAnsi="Arial PL"/>
                <w:color w:val="000000"/>
                <w:sz w:val="12"/>
              </w:rPr>
            </w:pPr>
            <w:r w:rsidRPr="008D1A9C">
              <w:rPr>
                <w:rFonts w:ascii="Arial PL" w:hAnsi="Arial PL"/>
                <w:color w:val="000000"/>
                <w:sz w:val="12"/>
              </w:rPr>
              <w:t>Przedłużenie zakreślonego terminu do przedstawienia dowodów (art. 397 § 3</w:t>
            </w:r>
            <w:r w:rsidR="0037174D">
              <w:rPr>
                <w:rFonts w:ascii="Arial PL" w:hAnsi="Arial PL"/>
                <w:color w:val="000000"/>
                <w:sz w:val="12"/>
              </w:rPr>
              <w:t xml:space="preserve"> i </w:t>
            </w:r>
            <w:r w:rsidR="0037174D" w:rsidRPr="008D1A9C">
              <w:rPr>
                <w:rFonts w:ascii="Arial PL" w:hAnsi="Arial PL"/>
                <w:color w:val="000000"/>
                <w:sz w:val="12"/>
              </w:rPr>
              <w:t>39</w:t>
            </w:r>
            <w:r w:rsidR="0037174D">
              <w:rPr>
                <w:rFonts w:ascii="Arial PL" w:hAnsi="Arial PL"/>
                <w:color w:val="000000"/>
                <w:sz w:val="12"/>
              </w:rPr>
              <w:t>6a</w:t>
            </w:r>
            <w:r w:rsidR="0037174D" w:rsidRPr="008D1A9C">
              <w:rPr>
                <w:rFonts w:ascii="Arial PL" w:hAnsi="Arial PL"/>
                <w:color w:val="000000"/>
                <w:sz w:val="12"/>
              </w:rPr>
              <w:t xml:space="preserve"> § 3</w:t>
            </w:r>
            <w:r w:rsidRPr="008D1A9C">
              <w:rPr>
                <w:rFonts w:ascii="Arial PL" w:hAnsi="Arial PL"/>
                <w:color w:val="000000"/>
                <w:sz w:val="12"/>
              </w:rPr>
              <w:t xml:space="preserve">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03</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76"/>
        </w:trPr>
        <w:tc>
          <w:tcPr>
            <w:tcW w:w="686" w:type="dxa"/>
            <w:vMerge w:val="restart"/>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r w:rsidRPr="008D1A9C">
              <w:rPr>
                <w:rFonts w:ascii="Arial PL" w:hAnsi="Arial PL"/>
                <w:color w:val="000000"/>
                <w:sz w:val="12"/>
              </w:rPr>
              <w:t>II instancja</w:t>
            </w:r>
          </w:p>
        </w:tc>
        <w:tc>
          <w:tcPr>
            <w:tcW w:w="3152"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 xml:space="preserve">Sprawy przekazanie prokuratorowi w trybie art. </w:t>
            </w:r>
            <w:r w:rsidR="0009406D" w:rsidRPr="0009406D">
              <w:rPr>
                <w:rFonts w:ascii="Arial PL" w:hAnsi="Arial PL"/>
                <w:color w:val="000000"/>
                <w:sz w:val="12"/>
              </w:rPr>
              <w:t xml:space="preserve">345 § 1 i 344a § 1 </w:t>
            </w:r>
            <w:r w:rsidRPr="008D1A9C">
              <w:rPr>
                <w:rFonts w:ascii="Arial PL" w:hAnsi="Arial PL"/>
                <w:color w:val="000000"/>
                <w:sz w:val="12"/>
              </w:rPr>
              <w:t>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04</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445"/>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Wydane orzeczenia zmieniające lub uchy-lające orzeczenie sądu I instancji w trybie art. 437 §2 w zw. z art. 397 §1 kpk i i 39</w:t>
            </w:r>
            <w:r w:rsidR="0037174D">
              <w:rPr>
                <w:rFonts w:ascii="Arial PL" w:hAnsi="Arial PL"/>
                <w:color w:val="000000"/>
                <w:sz w:val="12"/>
              </w:rPr>
              <w:t>6a</w:t>
            </w:r>
            <w:r w:rsidRPr="00826C74">
              <w:rPr>
                <w:rFonts w:ascii="Arial PL" w:hAnsi="Arial PL"/>
                <w:color w:val="000000"/>
                <w:sz w:val="12"/>
              </w:rPr>
              <w:t xml:space="preserve"> § 1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05</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20"/>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Wniosek o przedłużenie zakreślonego  terminu (art. 397 § 3 kpk i 39</w:t>
            </w:r>
            <w:r w:rsidR="0037174D">
              <w:rPr>
                <w:rFonts w:ascii="Arial PL" w:hAnsi="Arial PL"/>
                <w:color w:val="000000"/>
                <w:sz w:val="12"/>
              </w:rPr>
              <w:t>6a</w:t>
            </w:r>
            <w:r w:rsidRPr="00826C74">
              <w:rPr>
                <w:rFonts w:ascii="Arial PL" w:hAnsi="Arial PL"/>
                <w:color w:val="000000"/>
                <w:sz w:val="12"/>
              </w:rPr>
              <w:t xml:space="preserve">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06</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89"/>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Przedłużenie zakreślonego terminu do przed-stawienia dowodów (art. 397 § 3 kpk i 39</w:t>
            </w:r>
            <w:r w:rsidR="0037174D">
              <w:rPr>
                <w:rFonts w:ascii="Arial PL" w:hAnsi="Arial PL"/>
                <w:color w:val="000000"/>
                <w:sz w:val="12"/>
              </w:rPr>
              <w:t>6a</w:t>
            </w:r>
            <w:r w:rsidRPr="00826C74">
              <w:rPr>
                <w:rFonts w:ascii="Arial PL" w:hAnsi="Arial PL"/>
                <w:color w:val="000000"/>
                <w:sz w:val="12"/>
              </w:rPr>
              <w:t xml:space="preserve"> § 3 kpk)</w:t>
            </w:r>
          </w:p>
        </w:tc>
        <w:tc>
          <w:tcPr>
            <w:tcW w:w="425" w:type="dxa"/>
            <w:tcBorders>
              <w:top w:val="single" w:sz="4" w:space="0" w:color="auto"/>
              <w:left w:val="single" w:sz="18" w:space="0" w:color="auto"/>
              <w:bottom w:val="single" w:sz="18"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07</w:t>
            </w:r>
          </w:p>
        </w:tc>
        <w:tc>
          <w:tcPr>
            <w:tcW w:w="1559" w:type="dxa"/>
            <w:tcBorders>
              <w:top w:val="single" w:sz="4" w:space="0" w:color="auto"/>
              <w:bottom w:val="single" w:sz="18"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bl>
    <w:p w:rsidR="00A73ADE" w:rsidRPr="008D1A9C" w:rsidRDefault="00A73ADE" w:rsidP="00205AB2">
      <w:pPr>
        <w:rPr>
          <w:rFonts w:ascii="Arial" w:hAnsi="Arial" w:cs="Arial"/>
          <w:color w:val="000000"/>
        </w:rPr>
      </w:pPr>
    </w:p>
    <w:p w:rsidR="008E0441" w:rsidRPr="008E0441" w:rsidRDefault="008E0441" w:rsidP="008E0441">
      <w:pPr>
        <w:pStyle w:val="Tekstpodstawowy2"/>
        <w:spacing w:after="40"/>
        <w:ind w:left="567" w:hanging="567"/>
        <w:rPr>
          <w:b/>
          <w:bCs/>
          <w:sz w:val="22"/>
          <w:szCs w:val="22"/>
        </w:rPr>
      </w:pPr>
      <w:r w:rsidRPr="008E0441">
        <w:rPr>
          <w:b/>
          <w:bCs/>
          <w:sz w:val="24"/>
        </w:rPr>
        <w:t xml:space="preserve">Dział 5. Prawomocnie zasądzone odszkodowania i zadośćuczynienia </w:t>
      </w:r>
      <w:r w:rsidRPr="008E0441">
        <w:rPr>
          <w:b/>
          <w:bCs/>
          <w:sz w:val="22"/>
          <w:szCs w:val="22"/>
        </w:rPr>
        <w:t xml:space="preserve">(w okresie sprawozdawczym) </w:t>
      </w:r>
    </w:p>
    <w:tbl>
      <w:tblPr>
        <w:tblW w:w="720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2"/>
        <w:gridCol w:w="957"/>
        <w:gridCol w:w="1261"/>
        <w:gridCol w:w="360"/>
        <w:gridCol w:w="720"/>
        <w:gridCol w:w="1080"/>
        <w:gridCol w:w="720"/>
        <w:gridCol w:w="1080"/>
      </w:tblGrid>
      <w:tr w:rsidR="008E0441" w:rsidRPr="008E0441" w:rsidTr="00760CD1">
        <w:trPr>
          <w:cantSplit/>
          <w:trHeight w:hRule="exact" w:val="751"/>
        </w:trPr>
        <w:tc>
          <w:tcPr>
            <w:tcW w:w="3600" w:type="dxa"/>
            <w:gridSpan w:val="4"/>
            <w:vMerge w:val="restart"/>
            <w:vAlign w:val="center"/>
          </w:tcPr>
          <w:p w:rsidR="008E0441" w:rsidRPr="008E0441" w:rsidRDefault="008E0441" w:rsidP="00760CD1">
            <w:pPr>
              <w:pStyle w:val="Tekstpodstawowy2"/>
              <w:spacing w:line="120" w:lineRule="exact"/>
              <w:jc w:val="center"/>
              <w:rPr>
                <w:b/>
                <w:sz w:val="12"/>
              </w:rPr>
            </w:pPr>
            <w:r w:rsidRPr="008E0441">
              <w:rPr>
                <w:b/>
                <w:sz w:val="12"/>
              </w:rPr>
              <w:t>Wyszczególnienie</w:t>
            </w:r>
          </w:p>
        </w:tc>
        <w:tc>
          <w:tcPr>
            <w:tcW w:w="720" w:type="dxa"/>
            <w:tcBorders>
              <w:bottom w:val="single" w:sz="4" w:space="0" w:color="auto"/>
            </w:tcBorders>
            <w:vAlign w:val="center"/>
          </w:tcPr>
          <w:p w:rsidR="008E0441" w:rsidRPr="008E0441" w:rsidRDefault="008E0441" w:rsidP="00760CD1">
            <w:pPr>
              <w:pStyle w:val="Tekstpodstawowy2"/>
              <w:spacing w:line="120" w:lineRule="exact"/>
              <w:jc w:val="center"/>
              <w:rPr>
                <w:b/>
                <w:sz w:val="12"/>
              </w:rPr>
            </w:pPr>
            <w:r w:rsidRPr="008E0441">
              <w:rPr>
                <w:b/>
                <w:sz w:val="12"/>
              </w:rPr>
              <w:t>Liczba osób</w:t>
            </w:r>
          </w:p>
        </w:tc>
        <w:tc>
          <w:tcPr>
            <w:tcW w:w="1080" w:type="dxa"/>
            <w:tcBorders>
              <w:top w:val="single" w:sz="8" w:space="0" w:color="auto"/>
              <w:bottom w:val="single" w:sz="4" w:space="0" w:color="auto"/>
              <w:right w:val="single" w:sz="4" w:space="0" w:color="auto"/>
            </w:tcBorders>
            <w:vAlign w:val="center"/>
          </w:tcPr>
          <w:p w:rsidR="008E0441" w:rsidRPr="008E0441" w:rsidRDefault="008E0441" w:rsidP="00760CD1">
            <w:pPr>
              <w:pStyle w:val="Tekstpodstawowy2"/>
              <w:spacing w:line="100" w:lineRule="exact"/>
              <w:jc w:val="center"/>
              <w:rPr>
                <w:b/>
                <w:sz w:val="10"/>
              </w:rPr>
            </w:pPr>
            <w:r w:rsidRPr="008E0441">
              <w:rPr>
                <w:b/>
                <w:sz w:val="10"/>
              </w:rPr>
              <w:t>Łączna wysokość</w:t>
            </w:r>
          </w:p>
          <w:p w:rsidR="008E0441" w:rsidRPr="008E0441" w:rsidRDefault="008E0441" w:rsidP="00760CD1">
            <w:pPr>
              <w:pStyle w:val="Tekstpodstawowy2"/>
              <w:spacing w:line="100" w:lineRule="exact"/>
              <w:jc w:val="center"/>
              <w:rPr>
                <w:b/>
                <w:sz w:val="10"/>
              </w:rPr>
            </w:pPr>
            <w:r w:rsidRPr="008E0441">
              <w:rPr>
                <w:b/>
                <w:sz w:val="10"/>
              </w:rPr>
              <w:t>zasądzonych</w:t>
            </w:r>
          </w:p>
          <w:p w:rsidR="008E0441" w:rsidRPr="008E0441" w:rsidRDefault="008E0441" w:rsidP="00760CD1">
            <w:pPr>
              <w:pStyle w:val="Tekstpodstawowy2"/>
              <w:spacing w:line="100" w:lineRule="exact"/>
              <w:jc w:val="center"/>
              <w:rPr>
                <w:b/>
                <w:sz w:val="10"/>
              </w:rPr>
            </w:pPr>
            <w:r w:rsidRPr="008E0441">
              <w:rPr>
                <w:b/>
                <w:sz w:val="10"/>
              </w:rPr>
              <w:t>odszkodowań (zł)</w:t>
            </w:r>
          </w:p>
        </w:tc>
        <w:tc>
          <w:tcPr>
            <w:tcW w:w="720" w:type="dxa"/>
            <w:tcBorders>
              <w:top w:val="single" w:sz="8" w:space="0" w:color="auto"/>
              <w:left w:val="single" w:sz="4" w:space="0" w:color="auto"/>
              <w:bottom w:val="single" w:sz="4" w:space="0" w:color="auto"/>
              <w:right w:val="single" w:sz="4" w:space="0" w:color="auto"/>
            </w:tcBorders>
            <w:vAlign w:val="center"/>
          </w:tcPr>
          <w:p w:rsidR="008E0441" w:rsidRPr="008E0441" w:rsidRDefault="008E0441" w:rsidP="00760CD1">
            <w:pPr>
              <w:pStyle w:val="Tekstpodstawowy2"/>
              <w:jc w:val="center"/>
              <w:rPr>
                <w:b/>
                <w:sz w:val="10"/>
              </w:rPr>
            </w:pPr>
            <w:r w:rsidRPr="008E0441">
              <w:rPr>
                <w:b/>
                <w:sz w:val="12"/>
              </w:rPr>
              <w:t>Liczba osób</w:t>
            </w:r>
          </w:p>
        </w:tc>
        <w:tc>
          <w:tcPr>
            <w:tcW w:w="1080" w:type="dxa"/>
            <w:tcBorders>
              <w:top w:val="single" w:sz="8" w:space="0" w:color="auto"/>
              <w:left w:val="single" w:sz="4" w:space="0" w:color="auto"/>
              <w:bottom w:val="single" w:sz="4" w:space="0" w:color="auto"/>
              <w:right w:val="single" w:sz="12" w:space="0" w:color="auto"/>
            </w:tcBorders>
            <w:vAlign w:val="center"/>
          </w:tcPr>
          <w:p w:rsidR="008E0441" w:rsidRPr="008E0441" w:rsidRDefault="008E0441" w:rsidP="00760CD1">
            <w:pPr>
              <w:pStyle w:val="Tekstpodstawowy2"/>
              <w:spacing w:line="100" w:lineRule="exact"/>
              <w:jc w:val="center"/>
              <w:rPr>
                <w:b/>
                <w:sz w:val="10"/>
              </w:rPr>
            </w:pPr>
            <w:r w:rsidRPr="008E0441">
              <w:rPr>
                <w:b/>
                <w:sz w:val="10"/>
              </w:rPr>
              <w:t>Zadośćuczynienia</w:t>
            </w:r>
          </w:p>
          <w:p w:rsidR="008E0441" w:rsidRPr="008E0441" w:rsidRDefault="008E0441" w:rsidP="00760CD1">
            <w:pPr>
              <w:pStyle w:val="Tekstpodstawowy2"/>
              <w:spacing w:line="100" w:lineRule="exact"/>
              <w:jc w:val="center"/>
              <w:rPr>
                <w:b/>
                <w:sz w:val="10"/>
              </w:rPr>
            </w:pPr>
            <w:r w:rsidRPr="008E0441">
              <w:rPr>
                <w:b/>
                <w:sz w:val="10"/>
              </w:rPr>
              <w:t>kwota (zł)</w:t>
            </w:r>
          </w:p>
        </w:tc>
      </w:tr>
      <w:tr w:rsidR="008E0441" w:rsidRPr="008E0441" w:rsidTr="00760CD1">
        <w:trPr>
          <w:cantSplit/>
          <w:trHeight w:val="236"/>
        </w:trPr>
        <w:tc>
          <w:tcPr>
            <w:tcW w:w="3600" w:type="dxa"/>
            <w:gridSpan w:val="4"/>
            <w:vMerge/>
            <w:tcBorders>
              <w:bottom w:val="single" w:sz="4" w:space="0" w:color="auto"/>
            </w:tcBorders>
            <w:vAlign w:val="bottom"/>
          </w:tcPr>
          <w:p w:rsidR="008E0441" w:rsidRPr="008E0441" w:rsidRDefault="008E0441" w:rsidP="00760CD1">
            <w:pPr>
              <w:pStyle w:val="Tekstpodstawowy2"/>
              <w:spacing w:after="20" w:line="120" w:lineRule="exact"/>
              <w:jc w:val="center"/>
              <w:rPr>
                <w:sz w:val="12"/>
              </w:rPr>
            </w:pPr>
          </w:p>
        </w:tc>
        <w:tc>
          <w:tcPr>
            <w:tcW w:w="3600" w:type="dxa"/>
            <w:gridSpan w:val="4"/>
            <w:tcBorders>
              <w:top w:val="single" w:sz="4" w:space="0" w:color="auto"/>
              <w:bottom w:val="single" w:sz="4" w:space="0" w:color="auto"/>
              <w:right w:val="single" w:sz="12" w:space="0" w:color="auto"/>
            </w:tcBorders>
            <w:vAlign w:val="center"/>
          </w:tcPr>
          <w:p w:rsidR="008E0441" w:rsidRPr="008E0441" w:rsidRDefault="008E0441" w:rsidP="00760CD1">
            <w:pPr>
              <w:pStyle w:val="Tekstpodstawowy2"/>
              <w:spacing w:line="120" w:lineRule="exact"/>
              <w:jc w:val="center"/>
              <w:rPr>
                <w:b/>
                <w:sz w:val="12"/>
              </w:rPr>
            </w:pPr>
            <w:r w:rsidRPr="008E0441">
              <w:rPr>
                <w:b/>
                <w:sz w:val="12"/>
              </w:rPr>
              <w:t xml:space="preserve">I instancja </w:t>
            </w:r>
          </w:p>
        </w:tc>
      </w:tr>
      <w:tr w:rsidR="008E0441" w:rsidRPr="008E0441" w:rsidTr="00760CD1">
        <w:trPr>
          <w:cantSplit/>
          <w:trHeight w:val="188"/>
        </w:trPr>
        <w:tc>
          <w:tcPr>
            <w:tcW w:w="3600" w:type="dxa"/>
            <w:gridSpan w:val="4"/>
            <w:tcBorders>
              <w:top w:val="single" w:sz="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w:t>
            </w:r>
          </w:p>
        </w:tc>
        <w:tc>
          <w:tcPr>
            <w:tcW w:w="720" w:type="dxa"/>
            <w:tcBorders>
              <w:top w:val="single" w:sz="4" w:space="0" w:color="auto"/>
              <w:bottom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1</w:t>
            </w:r>
          </w:p>
        </w:tc>
        <w:tc>
          <w:tcPr>
            <w:tcW w:w="1080" w:type="dxa"/>
            <w:tcBorders>
              <w:top w:val="single" w:sz="4" w:space="0" w:color="auto"/>
              <w:bottom w:val="single" w:sz="4" w:space="0" w:color="auto"/>
              <w:right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2</w:t>
            </w:r>
          </w:p>
        </w:tc>
        <w:tc>
          <w:tcPr>
            <w:tcW w:w="720" w:type="dxa"/>
            <w:tcBorders>
              <w:top w:val="single" w:sz="4" w:space="0" w:color="auto"/>
              <w:left w:val="single" w:sz="4" w:space="0" w:color="auto"/>
              <w:bottom w:val="single" w:sz="4" w:space="0" w:color="auto"/>
              <w:right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3</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Pr="008E0441" w:rsidRDefault="008E0441" w:rsidP="00760CD1">
            <w:pPr>
              <w:pStyle w:val="Tekstpodstawowy2"/>
              <w:spacing w:line="120" w:lineRule="exact"/>
              <w:jc w:val="center"/>
              <w:rPr>
                <w:sz w:val="12"/>
              </w:rPr>
            </w:pPr>
            <w:r w:rsidRPr="008E0441">
              <w:rPr>
                <w:sz w:val="12"/>
              </w:rPr>
              <w:t>4</w:t>
            </w:r>
          </w:p>
        </w:tc>
      </w:tr>
      <w:tr w:rsidR="008E0441" w:rsidRPr="008E0441" w:rsidTr="00760CD1">
        <w:trPr>
          <w:cantSplit/>
          <w:trHeight w:val="188"/>
        </w:trPr>
        <w:tc>
          <w:tcPr>
            <w:tcW w:w="1022" w:type="dxa"/>
            <w:vMerge w:val="restart"/>
            <w:tcBorders>
              <w:top w:val="single" w:sz="8" w:space="0" w:color="auto"/>
              <w:right w:val="nil"/>
            </w:tcBorders>
            <w:vAlign w:val="center"/>
          </w:tcPr>
          <w:p w:rsidR="008E0441" w:rsidRPr="008E0441" w:rsidRDefault="008E0441" w:rsidP="00760CD1">
            <w:pPr>
              <w:pStyle w:val="Tekstpodstawowy2"/>
              <w:spacing w:before="100" w:beforeAutospacing="1" w:after="100" w:afterAutospacing="1"/>
              <w:ind w:left="57"/>
              <w:rPr>
                <w:sz w:val="12"/>
                <w:szCs w:val="12"/>
              </w:rPr>
            </w:pPr>
            <w:r w:rsidRPr="008E0441">
              <w:rPr>
                <w:sz w:val="12"/>
                <w:szCs w:val="12"/>
              </w:rPr>
              <w:t xml:space="preserve">Odszkodowania lub zadośćuczynienia z tytułu uznania za nieważne orzeczeń wobec osób represjonowanych... (ustawa z 1991 r. </w:t>
            </w:r>
            <w:r w:rsidR="00BD7B44" w:rsidRPr="00BD7B44">
              <w:rPr>
                <w:sz w:val="12"/>
              </w:rPr>
              <w:t>Dz. U. z 2015 r., poz. 1583)</w:t>
            </w:r>
          </w:p>
        </w:tc>
        <w:tc>
          <w:tcPr>
            <w:tcW w:w="2218" w:type="dxa"/>
            <w:gridSpan w:val="2"/>
            <w:tcBorders>
              <w:top w:val="single" w:sz="8" w:space="0" w:color="auto"/>
              <w:bottom w:val="single" w:sz="4" w:space="0" w:color="auto"/>
              <w:right w:val="single" w:sz="18" w:space="0" w:color="auto"/>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uznanie za nieważne</w:t>
            </w:r>
          </w:p>
        </w:tc>
        <w:tc>
          <w:tcPr>
            <w:tcW w:w="360" w:type="dxa"/>
            <w:tcBorders>
              <w:top w:val="single" w:sz="18"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01</w:t>
            </w:r>
          </w:p>
        </w:tc>
        <w:tc>
          <w:tcPr>
            <w:tcW w:w="720" w:type="dxa"/>
            <w:tcBorders>
              <w:top w:val="single" w:sz="18"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18"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166"/>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top w:val="single" w:sz="4" w:space="0" w:color="auto"/>
              <w:bottom w:val="single" w:sz="4" w:space="0" w:color="auto"/>
              <w:right w:val="single" w:sz="18" w:space="0" w:color="auto"/>
            </w:tcBorders>
            <w:vAlign w:val="center"/>
          </w:tcPr>
          <w:p w:rsidR="008E0441" w:rsidRPr="008E0441" w:rsidRDefault="008E0441" w:rsidP="00760CD1">
            <w:pPr>
              <w:spacing w:after="40"/>
              <w:ind w:left="85" w:right="85"/>
              <w:rPr>
                <w:rFonts w:ascii="Arial" w:hAnsi="Arial"/>
                <w:sz w:val="12"/>
              </w:rPr>
            </w:pPr>
            <w:r w:rsidRPr="008E0441">
              <w:rPr>
                <w:rFonts w:ascii="Arial" w:hAnsi="Arial"/>
                <w:sz w:val="12"/>
              </w:rPr>
              <w:t>o odszkodowanie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02</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top w:val="single" w:sz="4" w:space="0" w:color="auto"/>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trybie</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03</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0"/>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04</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152"/>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top w:val="single" w:sz="4" w:space="0" w:color="auto"/>
              <w:bottom w:val="single" w:sz="4" w:space="0" w:color="auto"/>
              <w:right w:val="single" w:sz="18" w:space="0" w:color="auto"/>
            </w:tcBorders>
            <w:vAlign w:val="center"/>
          </w:tcPr>
          <w:p w:rsidR="008E0441" w:rsidRPr="008E0441" w:rsidRDefault="008E0441" w:rsidP="00760CD1">
            <w:pPr>
              <w:spacing w:after="40"/>
              <w:ind w:left="85" w:right="85"/>
              <w:rPr>
                <w:rFonts w:ascii="Arial" w:hAnsi="Arial"/>
                <w:sz w:val="12"/>
              </w:rPr>
            </w:pPr>
            <w:r w:rsidRPr="008E0441">
              <w:rPr>
                <w:rFonts w:ascii="Arial" w:hAnsi="Arial"/>
                <w:sz w:val="12"/>
              </w:rPr>
              <w:t>o zadośćuczynienie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05</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top w:val="single" w:sz="4" w:space="0" w:color="auto"/>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zw. z</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06</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0"/>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07</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bottom w:val="single" w:sz="4" w:space="0" w:color="auto"/>
              <w:right w:val="single" w:sz="18" w:space="0" w:color="auto"/>
            </w:tcBorders>
            <w:vAlign w:val="center"/>
          </w:tcPr>
          <w:p w:rsidR="008E0441" w:rsidRPr="008E0441" w:rsidRDefault="008E0441" w:rsidP="00760CD1">
            <w:pPr>
              <w:pStyle w:val="Tekstpodstawowy2"/>
              <w:spacing w:after="20"/>
              <w:ind w:left="57"/>
              <w:rPr>
                <w:sz w:val="12"/>
              </w:rPr>
            </w:pPr>
            <w:r w:rsidRPr="008E0441">
              <w:rPr>
                <w:sz w:val="12"/>
              </w:rPr>
              <w:t>o odszkodowanie i o zadośćuczynienie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08</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165.000,00</w:t>
            </w: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zw. z</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09</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75.000,00</w:t>
            </w: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bottom w:val="single" w:sz="4" w:space="0" w:color="auto"/>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2"/>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10</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hRule="exact" w:val="222"/>
        </w:trPr>
        <w:tc>
          <w:tcPr>
            <w:tcW w:w="1022" w:type="dxa"/>
            <w:vMerge w:val="restart"/>
            <w:tcBorders>
              <w:top w:val="nil"/>
            </w:tcBorders>
            <w:vAlign w:val="center"/>
          </w:tcPr>
          <w:p w:rsidR="008E0441" w:rsidRPr="008E0441" w:rsidRDefault="008E0441" w:rsidP="00760CD1">
            <w:pPr>
              <w:pStyle w:val="Tekstpodstawowy2"/>
              <w:spacing w:line="120" w:lineRule="exact"/>
              <w:ind w:left="57" w:right="57"/>
              <w:rPr>
                <w:sz w:val="12"/>
                <w:szCs w:val="12"/>
              </w:rPr>
            </w:pPr>
            <w:r w:rsidRPr="008E0441">
              <w:rPr>
                <w:sz w:val="12"/>
                <w:szCs w:val="12"/>
              </w:rPr>
              <w:t xml:space="preserve">Odszkodowania lub zadośćuczynienia w trybie art. 552 kpk za niesłuszne </w:t>
            </w:r>
          </w:p>
        </w:tc>
        <w:tc>
          <w:tcPr>
            <w:tcW w:w="2218" w:type="dxa"/>
            <w:gridSpan w:val="2"/>
            <w:tcBorders>
              <w:top w:val="nil"/>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skazanie (§ 1 i 2)</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11</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2"/>
        </w:trPr>
        <w:tc>
          <w:tcPr>
            <w:tcW w:w="1022" w:type="dxa"/>
            <w:vMerge/>
            <w:vAlign w:val="bottom"/>
          </w:tcPr>
          <w:p w:rsidR="008E0441" w:rsidRPr="008E0441" w:rsidRDefault="008E0441" w:rsidP="00760CD1">
            <w:pPr>
              <w:pStyle w:val="Tekstpodstawowy2"/>
              <w:spacing w:after="20" w:line="120" w:lineRule="exact"/>
              <w:jc w:val="center"/>
              <w:rPr>
                <w:sz w:val="10"/>
              </w:rPr>
            </w:pPr>
          </w:p>
        </w:tc>
        <w:tc>
          <w:tcPr>
            <w:tcW w:w="2218" w:type="dxa"/>
            <w:gridSpan w:val="2"/>
            <w:tcBorders>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zastosowanie środka zabezpieczającego (§ 3)</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12</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348"/>
        </w:trPr>
        <w:tc>
          <w:tcPr>
            <w:tcW w:w="1022" w:type="dxa"/>
            <w:vMerge/>
            <w:tcBorders>
              <w:bottom w:val="single" w:sz="4" w:space="0" w:color="auto"/>
            </w:tcBorders>
            <w:vAlign w:val="bottom"/>
          </w:tcPr>
          <w:p w:rsidR="008E0441" w:rsidRPr="008E0441" w:rsidRDefault="008E0441" w:rsidP="00760CD1">
            <w:pPr>
              <w:pStyle w:val="Tekstpodstawowy2"/>
              <w:spacing w:after="20" w:line="120" w:lineRule="exact"/>
              <w:jc w:val="center"/>
              <w:rPr>
                <w:sz w:val="10"/>
              </w:rPr>
            </w:pPr>
          </w:p>
        </w:tc>
        <w:tc>
          <w:tcPr>
            <w:tcW w:w="2218" w:type="dxa"/>
            <w:gridSpan w:val="2"/>
            <w:tcBorders>
              <w:bottom w:val="single" w:sz="4" w:space="0" w:color="auto"/>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tymczasowe  aresztowanie lub  zatrzymanie (§ 4)</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13</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hRule="exact" w:val="335"/>
        </w:trPr>
        <w:tc>
          <w:tcPr>
            <w:tcW w:w="3240" w:type="dxa"/>
            <w:gridSpan w:val="3"/>
            <w:tcBorders>
              <w:top w:val="single" w:sz="4" w:space="0" w:color="auto"/>
              <w:bottom w:val="single" w:sz="12" w:space="0" w:color="auto"/>
              <w:right w:val="single" w:sz="18" w:space="0" w:color="auto"/>
            </w:tcBorders>
            <w:vAlign w:val="center"/>
          </w:tcPr>
          <w:p w:rsidR="008E0441" w:rsidRPr="008E0441" w:rsidRDefault="008E0441" w:rsidP="00760CD1">
            <w:pPr>
              <w:pStyle w:val="Tekstpodstawowy2"/>
              <w:ind w:left="57" w:right="57"/>
              <w:rPr>
                <w:sz w:val="12"/>
                <w:szCs w:val="12"/>
              </w:rPr>
            </w:pPr>
            <w:r w:rsidRPr="008E0441">
              <w:rPr>
                <w:sz w:val="12"/>
                <w:szCs w:val="12"/>
              </w:rPr>
              <w:t>Odszkodowania lub zadośćuczynienia w trybie</w:t>
            </w:r>
          </w:p>
          <w:p w:rsidR="008E0441" w:rsidRPr="008E0441" w:rsidRDefault="008E0441" w:rsidP="00760CD1">
            <w:pPr>
              <w:pStyle w:val="Tekstpodstawowy2"/>
              <w:ind w:left="57" w:right="57"/>
              <w:rPr>
                <w:sz w:val="10"/>
              </w:rPr>
            </w:pPr>
            <w:r w:rsidRPr="008E0441">
              <w:rPr>
                <w:sz w:val="12"/>
                <w:szCs w:val="12"/>
              </w:rPr>
              <w:t>(dotyczy wykroczeń) art.114 do 116 kpw</w:t>
            </w:r>
          </w:p>
        </w:tc>
        <w:tc>
          <w:tcPr>
            <w:tcW w:w="360" w:type="dxa"/>
            <w:tcBorders>
              <w:top w:val="single" w:sz="4" w:space="0" w:color="auto"/>
              <w:left w:val="single" w:sz="18" w:space="0" w:color="auto"/>
              <w:bottom w:val="single" w:sz="18"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14</w:t>
            </w:r>
          </w:p>
        </w:tc>
        <w:tc>
          <w:tcPr>
            <w:tcW w:w="720" w:type="dxa"/>
            <w:tcBorders>
              <w:top w:val="single" w:sz="4" w:space="0" w:color="auto"/>
              <w:bottom w:val="single" w:sz="18"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18"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12" w:space="0" w:color="auto"/>
            </w:tcBorders>
            <w:vAlign w:val="center"/>
          </w:tcPr>
          <w:p w:rsidR="008E0441" w:rsidRDefault="008E0441">
            <w:pPr>
              <w:jc w:val="right"/>
              <w:rPr>
                <w:rFonts w:ascii="Arial" w:hAnsi="Arial" w:cs="Arial"/>
                <w:color w:val="000000"/>
                <w:sz w:val="14"/>
                <w:szCs w:val="14"/>
              </w:rPr>
            </w:pPr>
          </w:p>
        </w:tc>
      </w:tr>
    </w:tbl>
    <w:p w:rsidR="00A73ADE" w:rsidRPr="008D1A9C" w:rsidRDefault="00A73ADE" w:rsidP="00205AB2">
      <w:pPr>
        <w:rPr>
          <w:rFonts w:ascii="Arial" w:hAnsi="Arial" w:cs="Arial"/>
          <w:color w:val="000000"/>
        </w:rPr>
      </w:pPr>
    </w:p>
    <w:p w:rsidR="0002718E" w:rsidRPr="008D1A9C" w:rsidRDefault="0002718E">
      <w:pPr>
        <w:pStyle w:val="Nagwek7"/>
        <w:spacing w:line="240" w:lineRule="auto"/>
        <w:rPr>
          <w:rFonts w:cs="Arial"/>
          <w:color w:val="000000"/>
          <w:sz w:val="24"/>
          <w:szCs w:val="24"/>
        </w:rPr>
      </w:pPr>
      <w:r w:rsidRPr="008D1A9C">
        <w:rPr>
          <w:rFonts w:cs="Arial"/>
          <w:color w:val="000000"/>
          <w:sz w:val="24"/>
          <w:szCs w:val="24"/>
        </w:rPr>
        <w:t>Dział 6.</w:t>
      </w:r>
      <w:r w:rsidR="0050254A" w:rsidRPr="008D1A9C">
        <w:rPr>
          <w:rFonts w:cs="Arial"/>
          <w:color w:val="000000"/>
          <w:sz w:val="24"/>
          <w:szCs w:val="24"/>
        </w:rPr>
        <w:t>1</w:t>
      </w:r>
      <w:r w:rsidR="00851267" w:rsidRPr="008D1A9C">
        <w:rPr>
          <w:rFonts w:cs="Arial"/>
          <w:color w:val="000000"/>
          <w:sz w:val="24"/>
          <w:szCs w:val="24"/>
        </w:rPr>
        <w:t xml:space="preserve">. </w:t>
      </w:r>
      <w:r w:rsidR="0050254A" w:rsidRPr="008D1A9C">
        <w:rPr>
          <w:rFonts w:cs="Arial"/>
          <w:color w:val="000000"/>
          <w:sz w:val="24"/>
          <w:szCs w:val="24"/>
        </w:rPr>
        <w:t xml:space="preserve"> Nadzór nad postępowaniem przygotowawczym</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758"/>
        <w:gridCol w:w="3544"/>
        <w:gridCol w:w="340"/>
        <w:gridCol w:w="1758"/>
      </w:tblGrid>
      <w:tr w:rsidR="009C0D8A" w:rsidRPr="008D1A9C" w:rsidTr="00DF7401">
        <w:trPr>
          <w:cantSplit/>
          <w:trHeight w:hRule="exact" w:val="240"/>
        </w:trPr>
        <w:tc>
          <w:tcPr>
            <w:tcW w:w="5642" w:type="dxa"/>
            <w:gridSpan w:val="3"/>
            <w:tcBorders>
              <w:bottom w:val="single" w:sz="4" w:space="0" w:color="auto"/>
            </w:tcBorders>
            <w:vAlign w:val="center"/>
          </w:tcPr>
          <w:p w:rsidR="0002718E" w:rsidRPr="008D1A9C" w:rsidRDefault="0002718E">
            <w:pPr>
              <w:tabs>
                <w:tab w:val="left" w:pos="624"/>
              </w:tabs>
              <w:jc w:val="center"/>
              <w:rPr>
                <w:rFonts w:ascii="Arial" w:hAnsi="Arial" w:cs="Arial"/>
                <w:b/>
                <w:color w:val="000000"/>
                <w:sz w:val="12"/>
              </w:rPr>
            </w:pPr>
            <w:r w:rsidRPr="008D1A9C">
              <w:rPr>
                <w:rFonts w:ascii="Arial" w:hAnsi="Arial" w:cs="Arial"/>
                <w:color w:val="000000"/>
                <w:sz w:val="12"/>
              </w:rPr>
              <w:t>Wyszczególnienie</w:t>
            </w:r>
          </w:p>
        </w:tc>
        <w:tc>
          <w:tcPr>
            <w:tcW w:w="1758" w:type="dxa"/>
            <w:tcBorders>
              <w:bottom w:val="single" w:sz="4"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Liczby spraw</w:t>
            </w:r>
          </w:p>
        </w:tc>
      </w:tr>
      <w:tr w:rsidR="009C0D8A" w:rsidRPr="008D1A9C" w:rsidTr="00DF7401">
        <w:trPr>
          <w:cantSplit/>
          <w:trHeight w:hRule="exact" w:val="230"/>
        </w:trPr>
        <w:tc>
          <w:tcPr>
            <w:tcW w:w="5642" w:type="dxa"/>
            <w:gridSpan w:val="3"/>
            <w:tcBorders>
              <w:top w:val="single" w:sz="4" w:space="0" w:color="auto"/>
              <w:bottom w:val="single" w:sz="8"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0</w:t>
            </w:r>
          </w:p>
        </w:tc>
        <w:tc>
          <w:tcPr>
            <w:tcW w:w="1758" w:type="dxa"/>
            <w:tcBorders>
              <w:top w:val="single" w:sz="4" w:space="0" w:color="auto"/>
              <w:bottom w:val="single" w:sz="8"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1</w:t>
            </w:r>
          </w:p>
        </w:tc>
      </w:tr>
      <w:tr w:rsidR="009C0D8A" w:rsidRPr="008D1A9C" w:rsidTr="00DF7401">
        <w:trPr>
          <w:cantSplit/>
          <w:trHeight w:hRule="exact" w:val="397"/>
        </w:trPr>
        <w:tc>
          <w:tcPr>
            <w:tcW w:w="5302" w:type="dxa"/>
            <w:gridSpan w:val="2"/>
            <w:tcBorders>
              <w:top w:val="nil"/>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Wnioski prokuratora o przedłużenie tymczasowego aresztowania   w toku śledztwa lub docho</w:t>
            </w:r>
            <w:r w:rsidR="00A70DF4">
              <w:rPr>
                <w:rFonts w:ascii="Arial" w:hAnsi="Arial" w:cs="Arial"/>
                <w:color w:val="000000"/>
                <w:sz w:val="12"/>
              </w:rPr>
              <w:t>dzenia (art.</w:t>
            </w:r>
            <w:r w:rsidRPr="008D1A9C">
              <w:rPr>
                <w:rFonts w:ascii="Arial" w:hAnsi="Arial" w:cs="Arial"/>
                <w:color w:val="000000"/>
                <w:sz w:val="12"/>
              </w:rPr>
              <w:t>263 kpk)</w:t>
            </w:r>
          </w:p>
        </w:tc>
        <w:tc>
          <w:tcPr>
            <w:tcW w:w="340" w:type="dxa"/>
            <w:tcBorders>
              <w:top w:val="single" w:sz="18"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01</w:t>
            </w:r>
          </w:p>
        </w:tc>
        <w:tc>
          <w:tcPr>
            <w:tcW w:w="1758" w:type="dxa"/>
            <w:tcBorders>
              <w:top w:val="single" w:sz="18"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r w:rsidRPr="008D1A9C">
              <w:rPr>
                <w:rFonts w:ascii="Arial" w:hAnsi="Arial" w:cs="Arial"/>
                <w:color w:val="000000"/>
                <w:sz w:val="14"/>
                <w:szCs w:val="14"/>
              </w:rPr>
              <w:t>17</w:t>
            </w:r>
          </w:p>
        </w:tc>
      </w:tr>
      <w:tr w:rsidR="009C0D8A" w:rsidRPr="008D1A9C" w:rsidTr="00DF7401">
        <w:trPr>
          <w:cantSplit/>
          <w:trHeight w:hRule="exact" w:val="397"/>
        </w:trPr>
        <w:tc>
          <w:tcPr>
            <w:tcW w:w="5302" w:type="dxa"/>
            <w:gridSpan w:val="2"/>
            <w:tcBorders>
              <w:right w:val="single" w:sz="18" w:space="0" w:color="auto"/>
            </w:tcBorders>
            <w:vAlign w:val="bottom"/>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Zastosowanie kary porządkowej w postaci aresztowania (art. 287 § 2 kpk i 290 kpk)  na wniosek prokuratora</w:t>
            </w:r>
          </w:p>
        </w:tc>
        <w:tc>
          <w:tcPr>
            <w:tcW w:w="340" w:type="dxa"/>
            <w:tcBorders>
              <w:top w:val="single" w:sz="4"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02</w:t>
            </w:r>
          </w:p>
        </w:tc>
        <w:tc>
          <w:tcPr>
            <w:tcW w:w="1758" w:type="dxa"/>
            <w:tcBorders>
              <w:top w:val="single" w:sz="4"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r w:rsidR="009C0D8A" w:rsidRPr="008D1A9C" w:rsidTr="00DF7401">
        <w:trPr>
          <w:cantSplit/>
          <w:trHeight w:hRule="exact" w:val="397"/>
        </w:trPr>
        <w:tc>
          <w:tcPr>
            <w:tcW w:w="1758" w:type="dxa"/>
            <w:vMerge w:val="restart"/>
            <w:vAlign w:val="center"/>
          </w:tcPr>
          <w:p w:rsidR="001D7BA7" w:rsidRPr="008D1A9C" w:rsidRDefault="001D7BA7">
            <w:pPr>
              <w:tabs>
                <w:tab w:val="left" w:pos="624"/>
              </w:tabs>
              <w:ind w:left="85" w:right="85"/>
              <w:rPr>
                <w:rFonts w:ascii="Arial" w:hAnsi="Arial" w:cs="Arial"/>
                <w:color w:val="000000"/>
                <w:sz w:val="12"/>
              </w:rPr>
            </w:pPr>
            <w:r w:rsidRPr="008D1A9C">
              <w:rPr>
                <w:rFonts w:ascii="Arial" w:hAnsi="Arial" w:cs="Arial"/>
                <w:color w:val="000000"/>
                <w:sz w:val="12"/>
              </w:rPr>
              <w:t>Kontrola i utrwalanie treści rozmów telefonicznych         (art. 237 kpk)</w:t>
            </w:r>
          </w:p>
        </w:tc>
        <w:tc>
          <w:tcPr>
            <w:tcW w:w="3544" w:type="dxa"/>
            <w:tcBorders>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zarządzenie przez sąd na wniosek prokuratora (§ 1)</w:t>
            </w:r>
          </w:p>
        </w:tc>
        <w:tc>
          <w:tcPr>
            <w:tcW w:w="340" w:type="dxa"/>
            <w:tcBorders>
              <w:top w:val="single" w:sz="4"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03</w:t>
            </w:r>
          </w:p>
        </w:tc>
        <w:tc>
          <w:tcPr>
            <w:tcW w:w="1758" w:type="dxa"/>
            <w:tcBorders>
              <w:top w:val="single" w:sz="4"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r w:rsidR="009C0D8A" w:rsidRPr="008D1A9C" w:rsidTr="00DF7401">
        <w:trPr>
          <w:cantSplit/>
          <w:trHeight w:hRule="exact" w:val="397"/>
        </w:trPr>
        <w:tc>
          <w:tcPr>
            <w:tcW w:w="1758" w:type="dxa"/>
            <w:vMerge/>
            <w:vAlign w:val="bottom"/>
          </w:tcPr>
          <w:p w:rsidR="001D7BA7" w:rsidRPr="008D1A9C" w:rsidRDefault="001D7BA7">
            <w:pPr>
              <w:tabs>
                <w:tab w:val="left" w:pos="624"/>
              </w:tabs>
              <w:spacing w:after="20"/>
              <w:ind w:left="85" w:right="85"/>
              <w:rPr>
                <w:rFonts w:ascii="Arial" w:hAnsi="Arial" w:cs="Arial"/>
                <w:color w:val="000000"/>
                <w:sz w:val="12"/>
              </w:rPr>
            </w:pPr>
          </w:p>
        </w:tc>
        <w:tc>
          <w:tcPr>
            <w:tcW w:w="3544" w:type="dxa"/>
            <w:tcBorders>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zatwierdzenie przez sąd zarządzeń prokuratora w wypadkach niecierpiących zwłoki (§ 2)</w:t>
            </w:r>
          </w:p>
        </w:tc>
        <w:tc>
          <w:tcPr>
            <w:tcW w:w="340" w:type="dxa"/>
            <w:tcBorders>
              <w:top w:val="single" w:sz="4" w:space="0" w:color="auto"/>
              <w:left w:val="single" w:sz="18" w:space="0" w:color="auto"/>
              <w:bottom w:val="single" w:sz="18"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04</w:t>
            </w:r>
          </w:p>
        </w:tc>
        <w:tc>
          <w:tcPr>
            <w:tcW w:w="1758" w:type="dxa"/>
            <w:tcBorders>
              <w:top w:val="single" w:sz="4" w:space="0" w:color="auto"/>
              <w:bottom w:val="single" w:sz="18"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bl>
    <w:p w:rsidR="0002718E" w:rsidRPr="008D1A9C" w:rsidRDefault="0002718E">
      <w:pPr>
        <w:pStyle w:val="Tekstpodstawowy2"/>
        <w:tabs>
          <w:tab w:val="left" w:pos="624"/>
        </w:tabs>
        <w:spacing w:before="60" w:after="20" w:line="180" w:lineRule="exact"/>
        <w:rPr>
          <w:b/>
          <w:bCs/>
          <w:color w:val="000000"/>
          <w:sz w:val="20"/>
          <w:szCs w:val="20"/>
        </w:rPr>
      </w:pPr>
    </w:p>
    <w:p w:rsidR="0002718E" w:rsidRPr="008D1A9C" w:rsidRDefault="0002718E">
      <w:pPr>
        <w:pStyle w:val="Tekstpodstawowy2"/>
        <w:tabs>
          <w:tab w:val="left" w:pos="624"/>
        </w:tabs>
        <w:spacing w:before="60" w:after="20" w:line="180" w:lineRule="exact"/>
        <w:rPr>
          <w:b/>
          <w:bCs/>
          <w:color w:val="000000"/>
          <w:sz w:val="24"/>
        </w:rPr>
      </w:pPr>
      <w:r w:rsidRPr="008D1A9C">
        <w:rPr>
          <w:b/>
          <w:bCs/>
          <w:color w:val="000000"/>
          <w:sz w:val="24"/>
        </w:rPr>
        <w:t>6.2.</w:t>
      </w:r>
      <w:r w:rsidR="00F3086B" w:rsidRPr="008D1A9C">
        <w:rPr>
          <w:b/>
          <w:bCs/>
          <w:color w:val="000000"/>
          <w:sz w:val="24"/>
        </w:rPr>
        <w:t>1.</w:t>
      </w:r>
      <w:r w:rsidRPr="008D1A9C">
        <w:rPr>
          <w:b/>
          <w:bCs/>
          <w:color w:val="000000"/>
          <w:sz w:val="24"/>
        </w:rPr>
        <w:t xml:space="preserve"> Przedłużenie tymczasowego aresztowania</w:t>
      </w:r>
    </w:p>
    <w:tbl>
      <w:tblPr>
        <w:tblW w:w="737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50"/>
        <w:gridCol w:w="1309"/>
        <w:gridCol w:w="363"/>
        <w:gridCol w:w="1749"/>
      </w:tblGrid>
      <w:tr w:rsidR="009C0D8A" w:rsidRPr="008D1A9C" w:rsidTr="00DF7401">
        <w:trPr>
          <w:cantSplit/>
          <w:trHeight w:val="220"/>
        </w:trPr>
        <w:tc>
          <w:tcPr>
            <w:tcW w:w="3950" w:type="dxa"/>
            <w:vMerge w:val="restart"/>
            <w:tcBorders>
              <w:top w:val="single" w:sz="4" w:space="0" w:color="auto"/>
              <w:left w:val="single" w:sz="4" w:space="0" w:color="auto"/>
              <w:right w:val="single" w:sz="4" w:space="0" w:color="auto"/>
            </w:tcBorders>
            <w:vAlign w:val="center"/>
          </w:tcPr>
          <w:p w:rsidR="001D7BA7" w:rsidRPr="008D1A9C" w:rsidRDefault="001D7BA7" w:rsidP="00562FCF">
            <w:pPr>
              <w:spacing w:after="20" w:line="120" w:lineRule="exact"/>
              <w:ind w:left="85" w:right="85"/>
              <w:rPr>
                <w:rFonts w:ascii="Arial" w:hAnsi="Arial" w:cs="Arial"/>
                <w:color w:val="000000"/>
                <w:sz w:val="12"/>
              </w:rPr>
            </w:pPr>
            <w:r w:rsidRPr="008D1A9C">
              <w:rPr>
                <w:rFonts w:ascii="Arial" w:hAnsi="Arial" w:cs="Arial"/>
                <w:color w:val="000000"/>
                <w:sz w:val="12"/>
              </w:rPr>
              <w:t xml:space="preserve">Przedłużenie przez Sąd Apelacyjny tymczasowego aresztowania </w:t>
            </w:r>
          </w:p>
          <w:p w:rsidR="001D7BA7" w:rsidRPr="008D1A9C" w:rsidRDefault="001D7BA7" w:rsidP="00562FCF">
            <w:pPr>
              <w:spacing w:after="20" w:line="120" w:lineRule="exact"/>
              <w:ind w:left="85" w:right="85"/>
              <w:rPr>
                <w:rFonts w:ascii="Arial" w:hAnsi="Arial" w:cs="Arial"/>
                <w:color w:val="000000"/>
                <w:sz w:val="12"/>
              </w:rPr>
            </w:pPr>
            <w:r w:rsidRPr="008D1A9C">
              <w:rPr>
                <w:rFonts w:ascii="Arial" w:hAnsi="Arial" w:cs="Arial"/>
                <w:color w:val="000000"/>
                <w:sz w:val="12"/>
              </w:rPr>
              <w:t>w trybie art. 263 § 4 kpk na wniosek sądu</w:t>
            </w:r>
          </w:p>
        </w:tc>
        <w:tc>
          <w:tcPr>
            <w:tcW w:w="1309" w:type="dxa"/>
            <w:tcBorders>
              <w:top w:val="single" w:sz="4" w:space="0" w:color="auto"/>
              <w:left w:val="single" w:sz="4" w:space="0" w:color="auto"/>
              <w:bottom w:val="single" w:sz="4" w:space="0" w:color="auto"/>
              <w:right w:val="single" w:sz="18" w:space="0" w:color="auto"/>
            </w:tcBorders>
            <w:vAlign w:val="center"/>
          </w:tcPr>
          <w:p w:rsidR="001D7BA7" w:rsidRPr="008D1A9C" w:rsidRDefault="001D7BA7" w:rsidP="00204DDC">
            <w:pPr>
              <w:spacing w:after="20" w:line="120" w:lineRule="exact"/>
              <w:ind w:right="85"/>
              <w:rPr>
                <w:rFonts w:ascii="Arial" w:hAnsi="Arial" w:cs="Arial"/>
                <w:color w:val="000000"/>
                <w:sz w:val="12"/>
              </w:rPr>
            </w:pPr>
            <w:r w:rsidRPr="008D1A9C">
              <w:rPr>
                <w:rFonts w:ascii="Arial" w:hAnsi="Arial" w:cs="Arial"/>
                <w:color w:val="000000"/>
                <w:sz w:val="12"/>
              </w:rPr>
              <w:t>wobec osób</w:t>
            </w:r>
          </w:p>
        </w:tc>
        <w:tc>
          <w:tcPr>
            <w:tcW w:w="363" w:type="dxa"/>
            <w:tcBorders>
              <w:top w:val="single" w:sz="18" w:space="0" w:color="auto"/>
              <w:left w:val="single" w:sz="18" w:space="0" w:color="auto"/>
              <w:bottom w:val="single" w:sz="4" w:space="0" w:color="auto"/>
              <w:right w:val="single" w:sz="12" w:space="0" w:color="auto"/>
            </w:tcBorders>
            <w:vAlign w:val="center"/>
          </w:tcPr>
          <w:p w:rsidR="001D7BA7" w:rsidRPr="008D1A9C" w:rsidRDefault="001D7BA7" w:rsidP="00425433">
            <w:pPr>
              <w:spacing w:after="20" w:line="160" w:lineRule="exact"/>
              <w:ind w:right="-15"/>
              <w:jc w:val="center"/>
              <w:rPr>
                <w:rFonts w:ascii="Arial" w:hAnsi="Arial" w:cs="Arial"/>
                <w:color w:val="000000"/>
                <w:sz w:val="12"/>
                <w:szCs w:val="12"/>
              </w:rPr>
            </w:pPr>
            <w:r w:rsidRPr="008D1A9C">
              <w:rPr>
                <w:rFonts w:ascii="Arial" w:hAnsi="Arial" w:cs="Arial"/>
                <w:color w:val="000000"/>
                <w:sz w:val="12"/>
                <w:szCs w:val="12"/>
              </w:rPr>
              <w:t>01</w:t>
            </w:r>
          </w:p>
        </w:tc>
        <w:tc>
          <w:tcPr>
            <w:tcW w:w="1749" w:type="dxa"/>
            <w:tcBorders>
              <w:top w:val="single" w:sz="18" w:space="0" w:color="auto"/>
              <w:left w:val="single" w:sz="12" w:space="0" w:color="auto"/>
              <w:bottom w:val="single" w:sz="4" w:space="0" w:color="auto"/>
              <w:right w:val="single" w:sz="18" w:space="0" w:color="auto"/>
            </w:tcBorders>
            <w:vAlign w:val="bottom"/>
          </w:tcPr>
          <w:p w:rsidR="001D7BA7" w:rsidRPr="008D1A9C" w:rsidRDefault="001D7BA7" w:rsidP="001D7BA7">
            <w:pPr>
              <w:jc w:val="right"/>
              <w:rPr>
                <w:rFonts w:ascii="Arial" w:hAnsi="Arial" w:cs="Arial"/>
                <w:color w:val="000000"/>
                <w:sz w:val="14"/>
                <w:szCs w:val="14"/>
              </w:rPr>
            </w:pPr>
          </w:p>
        </w:tc>
      </w:tr>
      <w:tr w:rsidR="009C0D8A" w:rsidRPr="008D1A9C" w:rsidTr="00DF7401">
        <w:trPr>
          <w:cantSplit/>
          <w:trHeight w:val="220"/>
        </w:trPr>
        <w:tc>
          <w:tcPr>
            <w:tcW w:w="3950" w:type="dxa"/>
            <w:vMerge/>
            <w:tcBorders>
              <w:left w:val="single" w:sz="4" w:space="0" w:color="auto"/>
              <w:bottom w:val="single" w:sz="4" w:space="0" w:color="auto"/>
              <w:right w:val="single" w:sz="4" w:space="0" w:color="auto"/>
            </w:tcBorders>
            <w:vAlign w:val="center"/>
          </w:tcPr>
          <w:p w:rsidR="001D7BA7" w:rsidRPr="008D1A9C" w:rsidRDefault="001D7BA7" w:rsidP="00562FCF">
            <w:pPr>
              <w:spacing w:after="20" w:line="120" w:lineRule="exact"/>
              <w:ind w:left="85" w:right="85"/>
              <w:rPr>
                <w:rFonts w:ascii="Arial" w:hAnsi="Arial" w:cs="Arial"/>
                <w:color w:val="000000"/>
                <w:sz w:val="12"/>
              </w:rPr>
            </w:pPr>
          </w:p>
        </w:tc>
        <w:tc>
          <w:tcPr>
            <w:tcW w:w="1309" w:type="dxa"/>
            <w:tcBorders>
              <w:top w:val="single" w:sz="4" w:space="0" w:color="auto"/>
              <w:left w:val="single" w:sz="4" w:space="0" w:color="auto"/>
              <w:bottom w:val="single" w:sz="4" w:space="0" w:color="auto"/>
              <w:right w:val="single" w:sz="18" w:space="0" w:color="auto"/>
            </w:tcBorders>
            <w:vAlign w:val="center"/>
          </w:tcPr>
          <w:p w:rsidR="001D7BA7" w:rsidRPr="008D1A9C" w:rsidRDefault="001D7BA7" w:rsidP="00F91837">
            <w:pPr>
              <w:spacing w:after="20" w:line="120" w:lineRule="exact"/>
              <w:ind w:right="85"/>
              <w:rPr>
                <w:rFonts w:ascii="Arial" w:hAnsi="Arial" w:cs="Arial"/>
                <w:color w:val="000000"/>
                <w:sz w:val="12"/>
              </w:rPr>
            </w:pPr>
            <w:r w:rsidRPr="008D1A9C">
              <w:rPr>
                <w:rFonts w:ascii="Arial" w:hAnsi="Arial" w:cs="Arial"/>
                <w:color w:val="000000"/>
                <w:sz w:val="12"/>
              </w:rPr>
              <w:t xml:space="preserve">liczba spraw </w:t>
            </w:r>
          </w:p>
        </w:tc>
        <w:tc>
          <w:tcPr>
            <w:tcW w:w="363" w:type="dxa"/>
            <w:tcBorders>
              <w:top w:val="single" w:sz="4" w:space="0" w:color="auto"/>
              <w:left w:val="single" w:sz="18" w:space="0" w:color="auto"/>
              <w:bottom w:val="single" w:sz="18" w:space="0" w:color="auto"/>
              <w:right w:val="single" w:sz="12" w:space="0" w:color="auto"/>
            </w:tcBorders>
            <w:vAlign w:val="center"/>
          </w:tcPr>
          <w:p w:rsidR="001D7BA7" w:rsidRPr="008D1A9C" w:rsidRDefault="001D7BA7" w:rsidP="00425433">
            <w:pPr>
              <w:spacing w:after="20" w:line="160" w:lineRule="exact"/>
              <w:ind w:right="-15"/>
              <w:jc w:val="center"/>
              <w:rPr>
                <w:rFonts w:ascii="Arial" w:hAnsi="Arial" w:cs="Arial"/>
                <w:color w:val="000000"/>
                <w:sz w:val="12"/>
                <w:szCs w:val="12"/>
              </w:rPr>
            </w:pPr>
            <w:r w:rsidRPr="008D1A9C">
              <w:rPr>
                <w:rFonts w:ascii="Arial" w:hAnsi="Arial" w:cs="Arial"/>
                <w:color w:val="000000"/>
                <w:sz w:val="12"/>
                <w:szCs w:val="12"/>
              </w:rPr>
              <w:t>02</w:t>
            </w:r>
          </w:p>
        </w:tc>
        <w:tc>
          <w:tcPr>
            <w:tcW w:w="1749" w:type="dxa"/>
            <w:tcBorders>
              <w:top w:val="single" w:sz="4" w:space="0" w:color="auto"/>
              <w:left w:val="single" w:sz="12" w:space="0" w:color="auto"/>
              <w:bottom w:val="single" w:sz="18" w:space="0" w:color="auto"/>
              <w:right w:val="single" w:sz="18" w:space="0" w:color="auto"/>
            </w:tcBorders>
            <w:vAlign w:val="bottom"/>
          </w:tcPr>
          <w:p w:rsidR="001D7BA7" w:rsidRPr="008D1A9C" w:rsidRDefault="001D7BA7" w:rsidP="001D7BA7">
            <w:pPr>
              <w:jc w:val="right"/>
              <w:rPr>
                <w:rFonts w:ascii="Arial" w:hAnsi="Arial" w:cs="Arial"/>
                <w:color w:val="000000"/>
                <w:sz w:val="14"/>
                <w:szCs w:val="14"/>
              </w:rPr>
            </w:pPr>
          </w:p>
        </w:tc>
      </w:tr>
    </w:tbl>
    <w:p w:rsidR="0002718E" w:rsidRPr="008D1A9C" w:rsidRDefault="0002718E" w:rsidP="00262463">
      <w:pPr>
        <w:rPr>
          <w:rFonts w:ascii="Arial" w:hAnsi="Arial" w:cs="Arial"/>
          <w:color w:val="000000"/>
          <w:sz w:val="22"/>
        </w:rPr>
      </w:pPr>
    </w:p>
    <w:p w:rsidR="000B6D72" w:rsidRDefault="00056B50">
      <w:pPr>
        <w:pStyle w:val="Tekstpodstawowy2"/>
        <w:tabs>
          <w:tab w:val="left" w:pos="624"/>
        </w:tabs>
        <w:spacing w:before="40"/>
        <w:rPr>
          <w:b/>
          <w:bCs/>
          <w:color w:val="000000"/>
          <w:sz w:val="24"/>
        </w:rPr>
      </w:pPr>
      <w:r w:rsidRPr="008D1A9C">
        <w:rPr>
          <w:b/>
          <w:bCs/>
          <w:color w:val="000000"/>
          <w:sz w:val="24"/>
        </w:rPr>
        <w:br w:type="page"/>
      </w:r>
    </w:p>
    <w:p w:rsidR="0002718E" w:rsidRPr="008D1A9C" w:rsidRDefault="0002718E">
      <w:pPr>
        <w:pStyle w:val="Tekstpodstawowy2"/>
        <w:tabs>
          <w:tab w:val="left" w:pos="624"/>
        </w:tabs>
        <w:spacing w:before="40"/>
        <w:rPr>
          <w:b/>
          <w:color w:val="000000"/>
          <w:sz w:val="24"/>
        </w:rPr>
      </w:pPr>
      <w:r w:rsidRPr="008D1A9C">
        <w:rPr>
          <w:b/>
          <w:bCs/>
          <w:color w:val="000000"/>
          <w:sz w:val="24"/>
        </w:rPr>
        <w:t>6.3. Dane dotyczące złożenia powództwa adhezyjnego</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0"/>
        <w:gridCol w:w="4290"/>
        <w:gridCol w:w="360"/>
        <w:gridCol w:w="1620"/>
      </w:tblGrid>
      <w:tr w:rsidR="009C0D8A" w:rsidRPr="008D1A9C" w:rsidTr="00EC13B3">
        <w:trPr>
          <w:cantSplit/>
          <w:trHeight w:val="390"/>
        </w:trPr>
        <w:tc>
          <w:tcPr>
            <w:tcW w:w="1130" w:type="dxa"/>
            <w:vMerge w:val="restart"/>
            <w:tcBorders>
              <w:top w:val="single" w:sz="8" w:space="0" w:color="auto"/>
              <w:right w:val="single" w:sz="4" w:space="0" w:color="auto"/>
            </w:tcBorders>
            <w:vAlign w:val="center"/>
          </w:tcPr>
          <w:p w:rsidR="001D7BA7" w:rsidRPr="00A510C7" w:rsidRDefault="001D7BA7" w:rsidP="00056B50">
            <w:pPr>
              <w:pStyle w:val="Tekstpodstawowy2"/>
              <w:tabs>
                <w:tab w:val="left" w:pos="624"/>
              </w:tabs>
              <w:ind w:left="85"/>
              <w:jc w:val="center"/>
              <w:rPr>
                <w:rFonts w:cs="Arial"/>
                <w:b/>
                <w:color w:val="000000"/>
                <w:w w:val="90"/>
                <w:sz w:val="14"/>
                <w:szCs w:val="14"/>
              </w:rPr>
            </w:pPr>
            <w:r w:rsidRPr="00D23B31">
              <w:rPr>
                <w:rFonts w:cs="Arial"/>
                <w:b/>
                <w:color w:val="000000"/>
                <w:w w:val="90"/>
                <w:sz w:val="14"/>
                <w:szCs w:val="14"/>
              </w:rPr>
              <w:t>Przez</w:t>
            </w:r>
          </w:p>
        </w:tc>
        <w:tc>
          <w:tcPr>
            <w:tcW w:w="4290" w:type="dxa"/>
            <w:tcBorders>
              <w:top w:val="single" w:sz="8" w:space="0" w:color="auto"/>
              <w:left w:val="single" w:sz="4" w:space="0" w:color="auto"/>
              <w:bottom w:val="single" w:sz="4" w:space="0" w:color="auto"/>
              <w:right w:val="single" w:sz="18" w:space="0" w:color="auto"/>
            </w:tcBorders>
            <w:vAlign w:val="center"/>
          </w:tcPr>
          <w:p w:rsidR="001D7BA7" w:rsidRPr="00A510C7" w:rsidRDefault="001D7BA7" w:rsidP="00056B50">
            <w:pPr>
              <w:pStyle w:val="Tekstpodstawowy2"/>
              <w:tabs>
                <w:tab w:val="left" w:pos="624"/>
              </w:tabs>
              <w:ind w:left="85"/>
              <w:rPr>
                <w:rFonts w:cs="Arial"/>
                <w:b/>
                <w:color w:val="000000"/>
                <w:w w:val="90"/>
                <w:sz w:val="14"/>
                <w:szCs w:val="14"/>
              </w:rPr>
            </w:pPr>
            <w:r w:rsidRPr="00D23B31">
              <w:rPr>
                <w:rFonts w:cs="Arial"/>
                <w:b/>
                <w:color w:val="000000"/>
                <w:w w:val="90"/>
                <w:sz w:val="14"/>
                <w:szCs w:val="14"/>
              </w:rPr>
              <w:t>Pokrzywdzonego</w:t>
            </w:r>
          </w:p>
        </w:tc>
        <w:tc>
          <w:tcPr>
            <w:tcW w:w="360" w:type="dxa"/>
            <w:tcBorders>
              <w:top w:val="single" w:sz="18" w:space="0" w:color="auto"/>
              <w:left w:val="single" w:sz="18" w:space="0" w:color="auto"/>
              <w:bottom w:val="single" w:sz="4" w:space="0" w:color="auto"/>
              <w:right w:val="single" w:sz="4" w:space="0" w:color="auto"/>
            </w:tcBorders>
            <w:vAlign w:val="center"/>
          </w:tcPr>
          <w:p w:rsidR="001D7BA7" w:rsidRPr="00A510C7" w:rsidRDefault="001D7BA7">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01</w:t>
            </w:r>
          </w:p>
        </w:tc>
        <w:tc>
          <w:tcPr>
            <w:tcW w:w="1620" w:type="dxa"/>
            <w:tcBorders>
              <w:top w:val="single" w:sz="18" w:space="0" w:color="auto"/>
              <w:left w:val="single" w:sz="4" w:space="0" w:color="auto"/>
              <w:bottom w:val="single" w:sz="4" w:space="0" w:color="auto"/>
              <w:right w:val="single" w:sz="18" w:space="0" w:color="auto"/>
            </w:tcBorders>
            <w:vAlign w:val="center"/>
          </w:tcPr>
          <w:p w:rsidR="001D7BA7" w:rsidRPr="008D1A9C" w:rsidRDefault="001D7BA7" w:rsidP="00EC13B3">
            <w:pPr>
              <w:jc w:val="right"/>
              <w:rPr>
                <w:rFonts w:ascii="Arial" w:hAnsi="Arial" w:cs="Arial"/>
                <w:color w:val="000000"/>
                <w:sz w:val="14"/>
                <w:szCs w:val="14"/>
              </w:rPr>
            </w:pPr>
          </w:p>
        </w:tc>
      </w:tr>
      <w:tr w:rsidR="009C0D8A" w:rsidRPr="008D1A9C" w:rsidTr="00EC13B3">
        <w:trPr>
          <w:cantSplit/>
          <w:trHeight w:val="390"/>
        </w:trPr>
        <w:tc>
          <w:tcPr>
            <w:tcW w:w="1130" w:type="dxa"/>
            <w:vMerge/>
            <w:tcBorders>
              <w:right w:val="single" w:sz="4" w:space="0" w:color="auto"/>
            </w:tcBorders>
            <w:vAlign w:val="bottom"/>
          </w:tcPr>
          <w:p w:rsidR="001D7BA7" w:rsidRPr="00A510C7" w:rsidRDefault="001D7BA7" w:rsidP="00056B50">
            <w:pPr>
              <w:pStyle w:val="Tekstpodstawowy2"/>
              <w:tabs>
                <w:tab w:val="left" w:pos="624"/>
              </w:tabs>
              <w:spacing w:after="26"/>
              <w:ind w:left="85"/>
              <w:rPr>
                <w:rFonts w:cs="Arial"/>
                <w:color w:val="000000"/>
                <w:sz w:val="14"/>
                <w:szCs w:val="14"/>
              </w:rPr>
            </w:pPr>
          </w:p>
        </w:tc>
        <w:tc>
          <w:tcPr>
            <w:tcW w:w="4290" w:type="dxa"/>
            <w:tcBorders>
              <w:left w:val="single" w:sz="4" w:space="0" w:color="auto"/>
              <w:right w:val="single" w:sz="18" w:space="0" w:color="auto"/>
            </w:tcBorders>
            <w:vAlign w:val="center"/>
          </w:tcPr>
          <w:p w:rsidR="001D7BA7" w:rsidRPr="00A510C7" w:rsidRDefault="001D7BA7" w:rsidP="00056B50">
            <w:pPr>
              <w:pStyle w:val="Tekstpodstawowy2"/>
              <w:tabs>
                <w:tab w:val="left" w:pos="624"/>
              </w:tabs>
              <w:spacing w:after="26"/>
              <w:ind w:left="85"/>
              <w:rPr>
                <w:rFonts w:cs="Arial"/>
                <w:color w:val="000000"/>
                <w:sz w:val="14"/>
                <w:szCs w:val="14"/>
              </w:rPr>
            </w:pPr>
            <w:r w:rsidRPr="00D23B31">
              <w:rPr>
                <w:rFonts w:cs="Arial"/>
                <w:color w:val="000000"/>
                <w:sz w:val="14"/>
                <w:szCs w:val="14"/>
              </w:rPr>
              <w:t>Prokuratora</w:t>
            </w:r>
          </w:p>
        </w:tc>
        <w:tc>
          <w:tcPr>
            <w:tcW w:w="360" w:type="dxa"/>
            <w:tcBorders>
              <w:top w:val="single" w:sz="4" w:space="0" w:color="auto"/>
              <w:left w:val="single" w:sz="18" w:space="0" w:color="auto"/>
              <w:bottom w:val="single" w:sz="18" w:space="0" w:color="auto"/>
              <w:right w:val="single" w:sz="4" w:space="0" w:color="auto"/>
            </w:tcBorders>
            <w:vAlign w:val="center"/>
          </w:tcPr>
          <w:p w:rsidR="001D7BA7" w:rsidRPr="00A510C7" w:rsidRDefault="001D7BA7">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02</w:t>
            </w:r>
          </w:p>
        </w:tc>
        <w:tc>
          <w:tcPr>
            <w:tcW w:w="1620" w:type="dxa"/>
            <w:tcBorders>
              <w:top w:val="single" w:sz="4" w:space="0" w:color="auto"/>
              <w:left w:val="single" w:sz="4" w:space="0" w:color="auto"/>
              <w:bottom w:val="single" w:sz="18" w:space="0" w:color="auto"/>
              <w:right w:val="single" w:sz="18" w:space="0" w:color="auto"/>
            </w:tcBorders>
            <w:vAlign w:val="center"/>
          </w:tcPr>
          <w:p w:rsidR="001D7BA7" w:rsidRPr="008D1A9C" w:rsidRDefault="001D7BA7" w:rsidP="00EC13B3">
            <w:pPr>
              <w:jc w:val="right"/>
              <w:rPr>
                <w:rFonts w:ascii="Arial" w:hAnsi="Arial" w:cs="Arial"/>
                <w:color w:val="000000"/>
                <w:sz w:val="14"/>
                <w:szCs w:val="14"/>
              </w:rPr>
            </w:pPr>
          </w:p>
        </w:tc>
      </w:tr>
    </w:tbl>
    <w:p w:rsidR="008D6162" w:rsidRPr="008D1A9C" w:rsidRDefault="008D6162">
      <w:pPr>
        <w:spacing w:after="80"/>
        <w:rPr>
          <w:rFonts w:ascii="Arial" w:hAnsi="Arial" w:cs="Arial"/>
          <w:b/>
          <w:color w:val="000000"/>
          <w:sz w:val="16"/>
        </w:rPr>
      </w:pPr>
    </w:p>
    <w:p w:rsidR="0002718E" w:rsidRDefault="0002718E">
      <w:pPr>
        <w:spacing w:after="80"/>
        <w:rPr>
          <w:rFonts w:ascii="Arial" w:hAnsi="Arial" w:cs="Arial"/>
          <w:b/>
          <w:color w:val="000000"/>
          <w:sz w:val="22"/>
          <w:szCs w:val="22"/>
        </w:rPr>
      </w:pPr>
      <w:r w:rsidRPr="008D1A9C">
        <w:rPr>
          <w:rFonts w:ascii="Arial" w:hAnsi="Arial" w:cs="Arial"/>
          <w:b/>
          <w:color w:val="000000"/>
        </w:rPr>
        <w:t>Dział 7. Wnioski dotycząc</w:t>
      </w:r>
      <w:r w:rsidR="00A62649">
        <w:rPr>
          <w:rFonts w:ascii="Arial" w:hAnsi="Arial" w:cs="Arial"/>
          <w:b/>
          <w:color w:val="000000"/>
        </w:rPr>
        <w:t>e postępowania międzynarodowego</w:t>
      </w:r>
      <w:r w:rsidRPr="008D1A9C">
        <w:rPr>
          <w:rFonts w:ascii="Arial" w:hAnsi="Arial" w:cs="Arial"/>
          <w:b/>
          <w:color w:val="000000"/>
        </w:rPr>
        <w:t xml:space="preserve"> w sprawach karnych </w:t>
      </w:r>
      <w:r w:rsidRPr="008D1A9C">
        <w:rPr>
          <w:rFonts w:ascii="Arial" w:hAnsi="Arial" w:cs="Arial"/>
          <w:b/>
          <w:color w:val="000000"/>
          <w:sz w:val="22"/>
          <w:szCs w:val="22"/>
        </w:rPr>
        <w:t>(Wykaz Kop)</w:t>
      </w:r>
    </w:p>
    <w:p w:rsidR="00A62649" w:rsidRPr="00A62649" w:rsidRDefault="00A62649">
      <w:pPr>
        <w:spacing w:after="80"/>
        <w:rPr>
          <w:rFonts w:ascii="Arial" w:hAnsi="Arial" w:cs="Arial"/>
          <w:b/>
          <w:sz w:val="22"/>
          <w:szCs w:val="22"/>
        </w:rPr>
      </w:pPr>
      <w:r w:rsidRPr="00A62649">
        <w:rPr>
          <w:rFonts w:ascii="Arial" w:hAnsi="Arial" w:cs="Arial"/>
          <w:b/>
          <w:sz w:val="22"/>
          <w:szCs w:val="22"/>
        </w:rPr>
        <w:t>(z wył. państw członkowskich UE)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214"/>
        <w:gridCol w:w="425"/>
        <w:gridCol w:w="1341"/>
      </w:tblGrid>
      <w:tr w:rsidR="009C0D8A" w:rsidRPr="008D1A9C" w:rsidTr="00DF7401">
        <w:tc>
          <w:tcPr>
            <w:tcW w:w="9639" w:type="dxa"/>
            <w:gridSpan w:val="2"/>
            <w:tcBorders>
              <w:top w:val="single" w:sz="8" w:space="0" w:color="auto"/>
              <w:left w:val="single" w:sz="8" w:space="0" w:color="auto"/>
              <w:bottom w:val="nil"/>
              <w:right w:val="single" w:sz="4" w:space="0" w:color="auto"/>
            </w:tcBorders>
            <w:vAlign w:val="center"/>
          </w:tcPr>
          <w:p w:rsidR="007213A4" w:rsidRPr="008D1A9C" w:rsidRDefault="007213A4">
            <w:pPr>
              <w:spacing w:before="100" w:after="40"/>
              <w:jc w:val="center"/>
              <w:rPr>
                <w:rFonts w:ascii="Arial" w:hAnsi="Arial" w:cs="Arial"/>
                <w:color w:val="000000"/>
                <w:sz w:val="12"/>
              </w:rPr>
            </w:pPr>
            <w:r w:rsidRPr="008D1A9C">
              <w:rPr>
                <w:rFonts w:ascii="Arial" w:hAnsi="Arial" w:cs="Arial"/>
                <w:color w:val="000000"/>
                <w:sz w:val="12"/>
              </w:rPr>
              <w:t>Wyszczególnienie</w:t>
            </w:r>
          </w:p>
        </w:tc>
        <w:tc>
          <w:tcPr>
            <w:tcW w:w="1341" w:type="dxa"/>
            <w:tcBorders>
              <w:top w:val="single" w:sz="8" w:space="0" w:color="auto"/>
              <w:left w:val="single" w:sz="4" w:space="0" w:color="auto"/>
              <w:right w:val="single" w:sz="8" w:space="0" w:color="auto"/>
            </w:tcBorders>
            <w:vAlign w:val="center"/>
          </w:tcPr>
          <w:p w:rsidR="007213A4" w:rsidRPr="008D1A9C" w:rsidRDefault="008B48D4">
            <w:pPr>
              <w:spacing w:before="100" w:after="40"/>
              <w:jc w:val="center"/>
              <w:rPr>
                <w:rFonts w:ascii="Arial" w:hAnsi="Arial" w:cs="Arial"/>
                <w:color w:val="000000"/>
                <w:sz w:val="12"/>
              </w:rPr>
            </w:pPr>
            <w:r w:rsidRPr="008D1A9C">
              <w:rPr>
                <w:rFonts w:ascii="Arial" w:hAnsi="Arial" w:cs="Arial"/>
                <w:color w:val="000000"/>
                <w:sz w:val="12"/>
              </w:rPr>
              <w:t>Liczba spraw</w:t>
            </w:r>
          </w:p>
        </w:tc>
      </w:tr>
      <w:tr w:rsidR="009C0D8A" w:rsidRPr="008D1A9C" w:rsidTr="00DF7401">
        <w:trPr>
          <w:trHeight w:hRule="exact" w:val="200"/>
        </w:trPr>
        <w:tc>
          <w:tcPr>
            <w:tcW w:w="9639" w:type="dxa"/>
            <w:gridSpan w:val="2"/>
            <w:tcBorders>
              <w:left w:val="single" w:sz="8" w:space="0" w:color="auto"/>
              <w:right w:val="single" w:sz="4" w:space="0" w:color="auto"/>
            </w:tcBorders>
            <w:vAlign w:val="center"/>
          </w:tcPr>
          <w:p w:rsidR="007213A4" w:rsidRPr="008D1A9C" w:rsidRDefault="007213A4">
            <w:pPr>
              <w:jc w:val="center"/>
              <w:rPr>
                <w:rFonts w:ascii="Arial" w:hAnsi="Arial" w:cs="Arial"/>
                <w:color w:val="000000"/>
                <w:sz w:val="12"/>
              </w:rPr>
            </w:pPr>
            <w:r w:rsidRPr="008D1A9C">
              <w:rPr>
                <w:rFonts w:ascii="Arial" w:hAnsi="Arial" w:cs="Arial"/>
                <w:color w:val="000000"/>
                <w:sz w:val="12"/>
              </w:rPr>
              <w:t>0</w:t>
            </w:r>
          </w:p>
        </w:tc>
        <w:tc>
          <w:tcPr>
            <w:tcW w:w="1341" w:type="dxa"/>
            <w:tcBorders>
              <w:left w:val="single" w:sz="4" w:space="0" w:color="auto"/>
              <w:right w:val="single" w:sz="8" w:space="0" w:color="auto"/>
            </w:tcBorders>
            <w:vAlign w:val="center"/>
          </w:tcPr>
          <w:p w:rsidR="007213A4" w:rsidRPr="008D1A9C" w:rsidRDefault="007213A4">
            <w:pPr>
              <w:jc w:val="center"/>
              <w:rPr>
                <w:rFonts w:ascii="Arial" w:hAnsi="Arial" w:cs="Arial"/>
                <w:color w:val="000000"/>
                <w:sz w:val="12"/>
              </w:rPr>
            </w:pPr>
            <w:r w:rsidRPr="008D1A9C">
              <w:rPr>
                <w:rFonts w:ascii="Arial" w:hAnsi="Arial" w:cs="Arial"/>
                <w:color w:val="000000"/>
                <w:sz w:val="12"/>
              </w:rPr>
              <w:t>1</w:t>
            </w:r>
          </w:p>
        </w:tc>
      </w:tr>
      <w:tr w:rsidR="00FB1733" w:rsidRPr="008D1A9C" w:rsidTr="00854DF0">
        <w:tc>
          <w:tcPr>
            <w:tcW w:w="9214" w:type="dxa"/>
            <w:tcBorders>
              <w:top w:val="single" w:sz="4" w:space="0" w:color="auto"/>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 xml:space="preserve">Czynności sądu w sprawach wniosków Ministra Sprawiedliwości o przejęcie albo przekazanie ścigania karnego osób, o których mowa w art. 590 </w:t>
            </w:r>
            <w:r w:rsidRPr="008D1A9C">
              <w:rPr>
                <w:rFonts w:ascii="Arial" w:hAnsi="Arial" w:cs="Arial"/>
                <w:snapToGrid w:val="0"/>
                <w:color w:val="000000"/>
                <w:sz w:val="12"/>
              </w:rPr>
              <w:t>§ 1 kpk</w:t>
            </w:r>
          </w:p>
        </w:tc>
        <w:tc>
          <w:tcPr>
            <w:tcW w:w="425" w:type="dxa"/>
            <w:tcBorders>
              <w:top w:val="single" w:sz="18" w:space="0" w:color="auto"/>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01</w:t>
            </w:r>
          </w:p>
        </w:tc>
        <w:tc>
          <w:tcPr>
            <w:tcW w:w="1341" w:type="dxa"/>
            <w:tcBorders>
              <w:top w:val="single" w:sz="18" w:space="0" w:color="auto"/>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snapToGrid w:val="0"/>
                <w:color w:val="000000"/>
                <w:sz w:val="12"/>
              </w:rPr>
              <w:t>Wnioski kierowane za pośrednictwem Ministra Sprawiedliwości o wydanie przez państwo obce osoby, przeciwko której wszczęto postępowanie karne, o wydanie osoby   w celu przeprowadzenia postępowania sądowego lub wykonania orzeczonej kary pozbawienia wolności, o przewóz osoby skazanej lub ściganej przez terytorium państwa obcego oraz o wydanie z terytorium państwa obcego dowodów rzeczowych (art. 593 kpk).</w:t>
            </w:r>
          </w:p>
        </w:tc>
        <w:tc>
          <w:tcPr>
            <w:tcW w:w="425" w:type="dxa"/>
            <w:tcBorders>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02</w:t>
            </w:r>
          </w:p>
        </w:tc>
        <w:tc>
          <w:tcPr>
            <w:tcW w:w="1341"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snapToGrid w:val="0"/>
                <w:color w:val="000000"/>
                <w:sz w:val="12"/>
              </w:rPr>
              <w:t>Przekazane przez prokuratora wnioski państw obcych o wydanie osoby ściganej dla przeprowadzenia przeciw niej postępowania karnego lub wykonania orzeczonej kary lub środka zabezpieczającego (art. 602 i 603 § 1, 603a kpk),</w:t>
            </w:r>
          </w:p>
        </w:tc>
        <w:tc>
          <w:tcPr>
            <w:tcW w:w="425" w:type="dxa"/>
            <w:tcBorders>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03</w:t>
            </w:r>
          </w:p>
        </w:tc>
        <w:tc>
          <w:tcPr>
            <w:tcW w:w="1341"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bottom w:val="nil"/>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Czynności sądu w sprawach wniosków Ministra Sprawiedliwości o przejęcie obywatela polskiego skazanego przez sąd państwa obcego, w celu wykonania kary pozbawienia wolności w Rzeczypospolitej Polskiej (art. 608 kpk),</w:t>
            </w:r>
            <w:r w:rsidRPr="008D1A9C">
              <w:rPr>
                <w:rFonts w:ascii="Arial" w:hAnsi="Arial" w:cs="Arial"/>
                <w:b/>
                <w:color w:val="000000"/>
                <w:sz w:val="16"/>
              </w:rPr>
              <w:t xml:space="preserve"> </w:t>
            </w:r>
          </w:p>
        </w:tc>
        <w:tc>
          <w:tcPr>
            <w:tcW w:w="425" w:type="dxa"/>
            <w:tcBorders>
              <w:left w:val="single" w:sz="18" w:space="0" w:color="auto"/>
              <w:bottom w:val="single" w:sz="4"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04</w:t>
            </w:r>
          </w:p>
        </w:tc>
        <w:tc>
          <w:tcPr>
            <w:tcW w:w="1341" w:type="dxa"/>
            <w:tcBorders>
              <w:left w:val="single" w:sz="4" w:space="0" w:color="auto"/>
              <w:bottom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Czynności sądu w sprawach wniosków Ministra Sprawiedliwości o przejęcie skazanego przez sąd polski cudzoziemca przez państwo, którego jest on obywatelem, w celu odbycia kary pozbawienia wolności (art. 610 kpk).</w:t>
            </w:r>
          </w:p>
        </w:tc>
        <w:tc>
          <w:tcPr>
            <w:tcW w:w="425" w:type="dxa"/>
            <w:tcBorders>
              <w:left w:val="single" w:sz="18"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05</w:t>
            </w:r>
          </w:p>
        </w:tc>
        <w:tc>
          <w:tcPr>
            <w:tcW w:w="1341"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color w:val="000000"/>
                <w:sz w:val="12"/>
              </w:rPr>
            </w:pPr>
            <w:r>
              <w:rPr>
                <w:rFonts w:ascii="Arial" w:hAnsi="Arial" w:cs="Arial"/>
                <w:color w:val="000000"/>
                <w:sz w:val="12"/>
              </w:rPr>
              <w:t>Inne</w:t>
            </w:r>
            <w:r w:rsidR="00FA62B0">
              <w:rPr>
                <w:rFonts w:ascii="Arial" w:hAnsi="Arial" w:cs="Arial"/>
                <w:color w:val="000000"/>
                <w:sz w:val="12"/>
              </w:rPr>
              <w:t xml:space="preserve"> </w:t>
            </w:r>
          </w:p>
        </w:tc>
        <w:tc>
          <w:tcPr>
            <w:tcW w:w="425" w:type="dxa"/>
            <w:tcBorders>
              <w:left w:val="single" w:sz="18" w:space="0" w:color="auto"/>
              <w:bottom w:val="single" w:sz="18"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Pr>
                <w:rFonts w:ascii="Arial" w:hAnsi="Arial" w:cs="Arial"/>
                <w:color w:val="000000"/>
                <w:sz w:val="12"/>
                <w:szCs w:val="12"/>
              </w:rPr>
              <w:t>06</w:t>
            </w:r>
          </w:p>
        </w:tc>
        <w:tc>
          <w:tcPr>
            <w:tcW w:w="1341" w:type="dxa"/>
            <w:tcBorders>
              <w:left w:val="single" w:sz="4" w:space="0" w:color="auto"/>
              <w:bottom w:val="single" w:sz="18" w:space="0" w:color="auto"/>
              <w:right w:val="single" w:sz="18" w:space="0" w:color="auto"/>
            </w:tcBorders>
            <w:vAlign w:val="center"/>
          </w:tcPr>
          <w:p w:rsidR="00FB1733" w:rsidRDefault="00FB1733">
            <w:pPr>
              <w:jc w:val="right"/>
              <w:rPr>
                <w:rFonts w:ascii="Arial" w:hAnsi="Arial" w:cs="Arial"/>
                <w:color w:val="000000"/>
                <w:sz w:val="14"/>
                <w:szCs w:val="14"/>
              </w:rPr>
            </w:pPr>
            <w:r>
              <w:rPr>
                <w:rFonts w:ascii="Arial" w:hAnsi="Arial" w:cs="Arial"/>
                <w:color w:val="000000"/>
                <w:sz w:val="14"/>
                <w:szCs w:val="14"/>
              </w:rPr>
              <w:t>3</w:t>
            </w:r>
          </w:p>
        </w:tc>
      </w:tr>
    </w:tbl>
    <w:p w:rsidR="0002718E" w:rsidRPr="008D1A9C" w:rsidRDefault="0002718E">
      <w:pPr>
        <w:rPr>
          <w:rFonts w:ascii="Arial" w:hAnsi="Arial" w:cs="Arial"/>
          <w:b/>
          <w:color w:val="000000"/>
          <w:sz w:val="16"/>
        </w:rPr>
      </w:pPr>
    </w:p>
    <w:p w:rsidR="0002718E" w:rsidRPr="008D1A9C" w:rsidRDefault="0002718E">
      <w:pPr>
        <w:rPr>
          <w:rFonts w:ascii="Arial" w:hAnsi="Arial" w:cs="Arial"/>
          <w:b/>
          <w:color w:val="000000"/>
        </w:rPr>
      </w:pPr>
      <w:r w:rsidRPr="008D1A9C">
        <w:rPr>
          <w:rFonts w:ascii="Arial" w:hAnsi="Arial" w:cs="Arial"/>
          <w:b/>
          <w:color w:val="000000"/>
        </w:rPr>
        <w:t xml:space="preserve">Dział 8. Środki zapobiegawcze </w:t>
      </w:r>
    </w:p>
    <w:tbl>
      <w:tblPr>
        <w:tblW w:w="4159" w:type="pct"/>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91"/>
        <w:gridCol w:w="1243"/>
        <w:gridCol w:w="1378"/>
        <w:gridCol w:w="3271"/>
        <w:gridCol w:w="440"/>
        <w:gridCol w:w="1828"/>
      </w:tblGrid>
      <w:tr w:rsidR="00641EDF" w:rsidRPr="008D1A9C" w:rsidTr="00760CD1">
        <w:trPr>
          <w:cantSplit/>
          <w:trHeight w:val="790"/>
        </w:trPr>
        <w:tc>
          <w:tcPr>
            <w:tcW w:w="4012" w:type="pct"/>
            <w:gridSpan w:val="5"/>
            <w:tcBorders>
              <w:top w:val="single" w:sz="8" w:space="0" w:color="auto"/>
              <w:right w:val="single" w:sz="4" w:space="0" w:color="auto"/>
            </w:tcBorders>
            <w:vAlign w:val="center"/>
          </w:tcPr>
          <w:p w:rsidR="00641EDF" w:rsidRPr="00A510C7" w:rsidRDefault="00641EDF">
            <w:pPr>
              <w:pStyle w:val="Tekstpodstawowy2"/>
              <w:tabs>
                <w:tab w:val="left" w:pos="624"/>
              </w:tabs>
              <w:spacing w:line="140" w:lineRule="exact"/>
              <w:jc w:val="center"/>
              <w:rPr>
                <w:rFonts w:cs="Arial"/>
                <w:b/>
                <w:color w:val="000000"/>
                <w:sz w:val="16"/>
                <w:szCs w:val="16"/>
              </w:rPr>
            </w:pPr>
            <w:r w:rsidRPr="00D23B31">
              <w:rPr>
                <w:rFonts w:cs="Arial"/>
                <w:b/>
                <w:color w:val="000000"/>
                <w:sz w:val="16"/>
                <w:szCs w:val="16"/>
              </w:rPr>
              <w:t>Wyszczególnienie</w:t>
            </w:r>
          </w:p>
        </w:tc>
        <w:tc>
          <w:tcPr>
            <w:tcW w:w="988" w:type="pct"/>
            <w:tcBorders>
              <w:top w:val="single" w:sz="8" w:space="0" w:color="auto"/>
              <w:left w:val="single" w:sz="4" w:space="0" w:color="auto"/>
            </w:tcBorders>
            <w:vAlign w:val="center"/>
          </w:tcPr>
          <w:p w:rsidR="00641EDF" w:rsidRPr="00A510C7" w:rsidRDefault="00641EDF" w:rsidP="00030E01">
            <w:pPr>
              <w:pStyle w:val="Tekstpodstawowy2"/>
              <w:tabs>
                <w:tab w:val="left" w:pos="624"/>
              </w:tabs>
              <w:spacing w:line="140" w:lineRule="exact"/>
              <w:jc w:val="center"/>
              <w:rPr>
                <w:rFonts w:cs="Arial"/>
                <w:b/>
                <w:color w:val="000000"/>
                <w:sz w:val="16"/>
                <w:szCs w:val="16"/>
              </w:rPr>
            </w:pPr>
            <w:r>
              <w:rPr>
                <w:rFonts w:cs="Arial"/>
                <w:b/>
                <w:color w:val="000000"/>
                <w:sz w:val="16"/>
                <w:szCs w:val="16"/>
              </w:rPr>
              <w:t>Liczba</w:t>
            </w:r>
          </w:p>
        </w:tc>
      </w:tr>
      <w:tr w:rsidR="00641EDF" w:rsidRPr="008D1A9C" w:rsidTr="00760CD1">
        <w:trPr>
          <w:cantSplit/>
          <w:trHeight w:val="152"/>
        </w:trPr>
        <w:tc>
          <w:tcPr>
            <w:tcW w:w="4012" w:type="pct"/>
            <w:gridSpan w:val="5"/>
            <w:tcBorders>
              <w:top w:val="single" w:sz="4" w:space="0" w:color="auto"/>
              <w:bottom w:val="single" w:sz="8" w:space="0" w:color="auto"/>
              <w:right w:val="single" w:sz="4" w:space="0" w:color="auto"/>
            </w:tcBorders>
            <w:vAlign w:val="center"/>
          </w:tcPr>
          <w:p w:rsidR="00641EDF" w:rsidRPr="00A510C7" w:rsidRDefault="00641EDF">
            <w:pPr>
              <w:pStyle w:val="Tekstpodstawowy2"/>
              <w:tabs>
                <w:tab w:val="left" w:pos="624"/>
              </w:tabs>
              <w:spacing w:line="140" w:lineRule="exact"/>
              <w:jc w:val="center"/>
              <w:rPr>
                <w:rFonts w:cs="Arial"/>
                <w:color w:val="000000"/>
                <w:sz w:val="12"/>
              </w:rPr>
            </w:pPr>
            <w:r w:rsidRPr="00D23B31">
              <w:rPr>
                <w:rFonts w:cs="Arial"/>
                <w:color w:val="000000"/>
                <w:sz w:val="12"/>
              </w:rPr>
              <w:t>0</w:t>
            </w:r>
          </w:p>
        </w:tc>
        <w:tc>
          <w:tcPr>
            <w:tcW w:w="988" w:type="pct"/>
            <w:tcBorders>
              <w:left w:val="single" w:sz="4" w:space="0" w:color="auto"/>
              <w:bottom w:val="single" w:sz="12" w:space="0" w:color="auto"/>
            </w:tcBorders>
            <w:vAlign w:val="center"/>
          </w:tcPr>
          <w:p w:rsidR="00641EDF" w:rsidRPr="00A510C7" w:rsidRDefault="00641EDF">
            <w:pPr>
              <w:pStyle w:val="Tekstpodstawowy2"/>
              <w:tabs>
                <w:tab w:val="left" w:pos="624"/>
              </w:tabs>
              <w:spacing w:line="140" w:lineRule="exact"/>
              <w:jc w:val="center"/>
              <w:rPr>
                <w:rFonts w:cs="Arial"/>
                <w:color w:val="000000"/>
                <w:sz w:val="12"/>
              </w:rPr>
            </w:pPr>
            <w:r w:rsidRPr="00D23B31">
              <w:rPr>
                <w:rFonts w:cs="Arial"/>
                <w:color w:val="000000"/>
                <w:sz w:val="12"/>
              </w:rPr>
              <w:t>1</w:t>
            </w:r>
          </w:p>
        </w:tc>
      </w:tr>
      <w:tr w:rsidR="00641EDF" w:rsidRPr="008D1A9C" w:rsidTr="00760CD1">
        <w:trPr>
          <w:cantSplit/>
          <w:trHeight w:hRule="exact" w:val="306"/>
        </w:trPr>
        <w:tc>
          <w:tcPr>
            <w:tcW w:w="589" w:type="pct"/>
            <w:vMerge w:val="restart"/>
            <w:tcBorders>
              <w:top w:val="nil"/>
            </w:tcBorders>
            <w:vAlign w:val="center"/>
          </w:tcPr>
          <w:p w:rsidR="00641EDF" w:rsidRPr="00A510C7" w:rsidRDefault="00641EDF">
            <w:pPr>
              <w:pStyle w:val="Tekstpodstawowy2"/>
              <w:tabs>
                <w:tab w:val="left" w:pos="624"/>
              </w:tabs>
              <w:spacing w:line="120" w:lineRule="exact"/>
              <w:ind w:left="85"/>
              <w:rPr>
                <w:rFonts w:cs="Arial"/>
                <w:color w:val="000000"/>
                <w:sz w:val="12"/>
              </w:rPr>
            </w:pPr>
            <w:r w:rsidRPr="00641EDF">
              <w:rPr>
                <w:rFonts w:cs="Arial"/>
                <w:color w:val="000000"/>
                <w:sz w:val="12"/>
              </w:rPr>
              <w:t>Tymczasowe aresztowanie z wykazu Ar (co do osób)</w:t>
            </w:r>
          </w:p>
        </w:tc>
        <w:tc>
          <w:tcPr>
            <w:tcW w:w="672" w:type="pct"/>
            <w:vMerge w:val="restart"/>
            <w:tcBorders>
              <w:top w:val="nil"/>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w okresie sprawozdawczym</w:t>
            </w:r>
          </w:p>
        </w:tc>
        <w:tc>
          <w:tcPr>
            <w:tcW w:w="2513" w:type="pct"/>
            <w:gridSpan w:val="2"/>
            <w:tcBorders>
              <w:top w:val="nil"/>
              <w:right w:val="single" w:sz="18" w:space="0" w:color="auto"/>
            </w:tcBorders>
            <w:vAlign w:val="center"/>
          </w:tcPr>
          <w:p w:rsidR="00641EDF" w:rsidRPr="00A510C7" w:rsidRDefault="00641EDF" w:rsidP="00641EDF">
            <w:pPr>
              <w:pStyle w:val="Tekstpodstawowy2"/>
              <w:tabs>
                <w:tab w:val="left" w:pos="624"/>
              </w:tabs>
              <w:spacing w:after="26" w:line="120" w:lineRule="exact"/>
              <w:ind w:left="57"/>
              <w:rPr>
                <w:rFonts w:cs="Arial"/>
                <w:color w:val="000000"/>
                <w:sz w:val="12"/>
              </w:rPr>
            </w:pPr>
            <w:r>
              <w:rPr>
                <w:rFonts w:cs="Arial"/>
                <w:color w:val="000000"/>
                <w:sz w:val="12"/>
              </w:rPr>
              <w:t xml:space="preserve">tymczasowo aresztowano osób </w:t>
            </w:r>
            <w:r w:rsidRPr="00641EDF">
              <w:rPr>
                <w:rFonts w:cs="Arial"/>
                <w:color w:val="000000"/>
                <w:sz w:val="12"/>
              </w:rPr>
              <w:t>w post. sądowym</w:t>
            </w:r>
          </w:p>
        </w:tc>
        <w:tc>
          <w:tcPr>
            <w:tcW w:w="238" w:type="pct"/>
            <w:tcBorders>
              <w:top w:val="single" w:sz="18"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01</w:t>
            </w:r>
          </w:p>
        </w:tc>
        <w:tc>
          <w:tcPr>
            <w:tcW w:w="988" w:type="pct"/>
            <w:tcBorders>
              <w:top w:val="single" w:sz="18" w:space="0" w:color="auto"/>
              <w:left w:val="single" w:sz="4" w:space="0" w:color="auto"/>
              <w:bottom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21</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top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top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w tym cudzoziemców</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02</w:t>
            </w:r>
          </w:p>
        </w:tc>
        <w:tc>
          <w:tcPr>
            <w:tcW w:w="988" w:type="pct"/>
            <w:tcBorders>
              <w:top w:val="single" w:sz="4" w:space="0" w:color="auto"/>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435"/>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 xml:space="preserve">liczba zażaleń dot. </w:t>
            </w:r>
            <w:r w:rsidR="00FA62B0">
              <w:rPr>
                <w:rFonts w:cs="Arial"/>
                <w:color w:val="000000"/>
                <w:sz w:val="12"/>
              </w:rPr>
              <w:t xml:space="preserve">zastosowania </w:t>
            </w:r>
            <w:r w:rsidRPr="00D23B31">
              <w:rPr>
                <w:rFonts w:cs="Arial"/>
                <w:color w:val="000000"/>
                <w:sz w:val="12"/>
              </w:rPr>
              <w:t>tymczasowego aresztowania</w:t>
            </w:r>
            <w:r w:rsidR="00FA62B0">
              <w:rPr>
                <w:rFonts w:cs="Arial"/>
                <w:color w:val="000000"/>
                <w:sz w:val="12"/>
              </w:rPr>
              <w:t xml:space="preserve"> w postępowaniu sądowym</w:t>
            </w:r>
            <w:r w:rsidRPr="00D23B31">
              <w:rPr>
                <w:rFonts w:cs="Arial"/>
                <w:color w:val="000000"/>
                <w:sz w:val="12"/>
              </w:rPr>
              <w:t xml:space="preserve"> (wpływ)</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03</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59"/>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liczba uwzględnionych zażaleń dot. tymczasowego aresztowania</w:t>
            </w:r>
          </w:p>
        </w:tc>
        <w:tc>
          <w:tcPr>
            <w:tcW w:w="238" w:type="pct"/>
            <w:tcBorders>
              <w:top w:val="single" w:sz="4" w:space="0" w:color="auto"/>
              <w:left w:val="single" w:sz="18" w:space="0" w:color="auto"/>
              <w:bottom w:val="nil"/>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04</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restart"/>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stan w ostatnim dniu okresu</w:t>
            </w:r>
          </w:p>
          <w:p w:rsidR="00641EDF" w:rsidRPr="00A510C7" w:rsidRDefault="00641EDF" w:rsidP="00641EDF">
            <w:pPr>
              <w:pStyle w:val="Tekstpodstawowy2"/>
              <w:tabs>
                <w:tab w:val="left" w:pos="624"/>
              </w:tabs>
              <w:spacing w:line="120" w:lineRule="exact"/>
              <w:ind w:left="85"/>
              <w:rPr>
                <w:rFonts w:cs="Arial"/>
                <w:color w:val="000000"/>
                <w:sz w:val="12"/>
              </w:rPr>
            </w:pPr>
            <w:r>
              <w:rPr>
                <w:rFonts w:cs="Arial"/>
                <w:color w:val="000000"/>
                <w:sz w:val="12"/>
              </w:rPr>
              <w:t>sprawo</w:t>
            </w:r>
            <w:r w:rsidRPr="00D23B31">
              <w:rPr>
                <w:rFonts w:cs="Arial"/>
                <w:color w:val="000000"/>
                <w:sz w:val="12"/>
              </w:rPr>
              <w:t>zdawczego</w:t>
            </w: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razem (wiersz 06 do 10)</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05</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8</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do 3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06</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3 do 6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07</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6 do 12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08</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5</w:t>
            </w:r>
          </w:p>
        </w:tc>
      </w:tr>
      <w:tr w:rsidR="00641EDF" w:rsidRPr="008D1A9C" w:rsidTr="00760CD1">
        <w:trPr>
          <w:cantSplit/>
          <w:trHeight w:hRule="exact" w:val="228"/>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12 mies. do 2 lat</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09</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2</w:t>
            </w:r>
          </w:p>
        </w:tc>
      </w:tr>
      <w:tr w:rsidR="00641EDF" w:rsidRPr="008D1A9C" w:rsidTr="00760CD1">
        <w:trPr>
          <w:cantSplit/>
          <w:trHeight w:hRule="exact" w:val="289"/>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bottom w:val="single" w:sz="2"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2 lat</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10</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restart"/>
            <w:tcBorders>
              <w:top w:val="single" w:sz="2" w:space="0" w:color="auto"/>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wykreślono</w:t>
            </w:r>
          </w:p>
          <w:p w:rsidR="00641EDF" w:rsidRPr="00A510C7" w:rsidRDefault="00641EDF" w:rsidP="00641EDF">
            <w:pPr>
              <w:pStyle w:val="Tekstpodstawowy2"/>
              <w:tabs>
                <w:tab w:val="left" w:pos="624"/>
              </w:tabs>
              <w:spacing w:line="120" w:lineRule="exact"/>
              <w:ind w:left="85"/>
              <w:rPr>
                <w:rFonts w:cs="Arial"/>
                <w:color w:val="000000"/>
                <w:sz w:val="12"/>
              </w:rPr>
            </w:pPr>
            <w:r>
              <w:rPr>
                <w:rFonts w:cs="Arial"/>
                <w:color w:val="000000"/>
                <w:sz w:val="12"/>
              </w:rPr>
              <w:t>z wykazu w okresie sprawo</w:t>
            </w:r>
            <w:r w:rsidRPr="00D23B31">
              <w:rPr>
                <w:rFonts w:cs="Arial"/>
                <w:color w:val="000000"/>
                <w:sz w:val="12"/>
              </w:rPr>
              <w:t>zdawczym</w:t>
            </w: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razem – (w. 12 do 14)</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11</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13</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powodu uchylenia tymczasowego aresztowania</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12</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4</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powodu przekazania innemu sądowi lub organowi</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13</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2</w:t>
            </w:r>
          </w:p>
        </w:tc>
      </w:tr>
      <w:tr w:rsidR="00641EDF" w:rsidRPr="008D1A9C" w:rsidTr="00760CD1">
        <w:trPr>
          <w:cantSplit/>
          <w:trHeight w:hRule="exact" w:val="240"/>
        </w:trPr>
        <w:tc>
          <w:tcPr>
            <w:tcW w:w="589" w:type="pct"/>
            <w:vMerge/>
            <w:tcBorders>
              <w:bottom w:val="single" w:sz="12" w:space="0" w:color="auto"/>
            </w:tcBorders>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bottom w:val="single" w:sz="12"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bottom w:val="single" w:sz="12"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innych przyczyn</w:t>
            </w:r>
          </w:p>
        </w:tc>
        <w:tc>
          <w:tcPr>
            <w:tcW w:w="238" w:type="pct"/>
            <w:tcBorders>
              <w:top w:val="single" w:sz="4" w:space="0" w:color="auto"/>
              <w:left w:val="single" w:sz="18" w:space="0" w:color="auto"/>
              <w:bottom w:val="single" w:sz="12"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14</w:t>
            </w:r>
          </w:p>
        </w:tc>
        <w:tc>
          <w:tcPr>
            <w:tcW w:w="988" w:type="pct"/>
            <w:tcBorders>
              <w:left w:val="single" w:sz="4" w:space="0" w:color="auto"/>
              <w:bottom w:val="single" w:sz="12"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7</w:t>
            </w:r>
          </w:p>
        </w:tc>
      </w:tr>
      <w:tr w:rsidR="00641EDF" w:rsidRPr="008D1A9C" w:rsidTr="00760CD1">
        <w:trPr>
          <w:cantSplit/>
          <w:trHeight w:hRule="exact" w:val="240"/>
        </w:trPr>
        <w:tc>
          <w:tcPr>
            <w:tcW w:w="589" w:type="pct"/>
            <w:vMerge w:val="restart"/>
            <w:tcBorders>
              <w:top w:val="single" w:sz="12" w:space="0" w:color="auto"/>
              <w:bottom w:val="single" w:sz="4" w:space="0" w:color="auto"/>
            </w:tcBorders>
            <w:vAlign w:val="center"/>
          </w:tcPr>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Inne</w:t>
            </w:r>
          </w:p>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środki</w:t>
            </w:r>
          </w:p>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zapo-</w:t>
            </w:r>
          </w:p>
          <w:p w:rsidR="00641EDF" w:rsidRDefault="00641EDF">
            <w:pPr>
              <w:pStyle w:val="Tekstpodstawowy2"/>
              <w:tabs>
                <w:tab w:val="left" w:pos="624"/>
              </w:tabs>
              <w:spacing w:line="120" w:lineRule="exact"/>
              <w:ind w:left="85"/>
              <w:rPr>
                <w:rFonts w:cs="Arial"/>
                <w:color w:val="000000"/>
                <w:sz w:val="12"/>
              </w:rPr>
            </w:pPr>
            <w:r w:rsidRPr="00D23B31">
              <w:rPr>
                <w:rFonts w:cs="Arial"/>
                <w:color w:val="000000"/>
                <w:sz w:val="12"/>
              </w:rPr>
              <w:t>biegawcze</w:t>
            </w:r>
          </w:p>
          <w:p w:rsidR="00556BD1" w:rsidRPr="00A510C7" w:rsidRDefault="00556BD1">
            <w:pPr>
              <w:pStyle w:val="Tekstpodstawowy2"/>
              <w:tabs>
                <w:tab w:val="left" w:pos="624"/>
              </w:tabs>
              <w:spacing w:line="120" w:lineRule="exact"/>
              <w:ind w:left="85"/>
              <w:rPr>
                <w:rFonts w:cs="Arial"/>
                <w:color w:val="000000"/>
                <w:sz w:val="12"/>
              </w:rPr>
            </w:pPr>
            <w:r>
              <w:rPr>
                <w:rFonts w:cs="Arial"/>
                <w:color w:val="000000"/>
                <w:sz w:val="12"/>
              </w:rPr>
              <w:t>(wszystkie, które w okresie sprawozdawczym zostały zastosowane przez sąd w postępowaniu sądowym, także przed sądem II instancji oraz te, które wpłynęły z aktem oskarżenia)</w:t>
            </w:r>
          </w:p>
        </w:tc>
        <w:tc>
          <w:tcPr>
            <w:tcW w:w="672" w:type="pct"/>
            <w:vMerge w:val="restart"/>
            <w:tcBorders>
              <w:top w:val="single" w:sz="12" w:space="0" w:color="auto"/>
              <w:bottom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poręczenie</w:t>
            </w:r>
          </w:p>
        </w:tc>
        <w:tc>
          <w:tcPr>
            <w:tcW w:w="2513" w:type="pct"/>
            <w:gridSpan w:val="2"/>
            <w:tcBorders>
              <w:top w:val="single" w:sz="12" w:space="0" w:color="auto"/>
              <w:bottom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majątkowe</w:t>
            </w:r>
          </w:p>
        </w:tc>
        <w:tc>
          <w:tcPr>
            <w:tcW w:w="238" w:type="pct"/>
            <w:tcBorders>
              <w:top w:val="single" w:sz="12"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15</w:t>
            </w:r>
          </w:p>
        </w:tc>
        <w:tc>
          <w:tcPr>
            <w:tcW w:w="988" w:type="pct"/>
            <w:tcBorders>
              <w:top w:val="single" w:sz="12" w:space="0" w:color="auto"/>
              <w:left w:val="single" w:sz="4" w:space="0" w:color="auto"/>
              <w:bottom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34</w:t>
            </w:r>
          </w:p>
        </w:tc>
      </w:tr>
      <w:tr w:rsidR="00641EDF" w:rsidRPr="008D1A9C" w:rsidTr="00760CD1">
        <w:trPr>
          <w:cantSplit/>
          <w:trHeight w:hRule="exact" w:val="240"/>
        </w:trPr>
        <w:tc>
          <w:tcPr>
            <w:tcW w:w="589" w:type="pct"/>
            <w:vMerge/>
            <w:tcBorders>
              <w:top w:val="single" w:sz="4" w:space="0" w:color="auto"/>
            </w:tcBorders>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top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top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osoby godnej zaufania</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16</w:t>
            </w:r>
          </w:p>
        </w:tc>
        <w:tc>
          <w:tcPr>
            <w:tcW w:w="988" w:type="pct"/>
            <w:tcBorders>
              <w:top w:val="single" w:sz="4" w:space="0" w:color="auto"/>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społeczne</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17</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center"/>
          </w:tcPr>
          <w:p w:rsidR="00641EDF" w:rsidRPr="00A510C7" w:rsidRDefault="00641EDF">
            <w:pPr>
              <w:pStyle w:val="Tekstpodstawowy2"/>
              <w:tabs>
                <w:tab w:val="left" w:pos="624"/>
              </w:tabs>
              <w:spacing w:line="120" w:lineRule="exact"/>
              <w:ind w:left="85"/>
              <w:rPr>
                <w:rFonts w:cs="Arial"/>
                <w:b/>
                <w:color w:val="000000"/>
                <w:sz w:val="12"/>
              </w:rPr>
            </w:pPr>
          </w:p>
        </w:tc>
        <w:tc>
          <w:tcPr>
            <w:tcW w:w="672" w:type="pct"/>
            <w:vMerge w:val="restart"/>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dozór Policji</w:t>
            </w:r>
          </w:p>
        </w:tc>
        <w:tc>
          <w:tcPr>
            <w:tcW w:w="2513" w:type="pct"/>
            <w:gridSpan w:val="2"/>
            <w:tcBorders>
              <w:bottom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57"/>
              <w:rPr>
                <w:rFonts w:cs="Arial"/>
                <w:color w:val="000000"/>
                <w:sz w:val="12"/>
              </w:rPr>
            </w:pPr>
            <w:r w:rsidRPr="00D23B31">
              <w:rPr>
                <w:rFonts w:cs="Arial"/>
                <w:color w:val="000000"/>
                <w:sz w:val="12"/>
              </w:rPr>
              <w:t>Ogółem</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18</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20</w:t>
            </w:r>
          </w:p>
        </w:tc>
      </w:tr>
      <w:tr w:rsidR="00C47F58" w:rsidRPr="008D1A9C" w:rsidTr="00BE639D">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745" w:type="pct"/>
            <w:vMerge w:val="restart"/>
            <w:tcBorders>
              <w:top w:val="single" w:sz="4" w:space="0" w:color="auto"/>
              <w:right w:val="single" w:sz="4"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r w:rsidRPr="00760CD1">
              <w:rPr>
                <w:sz w:val="12"/>
              </w:rPr>
              <w:t>w tym na podstawie art. 275 § 2 kpk</w:t>
            </w:r>
          </w:p>
        </w:tc>
        <w:tc>
          <w:tcPr>
            <w:tcW w:w="1768" w:type="pct"/>
            <w:tcBorders>
              <w:top w:val="single" w:sz="4" w:space="0" w:color="auto"/>
              <w:left w:val="single" w:sz="4" w:space="0" w:color="auto"/>
              <w:bottom w:val="single" w:sz="4" w:space="0" w:color="auto"/>
              <w:right w:val="single" w:sz="18"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r w:rsidRPr="00760CD1">
              <w:rPr>
                <w:sz w:val="12"/>
              </w:rPr>
              <w:t>z zakazem kontaktowania się z pokrzywdzonym</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pPr>
              <w:pStyle w:val="Tekstpodstawowy2"/>
              <w:tabs>
                <w:tab w:val="left" w:pos="624"/>
              </w:tabs>
              <w:spacing w:after="26" w:line="140" w:lineRule="exact"/>
              <w:jc w:val="center"/>
              <w:rPr>
                <w:rFonts w:cs="Arial"/>
                <w:color w:val="000000"/>
                <w:sz w:val="12"/>
                <w:szCs w:val="12"/>
              </w:rPr>
            </w:pPr>
            <w:r>
              <w:rPr>
                <w:rFonts w:cs="Arial"/>
                <w:color w:val="000000"/>
                <w:sz w:val="12"/>
                <w:szCs w:val="12"/>
              </w:rPr>
              <w:t>19</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BE639D">
        <w:trPr>
          <w:cantSplit/>
          <w:trHeight w:hRule="exact" w:val="284"/>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745" w:type="pct"/>
            <w:vMerge/>
            <w:tcBorders>
              <w:bottom w:val="single" w:sz="4" w:space="0" w:color="auto"/>
              <w:right w:val="single" w:sz="4"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p>
        </w:tc>
        <w:tc>
          <w:tcPr>
            <w:tcW w:w="1768" w:type="pct"/>
            <w:tcBorders>
              <w:top w:val="single" w:sz="4" w:space="0" w:color="auto"/>
              <w:left w:val="single" w:sz="4" w:space="0" w:color="auto"/>
              <w:bottom w:val="single" w:sz="4" w:space="0" w:color="auto"/>
              <w:right w:val="single" w:sz="18" w:space="0" w:color="auto"/>
            </w:tcBorders>
            <w:vAlign w:val="bottom"/>
          </w:tcPr>
          <w:p w:rsidR="00C47F58" w:rsidRPr="00760CD1" w:rsidRDefault="00C47F58" w:rsidP="00760CD1">
            <w:pPr>
              <w:pStyle w:val="Tekstpodstawowy2"/>
              <w:tabs>
                <w:tab w:val="left" w:pos="624"/>
              </w:tabs>
              <w:spacing w:after="26" w:line="120" w:lineRule="exact"/>
              <w:rPr>
                <w:sz w:val="12"/>
              </w:rPr>
            </w:pPr>
            <w:r w:rsidRPr="00760CD1">
              <w:rPr>
                <w:sz w:val="12"/>
              </w:rPr>
              <w:t>z zakazem zbliżania się do określonych osób na wskazaną odległość</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pPr>
              <w:pStyle w:val="Tekstpodstawowy2"/>
              <w:tabs>
                <w:tab w:val="left" w:pos="624"/>
              </w:tabs>
              <w:spacing w:after="26" w:line="140" w:lineRule="exact"/>
              <w:jc w:val="center"/>
              <w:rPr>
                <w:rFonts w:cs="Arial"/>
                <w:color w:val="000000"/>
                <w:sz w:val="12"/>
                <w:szCs w:val="12"/>
              </w:rPr>
            </w:pPr>
            <w:r>
              <w:rPr>
                <w:rFonts w:cs="Arial"/>
                <w:color w:val="000000"/>
                <w:sz w:val="12"/>
                <w:szCs w:val="12"/>
              </w:rPr>
              <w:t>20</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760CD1" w:rsidRPr="008D1A9C" w:rsidTr="00760CD1">
        <w:trPr>
          <w:cantSplit/>
          <w:trHeight w:hRule="exact" w:val="334"/>
        </w:trPr>
        <w:tc>
          <w:tcPr>
            <w:tcW w:w="589" w:type="pct"/>
            <w:vMerge/>
            <w:vAlign w:val="center"/>
          </w:tcPr>
          <w:p w:rsidR="00760CD1" w:rsidRPr="00A510C7" w:rsidRDefault="00760CD1">
            <w:pPr>
              <w:pStyle w:val="Tekstpodstawowy2"/>
              <w:tabs>
                <w:tab w:val="left" w:pos="624"/>
              </w:tabs>
              <w:spacing w:line="120" w:lineRule="exact"/>
              <w:ind w:left="85"/>
              <w:rPr>
                <w:rFonts w:cs="Arial"/>
                <w:b/>
                <w:color w:val="000000"/>
                <w:sz w:val="12"/>
              </w:rPr>
            </w:pPr>
          </w:p>
        </w:tc>
        <w:tc>
          <w:tcPr>
            <w:tcW w:w="672" w:type="pct"/>
            <w:vMerge/>
            <w:vAlign w:val="center"/>
          </w:tcPr>
          <w:p w:rsidR="00760CD1" w:rsidRPr="00A510C7" w:rsidRDefault="00760CD1" w:rsidP="00641EDF">
            <w:pPr>
              <w:pStyle w:val="Tekstpodstawowy2"/>
              <w:tabs>
                <w:tab w:val="left" w:pos="624"/>
              </w:tabs>
              <w:spacing w:after="26" w:line="120" w:lineRule="exact"/>
              <w:ind w:left="85"/>
              <w:rPr>
                <w:rFonts w:cs="Arial"/>
                <w:color w:val="000000"/>
                <w:sz w:val="12"/>
              </w:rPr>
            </w:pPr>
          </w:p>
        </w:tc>
        <w:tc>
          <w:tcPr>
            <w:tcW w:w="2513" w:type="pct"/>
            <w:gridSpan w:val="2"/>
            <w:tcBorders>
              <w:top w:val="single" w:sz="4" w:space="0" w:color="auto"/>
              <w:right w:val="single" w:sz="18" w:space="0" w:color="auto"/>
            </w:tcBorders>
            <w:vAlign w:val="center"/>
          </w:tcPr>
          <w:p w:rsidR="00760CD1" w:rsidRPr="00A510C7" w:rsidRDefault="00760CD1" w:rsidP="00357543">
            <w:pPr>
              <w:pStyle w:val="Tekstpodstawowy2"/>
              <w:tabs>
                <w:tab w:val="left" w:pos="624"/>
              </w:tabs>
              <w:spacing w:after="26" w:line="120" w:lineRule="exact"/>
              <w:rPr>
                <w:rFonts w:cs="Arial"/>
                <w:color w:val="000000"/>
                <w:sz w:val="12"/>
              </w:rPr>
            </w:pPr>
            <w:r>
              <w:rPr>
                <w:rFonts w:cs="Arial"/>
                <w:color w:val="000000"/>
                <w:sz w:val="12"/>
              </w:rPr>
              <w:t xml:space="preserve">       </w:t>
            </w:r>
            <w:r w:rsidR="00C47F58">
              <w:rPr>
                <w:rFonts w:cs="Arial"/>
                <w:color w:val="000000"/>
                <w:sz w:val="12"/>
              </w:rPr>
              <w:t xml:space="preserve">w tym </w:t>
            </w:r>
            <w:r w:rsidRPr="00641EDF">
              <w:rPr>
                <w:rFonts w:cs="Arial"/>
                <w:color w:val="000000"/>
                <w:sz w:val="12"/>
              </w:rPr>
              <w:t>orzeczony na podstawie art. 275§ 3 kpk</w:t>
            </w:r>
          </w:p>
        </w:tc>
        <w:tc>
          <w:tcPr>
            <w:tcW w:w="238" w:type="pct"/>
            <w:tcBorders>
              <w:top w:val="single" w:sz="4" w:space="0" w:color="auto"/>
              <w:left w:val="single" w:sz="18" w:space="0" w:color="auto"/>
              <w:bottom w:val="single" w:sz="4" w:space="0" w:color="auto"/>
              <w:right w:val="single" w:sz="4" w:space="0" w:color="auto"/>
            </w:tcBorders>
            <w:vAlign w:val="center"/>
          </w:tcPr>
          <w:p w:rsidR="00760CD1" w:rsidRPr="00A510C7"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21</w:t>
            </w:r>
          </w:p>
        </w:tc>
        <w:tc>
          <w:tcPr>
            <w:tcW w:w="988" w:type="pct"/>
            <w:tcBorders>
              <w:left w:val="single" w:sz="4" w:space="0" w:color="auto"/>
              <w:right w:val="single" w:sz="18" w:space="0" w:color="auto"/>
            </w:tcBorders>
            <w:vAlign w:val="center"/>
          </w:tcPr>
          <w:p w:rsidR="00760CD1" w:rsidRPr="008D1A9C" w:rsidRDefault="00760CD1" w:rsidP="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restart"/>
            <w:tcBorders>
              <w:right w:val="single" w:sz="2"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EA49A2">
              <w:rPr>
                <w:sz w:val="12"/>
              </w:rPr>
              <w:t>Nakaz opuszczenia lokalu mieszkalnego</w:t>
            </w:r>
          </w:p>
        </w:tc>
        <w:tc>
          <w:tcPr>
            <w:tcW w:w="2513" w:type="pct"/>
            <w:gridSpan w:val="2"/>
            <w:tcBorders>
              <w:left w:val="single" w:sz="2" w:space="0" w:color="auto"/>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Pr>
                <w:sz w:val="12"/>
              </w:rPr>
              <w:t>O</w:t>
            </w:r>
            <w:r w:rsidRPr="00EA49A2">
              <w:rPr>
                <w:sz w:val="12"/>
              </w:rPr>
              <w:t>gółem</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2</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356"/>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tcBorders>
              <w:right w:val="single" w:sz="2"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2513" w:type="pct"/>
            <w:gridSpan w:val="2"/>
            <w:tcBorders>
              <w:left w:val="single" w:sz="2" w:space="0" w:color="auto"/>
              <w:right w:val="single" w:sz="18"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r>
              <w:rPr>
                <w:sz w:val="12"/>
              </w:rPr>
              <w:t xml:space="preserve">     </w:t>
            </w:r>
            <w:r w:rsidRPr="00AA1972">
              <w:rPr>
                <w:sz w:val="12"/>
              </w:rPr>
              <w:t>w tym przedłużenie nakazu zastosowanego przez prokur</w:t>
            </w:r>
            <w:r>
              <w:rPr>
                <w:sz w:val="12"/>
              </w:rPr>
              <w:t xml:space="preserve">atora lub sąd na dalsze okresy  na podstawie </w:t>
            </w:r>
            <w:r w:rsidRPr="00AA1972">
              <w:rPr>
                <w:sz w:val="12"/>
              </w:rPr>
              <w:t>art. 275a §4 kpk</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23</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zakaz opuszczania kraju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24</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28</w:t>
            </w: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 xml:space="preserve">   w tym z zatrzymaniem paszportu lub innego dokumentu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5</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12</w:t>
            </w: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zawieszenie w czynnościach służbowych lub w wykonywaniu zawodu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6</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11</w:t>
            </w: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powstrzymanie się od określonej działalności</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7</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bottom"/>
          </w:tcPr>
          <w:p w:rsidR="00C47F58" w:rsidRPr="00A510C7" w:rsidRDefault="00C47F58">
            <w:pPr>
              <w:pStyle w:val="Tekstpodstawowy2"/>
              <w:tabs>
                <w:tab w:val="left" w:pos="624"/>
              </w:tabs>
              <w:spacing w:after="26" w:line="120" w:lineRule="exact"/>
              <w:ind w:left="85"/>
              <w:rPr>
                <w:rFonts w:cs="Arial"/>
                <w:b/>
                <w:color w:val="000000"/>
                <w:sz w:val="12"/>
              </w:rPr>
            </w:pPr>
          </w:p>
        </w:tc>
        <w:tc>
          <w:tcPr>
            <w:tcW w:w="3185" w:type="pct"/>
            <w:gridSpan w:val="3"/>
            <w:tcBorders>
              <w:right w:val="single" w:sz="18" w:space="0" w:color="auto"/>
            </w:tcBorders>
            <w:vAlign w:val="bottom"/>
          </w:tcPr>
          <w:p w:rsidR="00C47F58" w:rsidRPr="00A510C7" w:rsidRDefault="00C47F58">
            <w:pPr>
              <w:pStyle w:val="Tekstpodstawowy2"/>
              <w:tabs>
                <w:tab w:val="left" w:pos="624"/>
              </w:tabs>
              <w:spacing w:after="26" w:line="120" w:lineRule="exact"/>
              <w:ind w:left="85"/>
              <w:rPr>
                <w:rFonts w:cs="Arial"/>
                <w:color w:val="000000"/>
                <w:sz w:val="12"/>
              </w:rPr>
            </w:pPr>
            <w:r w:rsidRPr="00D23B31">
              <w:rPr>
                <w:rFonts w:cs="Arial"/>
                <w:color w:val="000000"/>
                <w:sz w:val="12"/>
              </w:rPr>
              <w:t>powstrzymanie się od prowadzenia określonego rodzaju pojazdów</w:t>
            </w:r>
          </w:p>
        </w:tc>
        <w:tc>
          <w:tcPr>
            <w:tcW w:w="238" w:type="pct"/>
            <w:tcBorders>
              <w:top w:val="single" w:sz="4" w:space="0" w:color="auto"/>
              <w:left w:val="single" w:sz="18" w:space="0" w:color="auto"/>
              <w:bottom w:val="single" w:sz="18" w:space="0" w:color="auto"/>
              <w:right w:val="single" w:sz="4" w:space="0" w:color="auto"/>
            </w:tcBorders>
            <w:vAlign w:val="center"/>
          </w:tcPr>
          <w:p w:rsidR="00C47F58" w:rsidRPr="00A510C7" w:rsidRDefault="00C47F58">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8</w:t>
            </w:r>
          </w:p>
        </w:tc>
        <w:tc>
          <w:tcPr>
            <w:tcW w:w="988" w:type="pct"/>
            <w:tcBorders>
              <w:left w:val="single" w:sz="4" w:space="0" w:color="auto"/>
              <w:bottom w:val="single" w:sz="18" w:space="0" w:color="auto"/>
              <w:right w:val="single" w:sz="18" w:space="0" w:color="auto"/>
            </w:tcBorders>
            <w:vAlign w:val="center"/>
          </w:tcPr>
          <w:p w:rsidR="00C47F58" w:rsidRDefault="00C47F58">
            <w:pPr>
              <w:jc w:val="right"/>
              <w:rPr>
                <w:rFonts w:ascii="Arial" w:hAnsi="Arial" w:cs="Arial"/>
                <w:color w:val="000000"/>
                <w:sz w:val="14"/>
                <w:szCs w:val="14"/>
              </w:rPr>
            </w:pPr>
          </w:p>
        </w:tc>
      </w:tr>
    </w:tbl>
    <w:p w:rsidR="0002718E" w:rsidRPr="008D1A9C" w:rsidRDefault="0002718E">
      <w:pPr>
        <w:spacing w:before="20" w:line="110" w:lineRule="exact"/>
        <w:rPr>
          <w:rFonts w:ascii="Arial" w:hAnsi="Arial" w:cs="Arial"/>
          <w:color w:val="000000"/>
          <w:sz w:val="11"/>
        </w:rPr>
      </w:pPr>
    </w:p>
    <w:p w:rsidR="00EE6447" w:rsidRPr="008D1A9C" w:rsidRDefault="00EE6447" w:rsidP="001234B7">
      <w:pPr>
        <w:jc w:val="both"/>
        <w:rPr>
          <w:rFonts w:ascii="Arial" w:hAnsi="Arial" w:cs="Arial"/>
          <w:b/>
          <w:color w:val="000000"/>
        </w:rPr>
      </w:pPr>
    </w:p>
    <w:p w:rsidR="00EE6447" w:rsidRPr="008D1A9C" w:rsidRDefault="00EE6447" w:rsidP="001234B7">
      <w:pPr>
        <w:jc w:val="both"/>
        <w:rPr>
          <w:rFonts w:ascii="Arial" w:hAnsi="Arial" w:cs="Arial"/>
          <w:b/>
          <w:color w:val="000000"/>
        </w:rPr>
      </w:pPr>
    </w:p>
    <w:p w:rsidR="001234B7" w:rsidRPr="008D1A9C" w:rsidRDefault="00056B50" w:rsidP="001234B7">
      <w:pPr>
        <w:jc w:val="both"/>
        <w:rPr>
          <w:rFonts w:ascii="Arial" w:hAnsi="Arial" w:cs="Arial"/>
          <w:b/>
          <w:color w:val="000000"/>
        </w:rPr>
      </w:pPr>
      <w:r w:rsidRPr="008D1A9C">
        <w:rPr>
          <w:rFonts w:ascii="Arial" w:hAnsi="Arial" w:cs="Arial"/>
          <w:b/>
          <w:color w:val="000000"/>
        </w:rPr>
        <w:br w:type="page"/>
      </w:r>
      <w:r w:rsidR="001234B7" w:rsidRPr="008D1A9C">
        <w:rPr>
          <w:rFonts w:ascii="Arial" w:hAnsi="Arial" w:cs="Arial"/>
          <w:b/>
          <w:color w:val="000000"/>
        </w:rPr>
        <w:lastRenderedPageBreak/>
        <w:t>Dział 9.1. Stosowanie Europejskiego Nakazu Aresztowania (ENA). ENA kierowane z Polski</w:t>
      </w:r>
    </w:p>
    <w:p w:rsidR="001234B7" w:rsidRPr="008D1A9C" w:rsidRDefault="001234B7" w:rsidP="00425433">
      <w:pPr>
        <w:ind w:firstLine="938"/>
        <w:jc w:val="both"/>
        <w:rPr>
          <w:rFonts w:ascii="Arial" w:hAnsi="Arial" w:cs="Arial"/>
          <w:b/>
          <w:color w:val="000000"/>
        </w:rPr>
      </w:pPr>
      <w:r w:rsidRPr="008D1A9C">
        <w:rPr>
          <w:rFonts w:ascii="Arial" w:hAnsi="Arial" w:cs="Arial"/>
          <w:b/>
          <w:color w:val="000000"/>
        </w:rPr>
        <w:t>do państw członkowskich Unii Europejskiej</w:t>
      </w:r>
    </w:p>
    <w:p w:rsidR="00A73ADE" w:rsidRPr="008D1A9C" w:rsidRDefault="00A73ADE" w:rsidP="001234B7">
      <w:pPr>
        <w:jc w:val="both"/>
        <w:rPr>
          <w:rFonts w:ascii="Arial" w:hAnsi="Arial" w:cs="Arial"/>
          <w:b/>
          <w:color w:val="000000"/>
          <w:sz w:val="10"/>
          <w:szCs w:val="10"/>
        </w:rPr>
      </w:pPr>
    </w:p>
    <w:p w:rsidR="00361826" w:rsidRPr="008D1A9C" w:rsidRDefault="00361826" w:rsidP="001234B7">
      <w:pPr>
        <w:jc w:val="both"/>
        <w:rPr>
          <w:rFonts w:ascii="Arial" w:hAnsi="Arial" w:cs="Arial"/>
          <w:b/>
          <w:color w:val="000000"/>
          <w:sz w:val="10"/>
          <w:szCs w:val="10"/>
        </w:rPr>
      </w:pPr>
    </w:p>
    <w:tbl>
      <w:tblPr>
        <w:tblW w:w="1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2056"/>
        <w:gridCol w:w="842"/>
        <w:gridCol w:w="598"/>
        <w:gridCol w:w="1080"/>
        <w:gridCol w:w="900"/>
        <w:gridCol w:w="900"/>
        <w:gridCol w:w="1080"/>
        <w:gridCol w:w="1239"/>
        <w:gridCol w:w="510"/>
        <w:gridCol w:w="1110"/>
      </w:tblGrid>
      <w:tr w:rsidR="009C0D8A" w:rsidRPr="008D1A9C" w:rsidTr="003A2283">
        <w:trPr>
          <w:trHeight w:val="795"/>
        </w:trPr>
        <w:tc>
          <w:tcPr>
            <w:tcW w:w="4248" w:type="dxa"/>
            <w:gridSpan w:val="4"/>
            <w:vMerge w:val="restart"/>
            <w:shd w:val="clear" w:color="auto" w:fill="auto"/>
            <w:vAlign w:val="center"/>
          </w:tcPr>
          <w:p w:rsidR="00FC1EEE" w:rsidRPr="008D1A9C" w:rsidRDefault="00FC1EEE" w:rsidP="000B71BF">
            <w:pPr>
              <w:jc w:val="center"/>
              <w:rPr>
                <w:rFonts w:ascii="Arial" w:hAnsi="Arial" w:cs="Arial"/>
                <w:b/>
                <w:color w:val="000000"/>
                <w:sz w:val="18"/>
                <w:szCs w:val="18"/>
              </w:rPr>
            </w:pPr>
            <w:r w:rsidRPr="008D1A9C">
              <w:rPr>
                <w:rFonts w:ascii="Arial" w:hAnsi="Arial" w:cs="Arial"/>
                <w:b/>
                <w:color w:val="000000"/>
                <w:sz w:val="18"/>
                <w:szCs w:val="18"/>
              </w:rPr>
              <w:t>WYSZCZEGÓLNIENIE</w:t>
            </w:r>
          </w:p>
        </w:tc>
        <w:tc>
          <w:tcPr>
            <w:tcW w:w="3960" w:type="dxa"/>
            <w:gridSpan w:val="4"/>
            <w:shd w:val="clear" w:color="auto" w:fill="auto"/>
            <w:vAlign w:val="center"/>
          </w:tcPr>
          <w:p w:rsidR="00FC1EEE" w:rsidRPr="008D1A9C" w:rsidRDefault="00FC1EEE" w:rsidP="000B71BF">
            <w:pPr>
              <w:ind w:left="-62" w:right="-80"/>
              <w:jc w:val="center"/>
              <w:rPr>
                <w:rFonts w:ascii="Arial" w:hAnsi="Arial" w:cs="Arial"/>
                <w:b/>
                <w:color w:val="000000"/>
                <w:sz w:val="17"/>
                <w:szCs w:val="17"/>
              </w:rPr>
            </w:pPr>
            <w:r w:rsidRPr="008D1A9C">
              <w:rPr>
                <w:rFonts w:ascii="Arial" w:hAnsi="Arial" w:cs="Arial"/>
                <w:b/>
                <w:color w:val="000000"/>
                <w:sz w:val="17"/>
                <w:szCs w:val="17"/>
              </w:rPr>
              <w:t>Wnioski o wydanie ENA na podst. art. 607a kpk</w:t>
            </w:r>
          </w:p>
        </w:tc>
        <w:tc>
          <w:tcPr>
            <w:tcW w:w="1239" w:type="dxa"/>
            <w:vMerge w:val="restart"/>
            <w:tcBorders>
              <w:right w:val="double" w:sz="12" w:space="0" w:color="auto"/>
            </w:tcBorders>
            <w:shd w:val="clear" w:color="auto" w:fill="auto"/>
            <w:vAlign w:val="center"/>
          </w:tcPr>
          <w:p w:rsidR="00FC1EEE" w:rsidRPr="008D1A9C" w:rsidRDefault="00FC1EEE" w:rsidP="000B71BF">
            <w:pPr>
              <w:ind w:left="-80" w:right="-45"/>
              <w:jc w:val="center"/>
              <w:rPr>
                <w:rFonts w:ascii="Arial" w:hAnsi="Arial" w:cs="Arial"/>
                <w:b/>
                <w:color w:val="000000"/>
                <w:sz w:val="17"/>
                <w:szCs w:val="17"/>
              </w:rPr>
            </w:pPr>
            <w:r w:rsidRPr="008D1A9C">
              <w:rPr>
                <w:rFonts w:ascii="Arial" w:hAnsi="Arial" w:cs="Arial"/>
                <w:b/>
                <w:color w:val="000000"/>
                <w:sz w:val="17"/>
                <w:szCs w:val="17"/>
              </w:rPr>
              <w:t>Sądy wydały ENA na podst. art. 607a kpk</w:t>
            </w:r>
          </w:p>
        </w:tc>
        <w:tc>
          <w:tcPr>
            <w:tcW w:w="1620" w:type="dxa"/>
            <w:gridSpan w:val="2"/>
            <w:vMerge w:val="restart"/>
            <w:tcBorders>
              <w:left w:val="double" w:sz="12" w:space="0" w:color="auto"/>
            </w:tcBorders>
            <w:shd w:val="clear" w:color="auto" w:fill="auto"/>
            <w:vAlign w:val="center"/>
          </w:tcPr>
          <w:p w:rsidR="00FC1EEE" w:rsidRPr="008D1A9C" w:rsidRDefault="00FC1EEE" w:rsidP="000B71BF">
            <w:pPr>
              <w:jc w:val="center"/>
              <w:rPr>
                <w:rFonts w:ascii="Arial" w:hAnsi="Arial" w:cs="Arial"/>
                <w:b/>
                <w:color w:val="000000"/>
                <w:sz w:val="18"/>
                <w:szCs w:val="18"/>
              </w:rPr>
            </w:pPr>
            <w:r w:rsidRPr="008D1A9C">
              <w:rPr>
                <w:rFonts w:ascii="Arial" w:hAnsi="Arial" w:cs="Arial"/>
                <w:b/>
                <w:color w:val="000000"/>
                <w:sz w:val="18"/>
                <w:szCs w:val="18"/>
              </w:rPr>
              <w:t xml:space="preserve">9.1.3. Państwa </w:t>
            </w:r>
            <w:r w:rsidR="00F9351E" w:rsidRPr="008D1A9C">
              <w:rPr>
                <w:rFonts w:ascii="Arial" w:hAnsi="Arial" w:cs="Arial"/>
                <w:b/>
                <w:color w:val="000000"/>
                <w:sz w:val="18"/>
                <w:szCs w:val="18"/>
              </w:rPr>
              <w:t xml:space="preserve">wykonania nakazu </w:t>
            </w:r>
            <w:r w:rsidRPr="008D1A9C">
              <w:rPr>
                <w:rFonts w:ascii="Arial" w:hAnsi="Arial" w:cs="Arial"/>
                <w:b/>
                <w:color w:val="000000"/>
                <w:sz w:val="18"/>
                <w:szCs w:val="18"/>
              </w:rPr>
              <w:t>zrealizowały ENA</w:t>
            </w:r>
          </w:p>
        </w:tc>
      </w:tr>
      <w:tr w:rsidR="009C0D8A" w:rsidRPr="008D1A9C" w:rsidTr="003A2283">
        <w:trPr>
          <w:trHeight w:val="540"/>
        </w:trPr>
        <w:tc>
          <w:tcPr>
            <w:tcW w:w="4248" w:type="dxa"/>
            <w:gridSpan w:val="4"/>
            <w:vMerge/>
            <w:shd w:val="clear" w:color="auto" w:fill="auto"/>
            <w:vAlign w:val="center"/>
          </w:tcPr>
          <w:p w:rsidR="00FC1EEE" w:rsidRPr="008D1A9C" w:rsidRDefault="00FC1EEE" w:rsidP="000B71BF">
            <w:pPr>
              <w:jc w:val="center"/>
              <w:rPr>
                <w:rFonts w:ascii="Arial" w:hAnsi="Arial" w:cs="Arial"/>
                <w:b/>
                <w:color w:val="000000"/>
                <w:sz w:val="18"/>
                <w:szCs w:val="18"/>
              </w:rPr>
            </w:pPr>
          </w:p>
        </w:tc>
        <w:tc>
          <w:tcPr>
            <w:tcW w:w="1080" w:type="dxa"/>
            <w:vMerge w:val="restart"/>
            <w:shd w:val="clear" w:color="auto" w:fill="auto"/>
            <w:vAlign w:val="center"/>
          </w:tcPr>
          <w:p w:rsidR="00FC1EEE" w:rsidRPr="008D1A9C" w:rsidRDefault="00FC1EEE" w:rsidP="000B71BF">
            <w:pPr>
              <w:ind w:left="-62" w:right="-80"/>
              <w:jc w:val="center"/>
              <w:rPr>
                <w:rFonts w:ascii="Arial" w:hAnsi="Arial" w:cs="Arial"/>
                <w:b/>
                <w:color w:val="000000"/>
                <w:sz w:val="17"/>
                <w:szCs w:val="17"/>
              </w:rPr>
            </w:pPr>
            <w:r w:rsidRPr="008D1A9C">
              <w:rPr>
                <w:rFonts w:ascii="Arial" w:hAnsi="Arial" w:cs="Arial"/>
                <w:b/>
                <w:color w:val="000000"/>
                <w:sz w:val="17"/>
                <w:szCs w:val="17"/>
              </w:rPr>
              <w:t>prokuratora</w:t>
            </w:r>
          </w:p>
        </w:tc>
        <w:tc>
          <w:tcPr>
            <w:tcW w:w="2880" w:type="dxa"/>
            <w:gridSpan w:val="3"/>
            <w:shd w:val="clear" w:color="auto" w:fill="auto"/>
            <w:vAlign w:val="center"/>
          </w:tcPr>
          <w:p w:rsidR="00FC1EEE" w:rsidRPr="008D1A9C" w:rsidRDefault="00FC1EEE" w:rsidP="000B71BF">
            <w:pPr>
              <w:ind w:left="-62" w:right="-80"/>
              <w:jc w:val="center"/>
              <w:rPr>
                <w:rFonts w:ascii="Arial" w:hAnsi="Arial" w:cs="Arial"/>
                <w:b/>
                <w:color w:val="000000"/>
                <w:sz w:val="17"/>
                <w:szCs w:val="17"/>
              </w:rPr>
            </w:pPr>
            <w:r w:rsidRPr="008D1A9C">
              <w:rPr>
                <w:rFonts w:ascii="Arial" w:hAnsi="Arial" w:cs="Arial"/>
                <w:b/>
                <w:color w:val="000000"/>
                <w:sz w:val="17"/>
                <w:szCs w:val="17"/>
              </w:rPr>
              <w:t>sądu w postępowaniu</w:t>
            </w:r>
          </w:p>
        </w:tc>
        <w:tc>
          <w:tcPr>
            <w:tcW w:w="1239" w:type="dxa"/>
            <w:vMerge/>
            <w:tcBorders>
              <w:right w:val="double" w:sz="12" w:space="0" w:color="auto"/>
            </w:tcBorders>
            <w:shd w:val="clear" w:color="auto" w:fill="auto"/>
            <w:vAlign w:val="center"/>
          </w:tcPr>
          <w:p w:rsidR="00FC1EEE" w:rsidRPr="008D1A9C" w:rsidRDefault="00FC1EEE" w:rsidP="000B71BF">
            <w:pPr>
              <w:ind w:left="-80" w:right="-45"/>
              <w:jc w:val="center"/>
              <w:rPr>
                <w:rFonts w:ascii="Arial" w:hAnsi="Arial" w:cs="Arial"/>
                <w:b/>
                <w:color w:val="000000"/>
                <w:sz w:val="17"/>
                <w:szCs w:val="17"/>
              </w:rPr>
            </w:pPr>
          </w:p>
        </w:tc>
        <w:tc>
          <w:tcPr>
            <w:tcW w:w="1620" w:type="dxa"/>
            <w:gridSpan w:val="2"/>
            <w:vMerge/>
            <w:tcBorders>
              <w:left w:val="double" w:sz="12" w:space="0" w:color="auto"/>
            </w:tcBorders>
            <w:shd w:val="clear" w:color="auto" w:fill="auto"/>
            <w:vAlign w:val="center"/>
          </w:tcPr>
          <w:p w:rsidR="00FC1EEE" w:rsidRPr="008D1A9C" w:rsidRDefault="00FC1EEE" w:rsidP="00C0253F">
            <w:pPr>
              <w:rPr>
                <w:rFonts w:ascii="Arial" w:hAnsi="Arial" w:cs="Arial"/>
                <w:b/>
                <w:color w:val="000000"/>
                <w:sz w:val="18"/>
                <w:szCs w:val="18"/>
              </w:rPr>
            </w:pPr>
          </w:p>
        </w:tc>
      </w:tr>
      <w:tr w:rsidR="009C0D8A" w:rsidRPr="008D1A9C" w:rsidTr="003A2283">
        <w:trPr>
          <w:trHeight w:val="885"/>
        </w:trPr>
        <w:tc>
          <w:tcPr>
            <w:tcW w:w="4248" w:type="dxa"/>
            <w:gridSpan w:val="4"/>
            <w:vMerge/>
            <w:shd w:val="clear" w:color="auto" w:fill="auto"/>
            <w:vAlign w:val="center"/>
          </w:tcPr>
          <w:p w:rsidR="003A2283" w:rsidRPr="008D1A9C" w:rsidRDefault="003A2283" w:rsidP="000B71BF">
            <w:pPr>
              <w:jc w:val="center"/>
              <w:rPr>
                <w:rFonts w:ascii="Arial" w:hAnsi="Arial" w:cs="Arial"/>
                <w:b/>
                <w:color w:val="000000"/>
                <w:sz w:val="18"/>
                <w:szCs w:val="18"/>
              </w:rPr>
            </w:pPr>
          </w:p>
        </w:tc>
        <w:tc>
          <w:tcPr>
            <w:tcW w:w="1080" w:type="dxa"/>
            <w:vMerge/>
            <w:shd w:val="clear" w:color="auto" w:fill="auto"/>
            <w:vAlign w:val="center"/>
          </w:tcPr>
          <w:p w:rsidR="003A2283" w:rsidRPr="008D1A9C" w:rsidRDefault="003A2283" w:rsidP="000B71BF">
            <w:pPr>
              <w:ind w:left="-62" w:right="-80"/>
              <w:jc w:val="center"/>
              <w:rPr>
                <w:rFonts w:ascii="Arial" w:hAnsi="Arial" w:cs="Arial"/>
                <w:b/>
                <w:color w:val="000000"/>
                <w:sz w:val="17"/>
                <w:szCs w:val="17"/>
              </w:rPr>
            </w:pPr>
          </w:p>
        </w:tc>
        <w:tc>
          <w:tcPr>
            <w:tcW w:w="900" w:type="dxa"/>
            <w:shd w:val="clear" w:color="auto" w:fill="auto"/>
            <w:vAlign w:val="center"/>
          </w:tcPr>
          <w:p w:rsidR="003A2283" w:rsidRPr="008D1A9C" w:rsidRDefault="003A2283" w:rsidP="000B71BF">
            <w:pPr>
              <w:ind w:left="-62" w:right="-80"/>
              <w:jc w:val="center"/>
              <w:rPr>
                <w:rFonts w:ascii="Arial" w:hAnsi="Arial" w:cs="Arial"/>
                <w:b/>
                <w:color w:val="000000"/>
                <w:sz w:val="17"/>
                <w:szCs w:val="17"/>
              </w:rPr>
            </w:pPr>
            <w:r w:rsidRPr="008D1A9C">
              <w:rPr>
                <w:rFonts w:ascii="Arial" w:hAnsi="Arial" w:cs="Arial"/>
                <w:b/>
                <w:color w:val="000000"/>
                <w:sz w:val="17"/>
                <w:szCs w:val="17"/>
              </w:rPr>
              <w:t>tylko w sądowym</w:t>
            </w:r>
          </w:p>
        </w:tc>
        <w:tc>
          <w:tcPr>
            <w:tcW w:w="900" w:type="dxa"/>
            <w:shd w:val="clear" w:color="auto" w:fill="auto"/>
            <w:vAlign w:val="center"/>
          </w:tcPr>
          <w:p w:rsidR="003A2283" w:rsidRPr="008D1A9C" w:rsidRDefault="003A2283" w:rsidP="000B71BF">
            <w:pPr>
              <w:ind w:left="-62" w:right="-80"/>
              <w:jc w:val="center"/>
              <w:rPr>
                <w:rFonts w:ascii="Arial" w:hAnsi="Arial" w:cs="Arial"/>
                <w:b/>
                <w:color w:val="000000"/>
                <w:sz w:val="17"/>
                <w:szCs w:val="17"/>
              </w:rPr>
            </w:pPr>
            <w:r w:rsidRPr="008D1A9C">
              <w:rPr>
                <w:rFonts w:ascii="Arial" w:hAnsi="Arial" w:cs="Arial"/>
                <w:b/>
                <w:color w:val="000000"/>
                <w:sz w:val="17"/>
                <w:szCs w:val="17"/>
              </w:rPr>
              <w:t>tylko w wykonawczym</w:t>
            </w:r>
          </w:p>
        </w:tc>
        <w:tc>
          <w:tcPr>
            <w:tcW w:w="1080" w:type="dxa"/>
            <w:shd w:val="clear" w:color="auto" w:fill="auto"/>
            <w:vAlign w:val="center"/>
          </w:tcPr>
          <w:p w:rsidR="003A2283" w:rsidRPr="008D1A9C" w:rsidRDefault="003A2283" w:rsidP="000B71BF">
            <w:pPr>
              <w:ind w:left="-62" w:right="-80"/>
              <w:jc w:val="center"/>
              <w:rPr>
                <w:rFonts w:ascii="Arial" w:hAnsi="Arial" w:cs="Arial"/>
                <w:b/>
                <w:color w:val="000000"/>
                <w:sz w:val="17"/>
                <w:szCs w:val="17"/>
              </w:rPr>
            </w:pPr>
            <w:r w:rsidRPr="008D1A9C">
              <w:rPr>
                <w:rFonts w:ascii="Arial" w:hAnsi="Arial" w:cs="Arial"/>
                <w:b/>
                <w:color w:val="000000"/>
                <w:sz w:val="17"/>
                <w:szCs w:val="17"/>
              </w:rPr>
              <w:t>sądowym i wykonawczym</w:t>
            </w:r>
          </w:p>
        </w:tc>
        <w:tc>
          <w:tcPr>
            <w:tcW w:w="1239" w:type="dxa"/>
            <w:vMerge/>
            <w:tcBorders>
              <w:right w:val="double" w:sz="12" w:space="0" w:color="auto"/>
            </w:tcBorders>
            <w:shd w:val="clear" w:color="auto" w:fill="auto"/>
            <w:vAlign w:val="center"/>
          </w:tcPr>
          <w:p w:rsidR="003A2283" w:rsidRPr="008D1A9C" w:rsidRDefault="003A2283" w:rsidP="000B71BF">
            <w:pPr>
              <w:ind w:left="-80" w:right="-45"/>
              <w:jc w:val="center"/>
              <w:rPr>
                <w:rFonts w:ascii="Arial" w:hAnsi="Arial" w:cs="Arial"/>
                <w:b/>
                <w:color w:val="000000"/>
                <w:sz w:val="17"/>
                <w:szCs w:val="17"/>
              </w:rPr>
            </w:pPr>
          </w:p>
        </w:tc>
        <w:tc>
          <w:tcPr>
            <w:tcW w:w="1620" w:type="dxa"/>
            <w:gridSpan w:val="2"/>
            <w:vMerge/>
            <w:tcBorders>
              <w:left w:val="double" w:sz="12" w:space="0" w:color="auto"/>
            </w:tcBorders>
            <w:shd w:val="clear" w:color="auto" w:fill="auto"/>
            <w:vAlign w:val="center"/>
          </w:tcPr>
          <w:p w:rsidR="003A2283" w:rsidRPr="008D1A9C" w:rsidRDefault="003A2283" w:rsidP="00C0253F">
            <w:pPr>
              <w:rPr>
                <w:rFonts w:ascii="Arial" w:hAnsi="Arial" w:cs="Arial"/>
                <w:b/>
                <w:color w:val="000000"/>
                <w:sz w:val="18"/>
                <w:szCs w:val="18"/>
              </w:rPr>
            </w:pPr>
          </w:p>
        </w:tc>
      </w:tr>
      <w:tr w:rsidR="009C0D8A" w:rsidRPr="008D1A9C" w:rsidTr="003A2283">
        <w:trPr>
          <w:trHeight w:val="194"/>
        </w:trPr>
        <w:tc>
          <w:tcPr>
            <w:tcW w:w="4248" w:type="dxa"/>
            <w:gridSpan w:val="4"/>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0</w:t>
            </w:r>
          </w:p>
        </w:tc>
        <w:tc>
          <w:tcPr>
            <w:tcW w:w="1080" w:type="dxa"/>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1</w:t>
            </w:r>
          </w:p>
        </w:tc>
        <w:tc>
          <w:tcPr>
            <w:tcW w:w="900" w:type="dxa"/>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2</w:t>
            </w:r>
          </w:p>
        </w:tc>
        <w:tc>
          <w:tcPr>
            <w:tcW w:w="900" w:type="dxa"/>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3</w:t>
            </w:r>
          </w:p>
        </w:tc>
        <w:tc>
          <w:tcPr>
            <w:tcW w:w="1080" w:type="dxa"/>
            <w:shd w:val="clear" w:color="auto" w:fill="auto"/>
            <w:vAlign w:val="center"/>
          </w:tcPr>
          <w:p w:rsidR="003A2283" w:rsidRPr="008D1A9C" w:rsidRDefault="008123D5" w:rsidP="003A2283">
            <w:pPr>
              <w:jc w:val="center"/>
              <w:rPr>
                <w:rFonts w:ascii="Arial" w:hAnsi="Arial" w:cs="Arial"/>
                <w:color w:val="000000"/>
                <w:sz w:val="12"/>
                <w:szCs w:val="12"/>
              </w:rPr>
            </w:pPr>
            <w:r w:rsidRPr="008D1A9C">
              <w:rPr>
                <w:rFonts w:ascii="Arial" w:hAnsi="Arial" w:cs="Arial"/>
                <w:color w:val="000000"/>
                <w:sz w:val="12"/>
                <w:szCs w:val="12"/>
              </w:rPr>
              <w:t>4</w:t>
            </w:r>
          </w:p>
        </w:tc>
        <w:tc>
          <w:tcPr>
            <w:tcW w:w="1239" w:type="dxa"/>
            <w:tcBorders>
              <w:right w:val="double" w:sz="12" w:space="0" w:color="auto"/>
            </w:tcBorders>
            <w:shd w:val="clear" w:color="auto" w:fill="auto"/>
            <w:vAlign w:val="center"/>
          </w:tcPr>
          <w:p w:rsidR="003A2283" w:rsidRPr="008D1A9C" w:rsidRDefault="008123D5" w:rsidP="000B71BF">
            <w:pPr>
              <w:jc w:val="center"/>
              <w:rPr>
                <w:rFonts w:ascii="Arial" w:hAnsi="Arial" w:cs="Arial"/>
                <w:color w:val="000000"/>
                <w:sz w:val="12"/>
                <w:szCs w:val="12"/>
              </w:rPr>
            </w:pPr>
            <w:r w:rsidRPr="008D1A9C">
              <w:rPr>
                <w:rFonts w:ascii="Arial" w:hAnsi="Arial" w:cs="Arial"/>
                <w:color w:val="000000"/>
                <w:sz w:val="12"/>
                <w:szCs w:val="12"/>
              </w:rPr>
              <w:t>5</w:t>
            </w:r>
          </w:p>
        </w:tc>
        <w:tc>
          <w:tcPr>
            <w:tcW w:w="1620" w:type="dxa"/>
            <w:gridSpan w:val="2"/>
            <w:tcBorders>
              <w:left w:val="double" w:sz="12" w:space="0" w:color="auto"/>
              <w:bottom w:val="single" w:sz="4" w:space="0" w:color="auto"/>
            </w:tcBorders>
            <w:shd w:val="clear" w:color="auto" w:fill="auto"/>
            <w:vAlign w:val="center"/>
          </w:tcPr>
          <w:p w:rsidR="003A2283" w:rsidRPr="008D1A9C" w:rsidRDefault="003A2283" w:rsidP="000B71BF">
            <w:pPr>
              <w:jc w:val="center"/>
              <w:rPr>
                <w:rFonts w:ascii="Arial" w:hAnsi="Arial" w:cs="Arial"/>
                <w:color w:val="000000"/>
                <w:sz w:val="12"/>
                <w:szCs w:val="12"/>
              </w:rPr>
            </w:pPr>
            <w:r w:rsidRPr="008D1A9C">
              <w:rPr>
                <w:rFonts w:ascii="Arial" w:hAnsi="Arial" w:cs="Arial"/>
                <w:color w:val="000000"/>
                <w:sz w:val="12"/>
                <w:szCs w:val="12"/>
              </w:rPr>
              <w:t>1</w:t>
            </w:r>
          </w:p>
        </w:tc>
      </w:tr>
      <w:tr w:rsidR="009C0D8A" w:rsidRPr="008D1A9C" w:rsidTr="003A2283">
        <w:trPr>
          <w:trHeight w:val="264"/>
        </w:trPr>
        <w:tc>
          <w:tcPr>
            <w:tcW w:w="9447" w:type="dxa"/>
            <w:gridSpan w:val="9"/>
            <w:tcBorders>
              <w:right w:val="double" w:sz="12" w:space="0" w:color="auto"/>
            </w:tcBorders>
            <w:shd w:val="clear" w:color="auto" w:fill="auto"/>
            <w:vAlign w:val="center"/>
          </w:tcPr>
          <w:p w:rsidR="003A2283" w:rsidRPr="008D1A9C" w:rsidRDefault="003A2283" w:rsidP="003A2283">
            <w:pPr>
              <w:rPr>
                <w:rFonts w:ascii="Arial" w:hAnsi="Arial" w:cs="Arial"/>
                <w:b/>
                <w:color w:val="000000"/>
                <w:sz w:val="18"/>
                <w:szCs w:val="18"/>
              </w:rPr>
            </w:pPr>
            <w:r w:rsidRPr="008D1A9C">
              <w:rPr>
                <w:rFonts w:ascii="Arial" w:hAnsi="Arial" w:cs="Arial"/>
                <w:b/>
                <w:color w:val="000000"/>
                <w:sz w:val="18"/>
                <w:szCs w:val="18"/>
              </w:rPr>
              <w:t xml:space="preserve">9.1.1. Wnioski </w:t>
            </w:r>
          </w:p>
        </w:tc>
        <w:tc>
          <w:tcPr>
            <w:tcW w:w="1620" w:type="dxa"/>
            <w:gridSpan w:val="2"/>
            <w:vMerge w:val="restart"/>
            <w:tcBorders>
              <w:left w:val="double" w:sz="12" w:space="0" w:color="auto"/>
              <w:tl2br w:val="single" w:sz="4" w:space="0" w:color="auto"/>
              <w:tr2bl w:val="single" w:sz="4" w:space="0" w:color="auto"/>
            </w:tcBorders>
            <w:shd w:val="clear" w:color="auto" w:fill="auto"/>
            <w:vAlign w:val="center"/>
          </w:tcPr>
          <w:p w:rsidR="003A2283" w:rsidRPr="008D1A9C" w:rsidRDefault="003A2283" w:rsidP="00C0253F">
            <w:pPr>
              <w:rPr>
                <w:rFonts w:ascii="Arial" w:hAnsi="Arial" w:cs="Arial"/>
                <w:b/>
                <w:color w:val="000000"/>
                <w:sz w:val="18"/>
                <w:szCs w:val="18"/>
              </w:rPr>
            </w:pPr>
          </w:p>
        </w:tc>
      </w:tr>
      <w:tr w:rsidR="009C0D8A" w:rsidRPr="008D1A9C" w:rsidTr="000C54B8">
        <w:trPr>
          <w:trHeight w:val="370"/>
        </w:trPr>
        <w:tc>
          <w:tcPr>
            <w:tcW w:w="3650" w:type="dxa"/>
            <w:gridSpan w:val="3"/>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OGÓŁEM (w. 02 do w. 04)</w:t>
            </w:r>
          </w:p>
        </w:tc>
        <w:tc>
          <w:tcPr>
            <w:tcW w:w="598" w:type="dxa"/>
            <w:tcBorders>
              <w:top w:val="single" w:sz="12" w:space="0" w:color="auto"/>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08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5</w:t>
            </w:r>
          </w:p>
        </w:tc>
        <w:tc>
          <w:tcPr>
            <w:tcW w:w="108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w:t>
            </w:r>
          </w:p>
        </w:tc>
        <w:tc>
          <w:tcPr>
            <w:tcW w:w="1239" w:type="dxa"/>
            <w:tcBorders>
              <w:top w:val="single" w:sz="12" w:space="0" w:color="auto"/>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6</w:t>
            </w:r>
          </w:p>
        </w:tc>
        <w:tc>
          <w:tcPr>
            <w:tcW w:w="1620" w:type="dxa"/>
            <w:gridSpan w:val="2"/>
            <w:vMerge/>
            <w:tcBorders>
              <w:left w:val="double" w:sz="12" w:space="0" w:color="auto"/>
              <w:tl2br w:val="single" w:sz="4" w:space="0" w:color="auto"/>
              <w:tr2bl w:val="single" w:sz="4" w:space="0" w:color="auto"/>
            </w:tcBorders>
            <w:shd w:val="clear" w:color="auto" w:fill="auto"/>
            <w:vAlign w:val="center"/>
          </w:tcPr>
          <w:p w:rsidR="00FB77D3" w:rsidRPr="008D1A9C" w:rsidRDefault="00FB77D3" w:rsidP="00C0253F">
            <w:pPr>
              <w:rPr>
                <w:rFonts w:ascii="Arial" w:hAnsi="Arial" w:cs="Arial"/>
                <w:color w:val="000000"/>
                <w:sz w:val="18"/>
                <w:szCs w:val="18"/>
              </w:rPr>
            </w:pPr>
          </w:p>
        </w:tc>
      </w:tr>
      <w:tr w:rsidR="009C0D8A" w:rsidRPr="008D1A9C" w:rsidTr="000C54B8">
        <w:trPr>
          <w:trHeight w:val="292"/>
        </w:trPr>
        <w:tc>
          <w:tcPr>
            <w:tcW w:w="752" w:type="dxa"/>
            <w:vMerge w:val="restart"/>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z tego wobec osób</w:t>
            </w:r>
          </w:p>
        </w:tc>
        <w:tc>
          <w:tcPr>
            <w:tcW w:w="2056" w:type="dxa"/>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o nieustalonym</w:t>
            </w:r>
          </w:p>
        </w:tc>
        <w:tc>
          <w:tcPr>
            <w:tcW w:w="842" w:type="dxa"/>
            <w:vMerge w:val="restart"/>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miejscu pobytu</w:t>
            </w:r>
          </w:p>
        </w:tc>
        <w:tc>
          <w:tcPr>
            <w:tcW w:w="598" w:type="dxa"/>
            <w:tcBorders>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5</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w:t>
            </w:r>
          </w:p>
        </w:tc>
        <w:tc>
          <w:tcPr>
            <w:tcW w:w="1239" w:type="dxa"/>
            <w:tcBorders>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5</w:t>
            </w:r>
          </w:p>
        </w:tc>
        <w:tc>
          <w:tcPr>
            <w:tcW w:w="1620" w:type="dxa"/>
            <w:gridSpan w:val="2"/>
            <w:tcBorders>
              <w:left w:val="double" w:sz="12" w:space="0" w:color="auto"/>
              <w:tl2br w:val="single" w:sz="4" w:space="0" w:color="auto"/>
              <w:tr2bl w:val="single" w:sz="4" w:space="0" w:color="auto"/>
            </w:tcBorders>
            <w:shd w:val="clear" w:color="auto" w:fill="auto"/>
            <w:vAlign w:val="center"/>
          </w:tcPr>
          <w:p w:rsidR="00FB77D3" w:rsidRPr="008D1A9C" w:rsidRDefault="00FB77D3" w:rsidP="00C0253F">
            <w:pPr>
              <w:rPr>
                <w:rFonts w:ascii="Arial" w:hAnsi="Arial" w:cs="Arial"/>
                <w:color w:val="000000"/>
                <w:sz w:val="18"/>
                <w:szCs w:val="18"/>
              </w:rPr>
            </w:pPr>
          </w:p>
        </w:tc>
      </w:tr>
      <w:tr w:rsidR="009C0D8A" w:rsidRPr="008D1A9C" w:rsidTr="000C54B8">
        <w:trPr>
          <w:trHeight w:val="460"/>
        </w:trPr>
        <w:tc>
          <w:tcPr>
            <w:tcW w:w="752" w:type="dxa"/>
            <w:vMerge/>
            <w:shd w:val="clear" w:color="auto" w:fill="auto"/>
            <w:vAlign w:val="center"/>
          </w:tcPr>
          <w:p w:rsidR="00FB77D3" w:rsidRPr="008D1A9C" w:rsidRDefault="00FB77D3" w:rsidP="00C0253F">
            <w:pPr>
              <w:rPr>
                <w:rFonts w:ascii="Arial" w:hAnsi="Arial" w:cs="Arial"/>
                <w:color w:val="000000"/>
                <w:sz w:val="18"/>
                <w:szCs w:val="18"/>
              </w:rPr>
            </w:pPr>
          </w:p>
        </w:tc>
        <w:tc>
          <w:tcPr>
            <w:tcW w:w="2056" w:type="dxa"/>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o ustalonym (jedno państwo)</w:t>
            </w:r>
          </w:p>
        </w:tc>
        <w:tc>
          <w:tcPr>
            <w:tcW w:w="842" w:type="dxa"/>
            <w:vMerge/>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p>
        </w:tc>
        <w:tc>
          <w:tcPr>
            <w:tcW w:w="598" w:type="dxa"/>
            <w:tcBorders>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w:t>
            </w: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w:t>
            </w:r>
          </w:p>
        </w:tc>
        <w:tc>
          <w:tcPr>
            <w:tcW w:w="1620" w:type="dxa"/>
            <w:gridSpan w:val="2"/>
            <w:tcBorders>
              <w:left w:val="double" w:sz="12" w:space="0" w:color="auto"/>
              <w:tl2br w:val="single" w:sz="4" w:space="0" w:color="auto"/>
              <w:tr2bl w:val="single" w:sz="4" w:space="0" w:color="auto"/>
            </w:tcBorders>
            <w:shd w:val="clear" w:color="auto" w:fill="auto"/>
            <w:vAlign w:val="center"/>
          </w:tcPr>
          <w:p w:rsidR="00FB77D3" w:rsidRPr="008D1A9C" w:rsidRDefault="00FB77D3" w:rsidP="00C0253F">
            <w:pPr>
              <w:rPr>
                <w:rFonts w:ascii="Arial" w:hAnsi="Arial" w:cs="Arial"/>
                <w:color w:val="000000"/>
                <w:sz w:val="18"/>
                <w:szCs w:val="18"/>
              </w:rPr>
            </w:pPr>
          </w:p>
        </w:tc>
      </w:tr>
      <w:tr w:rsidR="009C0D8A" w:rsidRPr="008D1A9C" w:rsidTr="000C54B8">
        <w:trPr>
          <w:trHeight w:val="431"/>
        </w:trPr>
        <w:tc>
          <w:tcPr>
            <w:tcW w:w="752" w:type="dxa"/>
            <w:vMerge/>
            <w:shd w:val="clear" w:color="auto" w:fill="auto"/>
            <w:vAlign w:val="center"/>
          </w:tcPr>
          <w:p w:rsidR="00FB77D3" w:rsidRPr="008D1A9C" w:rsidRDefault="00FB77D3" w:rsidP="00C0253F">
            <w:pPr>
              <w:rPr>
                <w:rFonts w:ascii="Arial" w:hAnsi="Arial" w:cs="Arial"/>
                <w:color w:val="000000"/>
                <w:sz w:val="18"/>
                <w:szCs w:val="18"/>
              </w:rPr>
            </w:pPr>
          </w:p>
        </w:tc>
        <w:tc>
          <w:tcPr>
            <w:tcW w:w="2056" w:type="dxa"/>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o ustalonym (powyżej jednego państwa)</w:t>
            </w:r>
          </w:p>
        </w:tc>
        <w:tc>
          <w:tcPr>
            <w:tcW w:w="842" w:type="dxa"/>
            <w:vMerge/>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p>
        </w:tc>
        <w:tc>
          <w:tcPr>
            <w:tcW w:w="598" w:type="dxa"/>
            <w:tcBorders>
              <w:left w:val="single" w:sz="12" w:space="0" w:color="auto"/>
              <w:bottom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080" w:type="dxa"/>
            <w:tcBorders>
              <w:bottom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bottom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bottom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080" w:type="dxa"/>
            <w:tcBorders>
              <w:bottom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bottom w:val="single" w:sz="12" w:space="0" w:color="auto"/>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620" w:type="dxa"/>
            <w:gridSpan w:val="2"/>
            <w:vMerge w:val="restart"/>
            <w:tcBorders>
              <w:left w:val="double" w:sz="12" w:space="0" w:color="auto"/>
              <w:tl2br w:val="single" w:sz="4" w:space="0" w:color="auto"/>
              <w:tr2bl w:val="single" w:sz="4" w:space="0" w:color="auto"/>
            </w:tcBorders>
            <w:shd w:val="clear" w:color="auto" w:fill="auto"/>
            <w:vAlign w:val="center"/>
          </w:tcPr>
          <w:p w:rsidR="00FB77D3" w:rsidRPr="008D1A9C" w:rsidRDefault="00FB77D3" w:rsidP="00C0253F">
            <w:pPr>
              <w:rPr>
                <w:rFonts w:ascii="Arial" w:hAnsi="Arial" w:cs="Arial"/>
                <w:color w:val="000000"/>
                <w:sz w:val="18"/>
                <w:szCs w:val="18"/>
              </w:rPr>
            </w:pPr>
          </w:p>
        </w:tc>
      </w:tr>
      <w:tr w:rsidR="009C0D8A" w:rsidRPr="008D1A9C" w:rsidTr="003A2283">
        <w:trPr>
          <w:trHeight w:val="353"/>
        </w:trPr>
        <w:tc>
          <w:tcPr>
            <w:tcW w:w="9447" w:type="dxa"/>
            <w:gridSpan w:val="9"/>
            <w:tcBorders>
              <w:right w:val="double" w:sz="12" w:space="0" w:color="auto"/>
            </w:tcBorders>
            <w:shd w:val="clear" w:color="auto" w:fill="auto"/>
            <w:vAlign w:val="center"/>
          </w:tcPr>
          <w:p w:rsidR="001234B7" w:rsidRPr="008D1A9C" w:rsidRDefault="00FD3A69" w:rsidP="00C0253F">
            <w:pPr>
              <w:rPr>
                <w:rFonts w:ascii="Arial" w:hAnsi="Arial" w:cs="Arial"/>
                <w:b/>
                <w:color w:val="000000"/>
                <w:sz w:val="18"/>
                <w:szCs w:val="18"/>
              </w:rPr>
            </w:pPr>
            <w:r w:rsidRPr="008D1A9C">
              <w:rPr>
                <w:rFonts w:ascii="Arial" w:hAnsi="Arial" w:cs="Arial"/>
                <w:b/>
                <w:color w:val="000000"/>
                <w:sz w:val="18"/>
                <w:szCs w:val="18"/>
              </w:rPr>
              <w:t>9</w:t>
            </w:r>
            <w:r w:rsidR="001234B7" w:rsidRPr="008D1A9C">
              <w:rPr>
                <w:rFonts w:ascii="Arial" w:hAnsi="Arial" w:cs="Arial"/>
                <w:b/>
                <w:color w:val="000000"/>
                <w:sz w:val="18"/>
                <w:szCs w:val="18"/>
              </w:rPr>
              <w:t>.1.2. P</w:t>
            </w:r>
            <w:r w:rsidR="00EB2BDB" w:rsidRPr="008D1A9C">
              <w:rPr>
                <w:rFonts w:ascii="Arial" w:hAnsi="Arial" w:cs="Arial"/>
                <w:b/>
                <w:color w:val="000000"/>
                <w:sz w:val="18"/>
                <w:szCs w:val="18"/>
              </w:rPr>
              <w:t xml:space="preserve">aństwa członkowskie </w:t>
            </w:r>
            <w:r w:rsidR="001234B7" w:rsidRPr="008D1A9C">
              <w:rPr>
                <w:rFonts w:ascii="Arial" w:hAnsi="Arial" w:cs="Arial"/>
                <w:b/>
                <w:color w:val="000000"/>
                <w:sz w:val="18"/>
                <w:szCs w:val="18"/>
              </w:rPr>
              <w:t>UE</w:t>
            </w:r>
          </w:p>
        </w:tc>
        <w:tc>
          <w:tcPr>
            <w:tcW w:w="1620" w:type="dxa"/>
            <w:gridSpan w:val="2"/>
            <w:vMerge/>
            <w:tcBorders>
              <w:left w:val="double" w:sz="12" w:space="0" w:color="auto"/>
              <w:bottom w:val="single" w:sz="12" w:space="0" w:color="auto"/>
              <w:tl2br w:val="single" w:sz="4" w:space="0" w:color="auto"/>
              <w:tr2bl w:val="single" w:sz="4" w:space="0" w:color="auto"/>
            </w:tcBorders>
            <w:shd w:val="clear" w:color="auto" w:fill="auto"/>
            <w:vAlign w:val="center"/>
          </w:tcPr>
          <w:p w:rsidR="001234B7" w:rsidRPr="008D1A9C" w:rsidRDefault="001234B7" w:rsidP="00C0253F">
            <w:pPr>
              <w:rPr>
                <w:rFonts w:ascii="Arial" w:hAnsi="Arial" w:cs="Arial"/>
                <w:b/>
                <w:color w:val="000000"/>
                <w:sz w:val="18"/>
                <w:szCs w:val="18"/>
              </w:rPr>
            </w:pPr>
          </w:p>
        </w:tc>
      </w:tr>
      <w:tr w:rsidR="009C0D8A" w:rsidRPr="008D1A9C" w:rsidTr="000C54B8">
        <w:trPr>
          <w:trHeight w:val="412"/>
        </w:trPr>
        <w:tc>
          <w:tcPr>
            <w:tcW w:w="3650" w:type="dxa"/>
            <w:gridSpan w:val="3"/>
            <w:tcBorders>
              <w:right w:val="single" w:sz="12" w:space="0" w:color="auto"/>
            </w:tcBorders>
            <w:shd w:val="clear" w:color="auto" w:fill="auto"/>
            <w:vAlign w:val="center"/>
          </w:tcPr>
          <w:p w:rsidR="00FB77D3" w:rsidRPr="008D1A9C" w:rsidRDefault="00030E01" w:rsidP="00C0253F">
            <w:pPr>
              <w:rPr>
                <w:rFonts w:ascii="Arial" w:hAnsi="Arial" w:cs="Arial"/>
                <w:color w:val="000000"/>
                <w:sz w:val="18"/>
                <w:szCs w:val="18"/>
              </w:rPr>
            </w:pPr>
            <w:r>
              <w:rPr>
                <w:rFonts w:ascii="Arial" w:hAnsi="Arial" w:cs="Arial"/>
                <w:color w:val="000000"/>
                <w:sz w:val="18"/>
                <w:szCs w:val="18"/>
              </w:rPr>
              <w:t>Ogółem (w. 02 do 28</w:t>
            </w:r>
            <w:r w:rsidR="00FB77D3" w:rsidRPr="008D1A9C">
              <w:rPr>
                <w:rFonts w:ascii="Arial" w:hAnsi="Arial" w:cs="Arial"/>
                <w:color w:val="000000"/>
                <w:sz w:val="18"/>
                <w:szCs w:val="18"/>
              </w:rPr>
              <w:t>)</w:t>
            </w:r>
          </w:p>
        </w:tc>
        <w:tc>
          <w:tcPr>
            <w:tcW w:w="598" w:type="dxa"/>
            <w:tcBorders>
              <w:top w:val="single" w:sz="12" w:space="0" w:color="auto"/>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08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080" w:type="dxa"/>
            <w:tcBorders>
              <w:top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top w:val="single" w:sz="12" w:space="0" w:color="auto"/>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510" w:type="dxa"/>
            <w:tcBorders>
              <w:top w:val="single" w:sz="12" w:space="0" w:color="auto"/>
              <w:left w:val="double" w:sz="12" w:space="0" w:color="auto"/>
              <w:right w:val="single" w:sz="4"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110" w:type="dxa"/>
            <w:tcBorders>
              <w:top w:val="single" w:sz="12" w:space="0" w:color="auto"/>
              <w:left w:val="single" w:sz="4" w:space="0" w:color="auto"/>
              <w:right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11</w:t>
            </w:r>
          </w:p>
        </w:tc>
      </w:tr>
      <w:tr w:rsidR="009C0D8A" w:rsidRPr="008D1A9C" w:rsidTr="000C54B8">
        <w:tc>
          <w:tcPr>
            <w:tcW w:w="3650" w:type="dxa"/>
            <w:gridSpan w:val="3"/>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Austria</w:t>
            </w:r>
          </w:p>
        </w:tc>
        <w:tc>
          <w:tcPr>
            <w:tcW w:w="598" w:type="dxa"/>
            <w:tcBorders>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110" w:type="dxa"/>
            <w:tcBorders>
              <w:left w:val="single" w:sz="4" w:space="0" w:color="auto"/>
              <w:right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r>
      <w:tr w:rsidR="009C0D8A" w:rsidRPr="008D1A9C" w:rsidTr="000C54B8">
        <w:tc>
          <w:tcPr>
            <w:tcW w:w="3650" w:type="dxa"/>
            <w:gridSpan w:val="3"/>
            <w:tcBorders>
              <w:right w:val="single" w:sz="12" w:space="0" w:color="auto"/>
            </w:tcBorders>
            <w:shd w:val="clear" w:color="auto" w:fill="auto"/>
            <w:vAlign w:val="center"/>
          </w:tcPr>
          <w:p w:rsidR="00FB77D3" w:rsidRPr="008D1A9C" w:rsidRDefault="00FB77D3" w:rsidP="00C0253F">
            <w:pPr>
              <w:rPr>
                <w:rFonts w:ascii="Arial" w:hAnsi="Arial" w:cs="Arial"/>
                <w:color w:val="000000"/>
                <w:sz w:val="18"/>
                <w:szCs w:val="18"/>
              </w:rPr>
            </w:pPr>
            <w:r w:rsidRPr="008D1A9C">
              <w:rPr>
                <w:rFonts w:ascii="Arial" w:hAnsi="Arial" w:cs="Arial"/>
                <w:color w:val="000000"/>
                <w:sz w:val="18"/>
                <w:szCs w:val="18"/>
              </w:rPr>
              <w:t>Belgia</w:t>
            </w:r>
          </w:p>
        </w:tc>
        <w:tc>
          <w:tcPr>
            <w:tcW w:w="598" w:type="dxa"/>
            <w:tcBorders>
              <w:left w:val="single" w:sz="12"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90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080" w:type="dxa"/>
            <w:shd w:val="clear" w:color="auto" w:fill="auto"/>
            <w:vAlign w:val="bottom"/>
          </w:tcPr>
          <w:p w:rsidR="00FB77D3" w:rsidRPr="008D1A9C" w:rsidRDefault="00FB77D3" w:rsidP="00FB77D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110" w:type="dxa"/>
            <w:tcBorders>
              <w:left w:val="single" w:sz="4" w:space="0" w:color="auto"/>
              <w:right w:val="single" w:sz="12" w:space="0" w:color="auto"/>
            </w:tcBorders>
            <w:shd w:val="clear" w:color="auto" w:fill="auto"/>
            <w:vAlign w:val="bottom"/>
          </w:tcPr>
          <w:p w:rsidR="00FB77D3" w:rsidRPr="008D1A9C" w:rsidRDefault="00FB77D3" w:rsidP="00FB77D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Pr>
                <w:rFonts w:ascii="Arial" w:hAnsi="Arial" w:cs="Arial"/>
                <w:color w:val="000000"/>
                <w:sz w:val="18"/>
                <w:szCs w:val="18"/>
              </w:rPr>
              <w:t>Chorwacja</w:t>
            </w:r>
          </w:p>
        </w:tc>
        <w:tc>
          <w:tcPr>
            <w:tcW w:w="598" w:type="dxa"/>
            <w:tcBorders>
              <w:left w:val="single" w:sz="12" w:space="0" w:color="auto"/>
            </w:tcBorders>
            <w:shd w:val="clear" w:color="auto" w:fill="auto"/>
            <w:vAlign w:val="center"/>
          </w:tcPr>
          <w:p w:rsidR="00D11204" w:rsidRPr="008D1A9C" w:rsidRDefault="00D11204"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Cypr</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05</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05</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Czechy</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06</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06</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Dania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07</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07</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Estonia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08</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08</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Finlandia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09</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09</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Francja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10</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10</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Grecja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11</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11</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Hiszpania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12</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12</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Holandia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13</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13</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Irlandia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14</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14</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Litwa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15</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15</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Luksemburg</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16</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16</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Łotwa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17</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17</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Malta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18</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18</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Niemcy</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19</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19</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r w:rsidRPr="008D1A9C">
              <w:rPr>
                <w:rFonts w:ascii="Arial" w:hAnsi="Arial" w:cs="Arial"/>
                <w:color w:val="000000"/>
                <w:sz w:val="14"/>
                <w:szCs w:val="14"/>
              </w:rPr>
              <w:t>3</w:t>
            </w: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Portugalia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20</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20</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Słowacja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21</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21</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Słowenia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22</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22</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Szwecja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23</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23</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Węgry</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24</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24</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Wlk. Brytania</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25</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25</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r w:rsidRPr="008D1A9C">
              <w:rPr>
                <w:rFonts w:ascii="Arial" w:hAnsi="Arial" w:cs="Arial"/>
                <w:color w:val="000000"/>
                <w:sz w:val="14"/>
                <w:szCs w:val="14"/>
              </w:rPr>
              <w:t>8</w:t>
            </w:r>
          </w:p>
        </w:tc>
      </w:tr>
      <w:tr w:rsidR="00D11204" w:rsidRPr="008D1A9C" w:rsidTr="000C54B8">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Włochy</w:t>
            </w:r>
          </w:p>
        </w:tc>
        <w:tc>
          <w:tcPr>
            <w:tcW w:w="598" w:type="dxa"/>
            <w:tcBorders>
              <w:left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26</w:t>
            </w: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26</w:t>
            </w:r>
          </w:p>
        </w:tc>
        <w:tc>
          <w:tcPr>
            <w:tcW w:w="1110" w:type="dxa"/>
            <w:tcBorders>
              <w:left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30631D">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Bułgaria</w:t>
            </w:r>
          </w:p>
        </w:tc>
        <w:tc>
          <w:tcPr>
            <w:tcW w:w="598" w:type="dxa"/>
            <w:tcBorders>
              <w:left w:val="single" w:sz="12" w:space="0" w:color="auto"/>
              <w:bottom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27</w:t>
            </w:r>
          </w:p>
        </w:tc>
        <w:tc>
          <w:tcPr>
            <w:tcW w:w="1080" w:type="dxa"/>
            <w:tcBorders>
              <w:bottom w:val="single" w:sz="4"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tcBorders>
              <w:bottom w:val="single" w:sz="4"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900" w:type="dxa"/>
            <w:tcBorders>
              <w:bottom w:val="single" w:sz="4"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1080" w:type="dxa"/>
            <w:tcBorders>
              <w:bottom w:val="single" w:sz="4"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1239" w:type="dxa"/>
            <w:tcBorders>
              <w:bottom w:val="single" w:sz="4" w:space="0" w:color="auto"/>
              <w:right w:val="doub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c>
          <w:tcPr>
            <w:tcW w:w="510" w:type="dxa"/>
            <w:tcBorders>
              <w:left w:val="double" w:sz="12" w:space="0" w:color="auto"/>
              <w:bottom w:val="single" w:sz="4"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sidRPr="008D1A9C">
              <w:rPr>
                <w:rFonts w:ascii="Arial" w:hAnsi="Arial" w:cs="Arial"/>
                <w:color w:val="000000"/>
                <w:sz w:val="12"/>
                <w:szCs w:val="12"/>
              </w:rPr>
              <w:t>27</w:t>
            </w:r>
          </w:p>
        </w:tc>
        <w:tc>
          <w:tcPr>
            <w:tcW w:w="1110" w:type="dxa"/>
            <w:tcBorders>
              <w:left w:val="single" w:sz="4" w:space="0" w:color="auto"/>
              <w:bottom w:val="single" w:sz="4" w:space="0" w:color="auto"/>
              <w:right w:val="single" w:sz="12" w:space="0" w:color="auto"/>
            </w:tcBorders>
            <w:shd w:val="clear" w:color="auto" w:fill="auto"/>
            <w:vAlign w:val="bottom"/>
          </w:tcPr>
          <w:p w:rsidR="00D11204" w:rsidRPr="008D1A9C" w:rsidRDefault="00D11204" w:rsidP="006438B3">
            <w:pPr>
              <w:jc w:val="right"/>
              <w:rPr>
                <w:rFonts w:ascii="Arial" w:hAnsi="Arial" w:cs="Arial"/>
                <w:color w:val="000000"/>
                <w:sz w:val="14"/>
                <w:szCs w:val="14"/>
              </w:rPr>
            </w:pPr>
          </w:p>
        </w:tc>
      </w:tr>
      <w:tr w:rsidR="00D11204" w:rsidRPr="008D1A9C" w:rsidTr="0030631D">
        <w:tc>
          <w:tcPr>
            <w:tcW w:w="3650" w:type="dxa"/>
            <w:gridSpan w:val="3"/>
            <w:tcBorders>
              <w:right w:val="single" w:sz="12" w:space="0" w:color="auto"/>
            </w:tcBorders>
            <w:shd w:val="clear" w:color="auto" w:fill="auto"/>
            <w:vAlign w:val="center"/>
          </w:tcPr>
          <w:p w:rsidR="00D11204" w:rsidRPr="008D1A9C" w:rsidRDefault="00D11204" w:rsidP="00C0253F">
            <w:pPr>
              <w:rPr>
                <w:rFonts w:ascii="Arial" w:hAnsi="Arial" w:cs="Arial"/>
                <w:color w:val="000000"/>
                <w:sz w:val="18"/>
                <w:szCs w:val="18"/>
              </w:rPr>
            </w:pPr>
            <w:r w:rsidRPr="008D1A9C">
              <w:rPr>
                <w:rFonts w:ascii="Arial" w:hAnsi="Arial" w:cs="Arial"/>
                <w:color w:val="000000"/>
                <w:sz w:val="18"/>
                <w:szCs w:val="18"/>
              </w:rPr>
              <w:t>Rumunia</w:t>
            </w:r>
          </w:p>
        </w:tc>
        <w:tc>
          <w:tcPr>
            <w:tcW w:w="598" w:type="dxa"/>
            <w:tcBorders>
              <w:left w:val="single" w:sz="12" w:space="0" w:color="auto"/>
              <w:bottom w:val="single" w:sz="12"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Pr>
                <w:rFonts w:ascii="Arial" w:hAnsi="Arial" w:cs="Arial"/>
                <w:color w:val="000000"/>
                <w:sz w:val="12"/>
                <w:szCs w:val="12"/>
              </w:rPr>
              <w:t>28</w:t>
            </w:r>
          </w:p>
        </w:tc>
        <w:tc>
          <w:tcPr>
            <w:tcW w:w="1080" w:type="dxa"/>
            <w:tcBorders>
              <w:bottom w:val="sing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1080" w:type="dxa"/>
            <w:tcBorders>
              <w:bottom w:val="sing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1239" w:type="dxa"/>
            <w:tcBorders>
              <w:bottom w:val="single" w:sz="12" w:space="0" w:color="auto"/>
              <w:right w:val="double" w:sz="12" w:space="0" w:color="auto"/>
            </w:tcBorders>
            <w:shd w:val="clear" w:color="auto" w:fill="auto"/>
            <w:vAlign w:val="center"/>
          </w:tcPr>
          <w:p w:rsidR="00D11204" w:rsidRDefault="00D11204" w:rsidP="006438B3">
            <w:pPr>
              <w:jc w:val="right"/>
              <w:rPr>
                <w:rFonts w:ascii="Arial" w:hAnsi="Arial" w:cs="Arial"/>
                <w:color w:val="000000"/>
                <w:sz w:val="14"/>
                <w:szCs w:val="14"/>
              </w:rPr>
            </w:pPr>
          </w:p>
        </w:tc>
        <w:tc>
          <w:tcPr>
            <w:tcW w:w="510" w:type="dxa"/>
            <w:tcBorders>
              <w:left w:val="double" w:sz="12" w:space="0" w:color="auto"/>
              <w:bottom w:val="single" w:sz="12" w:space="0" w:color="auto"/>
              <w:right w:val="single" w:sz="4" w:space="0" w:color="auto"/>
            </w:tcBorders>
            <w:shd w:val="clear" w:color="auto" w:fill="auto"/>
            <w:vAlign w:val="center"/>
          </w:tcPr>
          <w:p w:rsidR="00D11204" w:rsidRPr="008D1A9C" w:rsidRDefault="00D11204" w:rsidP="006438B3">
            <w:pPr>
              <w:jc w:val="center"/>
              <w:rPr>
                <w:rFonts w:ascii="Arial" w:hAnsi="Arial" w:cs="Arial"/>
                <w:color w:val="000000"/>
                <w:sz w:val="12"/>
                <w:szCs w:val="12"/>
              </w:rPr>
            </w:pPr>
            <w:r>
              <w:rPr>
                <w:rFonts w:ascii="Arial" w:hAnsi="Arial" w:cs="Arial"/>
                <w:color w:val="000000"/>
                <w:sz w:val="12"/>
                <w:szCs w:val="12"/>
              </w:rPr>
              <w:t>28</w:t>
            </w:r>
          </w:p>
        </w:tc>
        <w:tc>
          <w:tcPr>
            <w:tcW w:w="1110" w:type="dxa"/>
            <w:tcBorders>
              <w:left w:val="single" w:sz="4" w:space="0" w:color="auto"/>
              <w:bottom w:val="single" w:sz="12" w:space="0" w:color="auto"/>
              <w:right w:val="single" w:sz="12" w:space="0" w:color="auto"/>
            </w:tcBorders>
            <w:shd w:val="clear" w:color="auto" w:fill="auto"/>
            <w:vAlign w:val="center"/>
          </w:tcPr>
          <w:p w:rsidR="00D11204" w:rsidRPr="008D1A9C" w:rsidRDefault="00D11204" w:rsidP="00D11204">
            <w:pPr>
              <w:jc w:val="right"/>
              <w:rPr>
                <w:rFonts w:ascii="Arial" w:hAnsi="Arial" w:cs="Arial"/>
                <w:color w:val="000000"/>
                <w:sz w:val="14"/>
                <w:szCs w:val="14"/>
              </w:rPr>
            </w:pPr>
          </w:p>
        </w:tc>
      </w:tr>
    </w:tbl>
    <w:p w:rsidR="001A7CD6" w:rsidRPr="008D1A9C" w:rsidRDefault="001A7CD6">
      <w:pPr>
        <w:jc w:val="both"/>
        <w:rPr>
          <w:rFonts w:ascii="Arial" w:hAnsi="Arial" w:cs="Arial"/>
          <w:b/>
          <w:color w:val="000000"/>
          <w:sz w:val="18"/>
          <w:szCs w:val="18"/>
        </w:rPr>
      </w:pPr>
    </w:p>
    <w:p w:rsidR="001A7CD6" w:rsidRPr="008D1A9C" w:rsidRDefault="00361826" w:rsidP="001A7CD6">
      <w:pPr>
        <w:jc w:val="both"/>
        <w:rPr>
          <w:rFonts w:ascii="Arial" w:hAnsi="Arial" w:cs="Arial"/>
          <w:b/>
          <w:color w:val="000000"/>
        </w:rPr>
      </w:pPr>
      <w:r w:rsidRPr="008D1A9C">
        <w:rPr>
          <w:rFonts w:ascii="Arial" w:hAnsi="Arial" w:cs="Arial"/>
          <w:b/>
          <w:color w:val="000000"/>
          <w:sz w:val="20"/>
          <w:szCs w:val="20"/>
        </w:rPr>
        <w:br w:type="page"/>
      </w:r>
      <w:r w:rsidR="001A7CD6" w:rsidRPr="008D1A9C">
        <w:rPr>
          <w:rFonts w:ascii="Arial" w:hAnsi="Arial" w:cs="Arial"/>
          <w:b/>
          <w:color w:val="000000"/>
        </w:rPr>
        <w:lastRenderedPageBreak/>
        <w:t xml:space="preserve">Dział 9.2. Stosowanie Europejskiego Nakazu Aresztowania (ENA). </w:t>
      </w:r>
    </w:p>
    <w:p w:rsidR="001A7CD6" w:rsidRPr="008D1A9C" w:rsidRDefault="001A7CD6" w:rsidP="001A7CD6">
      <w:pPr>
        <w:jc w:val="both"/>
        <w:rPr>
          <w:rFonts w:ascii="Arial" w:hAnsi="Arial" w:cs="Arial"/>
          <w:b/>
          <w:color w:val="000000"/>
        </w:rPr>
      </w:pPr>
      <w:r w:rsidRPr="008D1A9C">
        <w:rPr>
          <w:rFonts w:ascii="Arial" w:hAnsi="Arial" w:cs="Arial"/>
          <w:b/>
          <w:color w:val="000000"/>
        </w:rPr>
        <w:t>ENA kierowane z państw członkowskich Unii Europejskiej do Polski</w:t>
      </w:r>
    </w:p>
    <w:p w:rsidR="00361826" w:rsidRPr="008D1A9C" w:rsidRDefault="00361826" w:rsidP="001A7CD6">
      <w:pPr>
        <w:jc w:val="both"/>
        <w:rPr>
          <w:rFonts w:ascii="Arial" w:hAnsi="Arial" w:cs="Arial"/>
          <w:b/>
          <w:color w:val="000000"/>
          <w:sz w:val="20"/>
          <w:szCs w:val="20"/>
        </w:rPr>
      </w:pPr>
    </w:p>
    <w:tbl>
      <w:tblPr>
        <w:tblpPr w:leftFromText="141" w:rightFromText="141" w:vertAnchor="page" w:horzAnchor="margin" w:tblpY="114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392"/>
        <w:gridCol w:w="417"/>
        <w:gridCol w:w="2700"/>
        <w:gridCol w:w="2880"/>
      </w:tblGrid>
      <w:tr w:rsidR="009C0D8A" w:rsidRPr="008D1A9C" w:rsidTr="000B71BF">
        <w:trPr>
          <w:trHeight w:val="1078"/>
        </w:trPr>
        <w:tc>
          <w:tcPr>
            <w:tcW w:w="2809" w:type="dxa"/>
            <w:gridSpan w:val="2"/>
            <w:vAlign w:val="center"/>
          </w:tcPr>
          <w:p w:rsidR="00361826" w:rsidRPr="008D1A9C" w:rsidRDefault="00361826" w:rsidP="000B71BF">
            <w:pPr>
              <w:jc w:val="center"/>
              <w:rPr>
                <w:rFonts w:ascii="Arial" w:hAnsi="Arial" w:cs="Arial"/>
                <w:color w:val="000000"/>
                <w:sz w:val="18"/>
                <w:szCs w:val="18"/>
              </w:rPr>
            </w:pPr>
            <w:r w:rsidRPr="008D1A9C">
              <w:rPr>
                <w:rFonts w:ascii="Arial" w:hAnsi="Arial" w:cs="Arial"/>
                <w:color w:val="000000"/>
                <w:sz w:val="18"/>
                <w:szCs w:val="18"/>
              </w:rPr>
              <w:t xml:space="preserve">Państwa członkowskie </w:t>
            </w:r>
            <w:r w:rsidRPr="008D1A9C">
              <w:rPr>
                <w:rFonts w:ascii="Arial" w:hAnsi="Arial" w:cs="Arial"/>
                <w:color w:val="000000"/>
                <w:sz w:val="18"/>
                <w:szCs w:val="18"/>
              </w:rPr>
              <w:br/>
              <w:t>Unii Europejskiej</w:t>
            </w:r>
          </w:p>
        </w:tc>
        <w:tc>
          <w:tcPr>
            <w:tcW w:w="2700" w:type="dxa"/>
            <w:vAlign w:val="center"/>
          </w:tcPr>
          <w:p w:rsidR="00361826" w:rsidRPr="008D1A9C" w:rsidRDefault="00361826" w:rsidP="000B71BF">
            <w:pPr>
              <w:jc w:val="center"/>
              <w:rPr>
                <w:rFonts w:ascii="Arial" w:hAnsi="Arial" w:cs="Arial"/>
                <w:color w:val="000000"/>
                <w:sz w:val="18"/>
                <w:szCs w:val="18"/>
              </w:rPr>
            </w:pPr>
            <w:r w:rsidRPr="008D1A9C">
              <w:rPr>
                <w:rFonts w:ascii="Arial" w:hAnsi="Arial" w:cs="Arial"/>
                <w:color w:val="000000"/>
                <w:sz w:val="18"/>
                <w:szCs w:val="18"/>
              </w:rPr>
              <w:t xml:space="preserve">Prokuratury otrzymały ENA z państw obcych </w:t>
            </w:r>
            <w:r w:rsidRPr="008D1A9C">
              <w:rPr>
                <w:rFonts w:ascii="Arial" w:hAnsi="Arial" w:cs="Arial"/>
                <w:color w:val="000000"/>
                <w:sz w:val="18"/>
                <w:szCs w:val="18"/>
              </w:rPr>
              <w:br/>
              <w:t>(na podst. art. 607 k § 2 kpk) i przekazały do sądów</w:t>
            </w:r>
          </w:p>
        </w:tc>
        <w:tc>
          <w:tcPr>
            <w:tcW w:w="2880" w:type="dxa"/>
            <w:vAlign w:val="center"/>
          </w:tcPr>
          <w:p w:rsidR="00361826" w:rsidRPr="008D1A9C" w:rsidRDefault="00361826" w:rsidP="000B71BF">
            <w:pPr>
              <w:jc w:val="center"/>
              <w:rPr>
                <w:rFonts w:ascii="Arial" w:hAnsi="Arial" w:cs="Arial"/>
                <w:color w:val="000000"/>
                <w:sz w:val="18"/>
                <w:szCs w:val="18"/>
              </w:rPr>
            </w:pPr>
            <w:r w:rsidRPr="008D1A9C">
              <w:rPr>
                <w:rFonts w:ascii="Arial" w:hAnsi="Arial" w:cs="Arial"/>
                <w:color w:val="000000"/>
                <w:sz w:val="18"/>
                <w:szCs w:val="18"/>
              </w:rPr>
              <w:t xml:space="preserve">Sądy wydały </w:t>
            </w:r>
            <w:r w:rsidR="00FC1EEE" w:rsidRPr="008D1A9C">
              <w:rPr>
                <w:rFonts w:ascii="Arial" w:hAnsi="Arial" w:cs="Arial"/>
                <w:color w:val="000000"/>
                <w:sz w:val="18"/>
                <w:szCs w:val="18"/>
              </w:rPr>
              <w:t xml:space="preserve">prawomocne </w:t>
            </w:r>
            <w:r w:rsidRPr="008D1A9C">
              <w:rPr>
                <w:rFonts w:ascii="Arial" w:hAnsi="Arial" w:cs="Arial"/>
                <w:color w:val="000000"/>
                <w:sz w:val="18"/>
                <w:szCs w:val="18"/>
              </w:rPr>
              <w:t xml:space="preserve">postanowienia </w:t>
            </w:r>
            <w:r w:rsidRPr="008D1A9C">
              <w:rPr>
                <w:rFonts w:ascii="Arial" w:hAnsi="Arial" w:cs="Arial"/>
                <w:color w:val="000000"/>
                <w:sz w:val="18"/>
                <w:szCs w:val="18"/>
              </w:rPr>
              <w:br/>
              <w:t xml:space="preserve">o przekazaniu </w:t>
            </w:r>
            <w:r w:rsidRPr="008D1A9C">
              <w:rPr>
                <w:rFonts w:ascii="Arial" w:hAnsi="Arial" w:cs="Arial"/>
                <w:color w:val="000000"/>
                <w:sz w:val="18"/>
                <w:szCs w:val="18"/>
              </w:rPr>
              <w:br/>
              <w:t>(na podst. art. 607 m kpk)</w:t>
            </w:r>
          </w:p>
        </w:tc>
      </w:tr>
      <w:tr w:rsidR="009C0D8A" w:rsidRPr="008D1A9C" w:rsidTr="000B71BF">
        <w:tc>
          <w:tcPr>
            <w:tcW w:w="2809" w:type="dxa"/>
            <w:gridSpan w:val="2"/>
            <w:vAlign w:val="center"/>
          </w:tcPr>
          <w:p w:rsidR="00361826" w:rsidRPr="008D1A9C" w:rsidRDefault="00361826" w:rsidP="000B71BF">
            <w:pPr>
              <w:jc w:val="center"/>
              <w:rPr>
                <w:rFonts w:ascii="Arial" w:hAnsi="Arial" w:cs="Arial"/>
                <w:color w:val="000000"/>
                <w:sz w:val="12"/>
                <w:szCs w:val="12"/>
              </w:rPr>
            </w:pPr>
            <w:r w:rsidRPr="008D1A9C">
              <w:rPr>
                <w:rFonts w:ascii="Arial" w:hAnsi="Arial" w:cs="Arial"/>
                <w:color w:val="000000"/>
                <w:sz w:val="12"/>
                <w:szCs w:val="12"/>
              </w:rPr>
              <w:t>0</w:t>
            </w:r>
          </w:p>
        </w:tc>
        <w:tc>
          <w:tcPr>
            <w:tcW w:w="2700" w:type="dxa"/>
            <w:tcBorders>
              <w:bottom w:val="single" w:sz="12" w:space="0" w:color="auto"/>
            </w:tcBorders>
            <w:vAlign w:val="center"/>
          </w:tcPr>
          <w:p w:rsidR="00361826" w:rsidRPr="008D1A9C" w:rsidRDefault="00361826" w:rsidP="000B71BF">
            <w:pPr>
              <w:jc w:val="center"/>
              <w:rPr>
                <w:rFonts w:ascii="Arial" w:hAnsi="Arial" w:cs="Arial"/>
                <w:color w:val="000000"/>
                <w:sz w:val="12"/>
                <w:szCs w:val="12"/>
              </w:rPr>
            </w:pPr>
            <w:r w:rsidRPr="008D1A9C">
              <w:rPr>
                <w:rFonts w:ascii="Arial" w:hAnsi="Arial" w:cs="Arial"/>
                <w:color w:val="000000"/>
                <w:sz w:val="12"/>
                <w:szCs w:val="12"/>
              </w:rPr>
              <w:t>1</w:t>
            </w:r>
          </w:p>
        </w:tc>
        <w:tc>
          <w:tcPr>
            <w:tcW w:w="2880" w:type="dxa"/>
            <w:tcBorders>
              <w:bottom w:val="single" w:sz="12" w:space="0" w:color="auto"/>
            </w:tcBorders>
            <w:vAlign w:val="center"/>
          </w:tcPr>
          <w:p w:rsidR="00361826" w:rsidRPr="008D1A9C" w:rsidRDefault="00361826" w:rsidP="000B71BF">
            <w:pPr>
              <w:jc w:val="center"/>
              <w:rPr>
                <w:rFonts w:ascii="Arial" w:hAnsi="Arial" w:cs="Arial"/>
                <w:color w:val="000000"/>
                <w:sz w:val="12"/>
                <w:szCs w:val="12"/>
              </w:rPr>
            </w:pPr>
            <w:r w:rsidRPr="008D1A9C">
              <w:rPr>
                <w:rFonts w:ascii="Arial" w:hAnsi="Arial" w:cs="Arial"/>
                <w:color w:val="000000"/>
                <w:sz w:val="12"/>
                <w:szCs w:val="12"/>
              </w:rPr>
              <w:t>2</w:t>
            </w:r>
          </w:p>
        </w:tc>
      </w:tr>
      <w:tr w:rsidR="009C0D8A" w:rsidRPr="008D1A9C" w:rsidTr="000C54B8">
        <w:trPr>
          <w:trHeight w:val="427"/>
        </w:trPr>
        <w:tc>
          <w:tcPr>
            <w:tcW w:w="2392" w:type="dxa"/>
            <w:tcBorders>
              <w:right w:val="single" w:sz="12" w:space="0" w:color="auto"/>
            </w:tcBorders>
            <w:vAlign w:val="center"/>
          </w:tcPr>
          <w:p w:rsidR="00FB77D3" w:rsidRPr="008D1A9C" w:rsidRDefault="00516E1C" w:rsidP="000B71BF">
            <w:pPr>
              <w:rPr>
                <w:rFonts w:ascii="Arial" w:hAnsi="Arial" w:cs="Arial"/>
                <w:color w:val="000000"/>
                <w:sz w:val="18"/>
                <w:szCs w:val="18"/>
              </w:rPr>
            </w:pPr>
            <w:r>
              <w:rPr>
                <w:rFonts w:ascii="Arial" w:hAnsi="Arial" w:cs="Arial"/>
                <w:color w:val="000000"/>
                <w:sz w:val="18"/>
                <w:szCs w:val="18"/>
              </w:rPr>
              <w:t>OGÓŁEM (w. 02 do 28</w:t>
            </w:r>
            <w:r w:rsidR="00FB77D3" w:rsidRPr="008D1A9C">
              <w:rPr>
                <w:rFonts w:ascii="Arial" w:hAnsi="Arial" w:cs="Arial"/>
                <w:color w:val="000000"/>
                <w:sz w:val="18"/>
                <w:szCs w:val="18"/>
              </w:rPr>
              <w:t>)</w:t>
            </w:r>
          </w:p>
        </w:tc>
        <w:tc>
          <w:tcPr>
            <w:tcW w:w="417" w:type="dxa"/>
            <w:tcBorders>
              <w:top w:val="single" w:sz="12" w:space="0" w:color="auto"/>
              <w:left w:val="single" w:sz="12" w:space="0" w:color="auto"/>
            </w:tcBorders>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2700" w:type="dxa"/>
            <w:tcBorders>
              <w:top w:val="single" w:sz="12" w:space="0" w:color="auto"/>
            </w:tcBorders>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4</w:t>
            </w:r>
          </w:p>
        </w:tc>
        <w:tc>
          <w:tcPr>
            <w:tcW w:w="2880" w:type="dxa"/>
            <w:tcBorders>
              <w:top w:val="single" w:sz="12" w:space="0" w:color="auto"/>
              <w:right w:val="single" w:sz="12" w:space="0" w:color="auto"/>
            </w:tcBorders>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0C54B8">
        <w:trPr>
          <w:trHeight w:val="255"/>
        </w:trPr>
        <w:tc>
          <w:tcPr>
            <w:tcW w:w="2392" w:type="dxa"/>
            <w:tcBorders>
              <w:right w:val="single" w:sz="12" w:space="0" w:color="auto"/>
            </w:tcBorders>
            <w:vAlign w:val="center"/>
          </w:tcPr>
          <w:p w:rsidR="00FB77D3" w:rsidRPr="008D1A9C" w:rsidRDefault="00FB77D3" w:rsidP="000B71BF">
            <w:pPr>
              <w:rPr>
                <w:rFonts w:ascii="Arial" w:hAnsi="Arial" w:cs="Arial"/>
                <w:color w:val="000000"/>
                <w:sz w:val="18"/>
                <w:szCs w:val="18"/>
              </w:rPr>
            </w:pPr>
            <w:r w:rsidRPr="008D1A9C">
              <w:rPr>
                <w:rFonts w:ascii="Arial" w:hAnsi="Arial" w:cs="Arial"/>
                <w:color w:val="000000"/>
                <w:sz w:val="18"/>
                <w:szCs w:val="18"/>
              </w:rPr>
              <w:t>Austria</w:t>
            </w:r>
          </w:p>
        </w:tc>
        <w:tc>
          <w:tcPr>
            <w:tcW w:w="417" w:type="dxa"/>
            <w:tcBorders>
              <w:left w:val="single" w:sz="12" w:space="0" w:color="auto"/>
            </w:tcBorders>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2700" w:type="dxa"/>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w:t>
            </w:r>
          </w:p>
        </w:tc>
        <w:tc>
          <w:tcPr>
            <w:tcW w:w="2880" w:type="dxa"/>
            <w:tcBorders>
              <w:right w:val="single" w:sz="12" w:space="0" w:color="auto"/>
            </w:tcBorders>
            <w:vAlign w:val="bottom"/>
          </w:tcPr>
          <w:p w:rsidR="00FB77D3" w:rsidRPr="008D1A9C" w:rsidRDefault="00FB77D3" w:rsidP="00FB77D3">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C54B8">
        <w:trPr>
          <w:trHeight w:val="255"/>
        </w:trPr>
        <w:tc>
          <w:tcPr>
            <w:tcW w:w="2392" w:type="dxa"/>
            <w:tcBorders>
              <w:right w:val="single" w:sz="12" w:space="0" w:color="auto"/>
            </w:tcBorders>
            <w:vAlign w:val="center"/>
          </w:tcPr>
          <w:p w:rsidR="00FB77D3" w:rsidRPr="008D1A9C" w:rsidRDefault="00FB77D3" w:rsidP="000B71BF">
            <w:pPr>
              <w:rPr>
                <w:rFonts w:ascii="Arial" w:hAnsi="Arial" w:cs="Arial"/>
                <w:color w:val="000000"/>
                <w:sz w:val="18"/>
                <w:szCs w:val="18"/>
              </w:rPr>
            </w:pPr>
            <w:r w:rsidRPr="008D1A9C">
              <w:rPr>
                <w:rFonts w:ascii="Arial" w:hAnsi="Arial" w:cs="Arial"/>
                <w:color w:val="000000"/>
                <w:sz w:val="18"/>
                <w:szCs w:val="18"/>
              </w:rPr>
              <w:t>Belgia</w:t>
            </w:r>
          </w:p>
        </w:tc>
        <w:tc>
          <w:tcPr>
            <w:tcW w:w="417" w:type="dxa"/>
            <w:tcBorders>
              <w:left w:val="single" w:sz="12" w:space="0" w:color="auto"/>
            </w:tcBorders>
            <w:vAlign w:val="center"/>
          </w:tcPr>
          <w:p w:rsidR="00FB77D3" w:rsidRPr="008D1A9C" w:rsidRDefault="00FB77D3"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2700" w:type="dxa"/>
            <w:vAlign w:val="bottom"/>
          </w:tcPr>
          <w:p w:rsidR="00FB77D3" w:rsidRPr="008D1A9C" w:rsidRDefault="00FB77D3" w:rsidP="00FB77D3">
            <w:pPr>
              <w:jc w:val="right"/>
              <w:rPr>
                <w:rFonts w:ascii="Arial" w:hAnsi="Arial" w:cs="Arial"/>
                <w:color w:val="000000"/>
                <w:sz w:val="14"/>
                <w:szCs w:val="14"/>
              </w:rPr>
            </w:pPr>
          </w:p>
        </w:tc>
        <w:tc>
          <w:tcPr>
            <w:tcW w:w="2880" w:type="dxa"/>
            <w:tcBorders>
              <w:right w:val="single" w:sz="12" w:space="0" w:color="auto"/>
            </w:tcBorders>
            <w:vAlign w:val="bottom"/>
          </w:tcPr>
          <w:p w:rsidR="00FB77D3" w:rsidRPr="008D1A9C" w:rsidRDefault="00FB77D3" w:rsidP="00FB77D3">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Pr>
                <w:rFonts w:ascii="Arial" w:hAnsi="Arial" w:cs="Arial"/>
                <w:color w:val="000000"/>
                <w:sz w:val="18"/>
                <w:szCs w:val="18"/>
              </w:rPr>
              <w:t>Chorwacja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04</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Cypr</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05</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Czechy</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06</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Dania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07</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Estonia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08</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Finlandia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09</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Francja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10</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Grecja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11</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Hiszpania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12</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Holandia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13</w:t>
            </w:r>
          </w:p>
        </w:tc>
        <w:tc>
          <w:tcPr>
            <w:tcW w:w="2700" w:type="dxa"/>
            <w:vAlign w:val="bottom"/>
          </w:tcPr>
          <w:p w:rsidR="0028370B" w:rsidRPr="008D1A9C" w:rsidRDefault="0028370B" w:rsidP="0028370B">
            <w:pPr>
              <w:jc w:val="right"/>
              <w:rPr>
                <w:rFonts w:ascii="Arial" w:hAnsi="Arial" w:cs="Arial"/>
                <w:color w:val="000000"/>
                <w:sz w:val="14"/>
                <w:szCs w:val="14"/>
              </w:rPr>
            </w:pPr>
            <w:r w:rsidRPr="008D1A9C">
              <w:rPr>
                <w:rFonts w:ascii="Arial" w:hAnsi="Arial" w:cs="Arial"/>
                <w:color w:val="000000"/>
                <w:sz w:val="14"/>
                <w:szCs w:val="14"/>
              </w:rPr>
              <w:t>1</w:t>
            </w: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Irlandia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14</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Litwa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15</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Luksemburg</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16</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Łotwa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17</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Malta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18</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Niemcy</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19</w:t>
            </w:r>
          </w:p>
        </w:tc>
        <w:tc>
          <w:tcPr>
            <w:tcW w:w="2700" w:type="dxa"/>
            <w:vAlign w:val="bottom"/>
          </w:tcPr>
          <w:p w:rsidR="0028370B" w:rsidRPr="008D1A9C" w:rsidRDefault="0028370B" w:rsidP="0028370B">
            <w:pPr>
              <w:jc w:val="right"/>
              <w:rPr>
                <w:rFonts w:ascii="Arial" w:hAnsi="Arial" w:cs="Arial"/>
                <w:color w:val="000000"/>
                <w:sz w:val="14"/>
                <w:szCs w:val="14"/>
              </w:rPr>
            </w:pPr>
            <w:r w:rsidRPr="008D1A9C">
              <w:rPr>
                <w:rFonts w:ascii="Arial" w:hAnsi="Arial" w:cs="Arial"/>
                <w:color w:val="000000"/>
                <w:sz w:val="14"/>
                <w:szCs w:val="14"/>
              </w:rPr>
              <w:t>1</w:t>
            </w: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Portugalia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20</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Słowacja</w:t>
            </w:r>
          </w:p>
        </w:tc>
        <w:tc>
          <w:tcPr>
            <w:tcW w:w="417" w:type="dxa"/>
            <w:tcBorders>
              <w:left w:val="single" w:sz="12" w:space="0" w:color="auto"/>
              <w:bottom w:val="single" w:sz="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21</w:t>
            </w:r>
          </w:p>
        </w:tc>
        <w:tc>
          <w:tcPr>
            <w:tcW w:w="2700" w:type="dxa"/>
            <w:tcBorders>
              <w:bottom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bottom w:val="single" w:sz="2" w:space="0" w:color="auto"/>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Słowenia</w:t>
            </w:r>
          </w:p>
        </w:tc>
        <w:tc>
          <w:tcPr>
            <w:tcW w:w="417" w:type="dxa"/>
            <w:tcBorders>
              <w:left w:val="single" w:sz="12" w:space="0" w:color="auto"/>
              <w:bottom w:val="single" w:sz="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22</w:t>
            </w:r>
          </w:p>
        </w:tc>
        <w:tc>
          <w:tcPr>
            <w:tcW w:w="2700" w:type="dxa"/>
            <w:tcBorders>
              <w:bottom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bottom w:val="single" w:sz="2" w:space="0" w:color="auto"/>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Szwecja</w:t>
            </w:r>
          </w:p>
        </w:tc>
        <w:tc>
          <w:tcPr>
            <w:tcW w:w="417" w:type="dxa"/>
            <w:tcBorders>
              <w:top w:val="single" w:sz="2" w:space="0" w:color="auto"/>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23</w:t>
            </w:r>
          </w:p>
        </w:tc>
        <w:tc>
          <w:tcPr>
            <w:tcW w:w="2700" w:type="dxa"/>
            <w:tcBorders>
              <w:top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top w:val="single" w:sz="2" w:space="0" w:color="auto"/>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Węgry</w:t>
            </w:r>
          </w:p>
        </w:tc>
        <w:tc>
          <w:tcPr>
            <w:tcW w:w="417" w:type="dxa"/>
            <w:tcBorders>
              <w:left w:val="single" w:sz="12" w:space="0" w:color="auto"/>
              <w:bottom w:val="single" w:sz="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24</w:t>
            </w:r>
          </w:p>
        </w:tc>
        <w:tc>
          <w:tcPr>
            <w:tcW w:w="2700" w:type="dxa"/>
            <w:tcBorders>
              <w:bottom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bottom w:val="single" w:sz="2" w:space="0" w:color="auto"/>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Wlk. Brytania</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25</w:t>
            </w:r>
          </w:p>
        </w:tc>
        <w:tc>
          <w:tcPr>
            <w:tcW w:w="2700" w:type="dxa"/>
            <w:vAlign w:val="bottom"/>
          </w:tcPr>
          <w:p w:rsidR="0028370B" w:rsidRPr="008D1A9C" w:rsidRDefault="0028370B" w:rsidP="0028370B">
            <w:pPr>
              <w:jc w:val="right"/>
              <w:rPr>
                <w:rFonts w:ascii="Arial" w:hAnsi="Arial" w:cs="Arial"/>
                <w:color w:val="000000"/>
                <w:sz w:val="14"/>
                <w:szCs w:val="14"/>
              </w:rPr>
            </w:pPr>
            <w:r w:rsidRPr="008D1A9C">
              <w:rPr>
                <w:rFonts w:ascii="Arial" w:hAnsi="Arial" w:cs="Arial"/>
                <w:color w:val="000000"/>
                <w:sz w:val="14"/>
                <w:szCs w:val="14"/>
              </w:rPr>
              <w:t>1</w:t>
            </w: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r w:rsidRPr="008D1A9C">
              <w:rPr>
                <w:rFonts w:ascii="Arial" w:hAnsi="Arial" w:cs="Arial"/>
                <w:color w:val="000000"/>
                <w:sz w:val="14"/>
                <w:szCs w:val="14"/>
              </w:rPr>
              <w:t>1</w:t>
            </w:r>
          </w:p>
        </w:tc>
      </w:tr>
      <w:tr w:rsidR="0028370B" w:rsidRPr="008D1A9C" w:rsidTr="000C54B8">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Włochy</w:t>
            </w:r>
          </w:p>
        </w:tc>
        <w:tc>
          <w:tcPr>
            <w:tcW w:w="417" w:type="dxa"/>
            <w:tcBorders>
              <w:left w:val="single" w:sz="1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26</w:t>
            </w:r>
          </w:p>
        </w:tc>
        <w:tc>
          <w:tcPr>
            <w:tcW w:w="2700" w:type="dxa"/>
            <w:vAlign w:val="bottom"/>
          </w:tcPr>
          <w:p w:rsidR="0028370B" w:rsidRPr="008D1A9C" w:rsidRDefault="0028370B" w:rsidP="0028370B">
            <w:pPr>
              <w:jc w:val="right"/>
              <w:rPr>
                <w:rFonts w:ascii="Arial" w:hAnsi="Arial" w:cs="Arial"/>
                <w:color w:val="000000"/>
                <w:sz w:val="14"/>
                <w:szCs w:val="14"/>
              </w:rPr>
            </w:pPr>
          </w:p>
        </w:tc>
        <w:tc>
          <w:tcPr>
            <w:tcW w:w="2880" w:type="dxa"/>
            <w:tcBorders>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28370B">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Bułgaria</w:t>
            </w:r>
          </w:p>
        </w:tc>
        <w:tc>
          <w:tcPr>
            <w:tcW w:w="417" w:type="dxa"/>
            <w:tcBorders>
              <w:left w:val="single" w:sz="12" w:space="0" w:color="auto"/>
              <w:bottom w:val="single" w:sz="2" w:space="0" w:color="auto"/>
            </w:tcBorders>
            <w:vAlign w:val="center"/>
          </w:tcPr>
          <w:p w:rsidR="0028370B" w:rsidRPr="008D1A9C" w:rsidRDefault="0028370B" w:rsidP="0028370B">
            <w:pPr>
              <w:jc w:val="center"/>
              <w:rPr>
                <w:rFonts w:ascii="Arial" w:hAnsi="Arial" w:cs="Arial"/>
                <w:color w:val="000000"/>
                <w:sz w:val="12"/>
                <w:szCs w:val="12"/>
              </w:rPr>
            </w:pPr>
            <w:r w:rsidRPr="008D1A9C">
              <w:rPr>
                <w:rFonts w:ascii="Arial" w:hAnsi="Arial" w:cs="Arial"/>
                <w:color w:val="000000"/>
                <w:sz w:val="12"/>
                <w:szCs w:val="12"/>
              </w:rPr>
              <w:t>27</w:t>
            </w:r>
          </w:p>
        </w:tc>
        <w:tc>
          <w:tcPr>
            <w:tcW w:w="2700" w:type="dxa"/>
            <w:tcBorders>
              <w:bottom w:val="single" w:sz="2" w:space="0" w:color="auto"/>
            </w:tcBorders>
            <w:vAlign w:val="bottom"/>
          </w:tcPr>
          <w:p w:rsidR="0028370B" w:rsidRPr="008D1A9C" w:rsidRDefault="0028370B" w:rsidP="0028370B">
            <w:pPr>
              <w:jc w:val="right"/>
              <w:rPr>
                <w:rFonts w:ascii="Arial" w:hAnsi="Arial" w:cs="Arial"/>
                <w:color w:val="000000"/>
                <w:sz w:val="14"/>
                <w:szCs w:val="14"/>
              </w:rPr>
            </w:pPr>
          </w:p>
        </w:tc>
        <w:tc>
          <w:tcPr>
            <w:tcW w:w="2880" w:type="dxa"/>
            <w:tcBorders>
              <w:bottom w:val="single" w:sz="2" w:space="0" w:color="auto"/>
              <w:right w:val="single" w:sz="12" w:space="0" w:color="auto"/>
            </w:tcBorders>
            <w:vAlign w:val="bottom"/>
          </w:tcPr>
          <w:p w:rsidR="0028370B" w:rsidRPr="008D1A9C" w:rsidRDefault="0028370B" w:rsidP="0028370B">
            <w:pPr>
              <w:jc w:val="right"/>
              <w:rPr>
                <w:rFonts w:ascii="Arial" w:hAnsi="Arial" w:cs="Arial"/>
                <w:color w:val="000000"/>
                <w:sz w:val="14"/>
                <w:szCs w:val="14"/>
              </w:rPr>
            </w:pPr>
          </w:p>
        </w:tc>
      </w:tr>
      <w:tr w:rsidR="0028370B" w:rsidRPr="008D1A9C" w:rsidTr="0028370B">
        <w:trPr>
          <w:trHeight w:val="255"/>
        </w:trPr>
        <w:tc>
          <w:tcPr>
            <w:tcW w:w="2392" w:type="dxa"/>
            <w:tcBorders>
              <w:right w:val="single" w:sz="12" w:space="0" w:color="auto"/>
            </w:tcBorders>
            <w:vAlign w:val="center"/>
          </w:tcPr>
          <w:p w:rsidR="0028370B" w:rsidRPr="008D1A9C" w:rsidRDefault="0028370B" w:rsidP="0028370B">
            <w:pPr>
              <w:rPr>
                <w:rFonts w:ascii="Arial" w:hAnsi="Arial" w:cs="Arial"/>
                <w:color w:val="000000"/>
                <w:sz w:val="18"/>
                <w:szCs w:val="18"/>
              </w:rPr>
            </w:pPr>
            <w:r w:rsidRPr="008D1A9C">
              <w:rPr>
                <w:rFonts w:ascii="Arial" w:hAnsi="Arial" w:cs="Arial"/>
                <w:color w:val="000000"/>
                <w:sz w:val="18"/>
                <w:szCs w:val="18"/>
              </w:rPr>
              <w:t>Rumunia</w:t>
            </w:r>
          </w:p>
        </w:tc>
        <w:tc>
          <w:tcPr>
            <w:tcW w:w="417" w:type="dxa"/>
            <w:tcBorders>
              <w:left w:val="single" w:sz="12" w:space="0" w:color="auto"/>
              <w:bottom w:val="single" w:sz="12" w:space="0" w:color="auto"/>
            </w:tcBorders>
            <w:vAlign w:val="center"/>
          </w:tcPr>
          <w:p w:rsidR="0028370B" w:rsidRPr="008D1A9C" w:rsidRDefault="0028370B" w:rsidP="0028370B">
            <w:pPr>
              <w:jc w:val="center"/>
              <w:rPr>
                <w:rFonts w:ascii="Arial" w:hAnsi="Arial" w:cs="Arial"/>
                <w:color w:val="000000"/>
                <w:sz w:val="12"/>
                <w:szCs w:val="12"/>
              </w:rPr>
            </w:pPr>
            <w:r>
              <w:rPr>
                <w:rFonts w:ascii="Arial" w:hAnsi="Arial" w:cs="Arial"/>
                <w:color w:val="000000"/>
                <w:sz w:val="12"/>
                <w:szCs w:val="12"/>
              </w:rPr>
              <w:t>28</w:t>
            </w:r>
          </w:p>
        </w:tc>
        <w:tc>
          <w:tcPr>
            <w:tcW w:w="2700" w:type="dxa"/>
            <w:tcBorders>
              <w:bottom w:val="single" w:sz="12" w:space="0" w:color="auto"/>
            </w:tcBorders>
            <w:vAlign w:val="center"/>
          </w:tcPr>
          <w:p w:rsidR="0028370B" w:rsidRDefault="0028370B" w:rsidP="0028370B">
            <w:pPr>
              <w:jc w:val="right"/>
              <w:rPr>
                <w:rFonts w:ascii="Arial" w:hAnsi="Arial" w:cs="Arial"/>
                <w:color w:val="000000"/>
                <w:sz w:val="14"/>
                <w:szCs w:val="14"/>
              </w:rPr>
            </w:pPr>
          </w:p>
        </w:tc>
        <w:tc>
          <w:tcPr>
            <w:tcW w:w="2880" w:type="dxa"/>
            <w:tcBorders>
              <w:bottom w:val="single" w:sz="12" w:space="0" w:color="auto"/>
              <w:right w:val="single" w:sz="12" w:space="0" w:color="auto"/>
            </w:tcBorders>
            <w:vAlign w:val="center"/>
          </w:tcPr>
          <w:p w:rsidR="0028370B" w:rsidRDefault="0028370B" w:rsidP="0028370B">
            <w:pPr>
              <w:jc w:val="right"/>
              <w:rPr>
                <w:rFonts w:ascii="Arial" w:hAnsi="Arial" w:cs="Arial"/>
                <w:color w:val="000000"/>
                <w:sz w:val="14"/>
                <w:szCs w:val="14"/>
              </w:rPr>
            </w:pPr>
          </w:p>
        </w:tc>
      </w:tr>
    </w:tbl>
    <w:p w:rsidR="00361826" w:rsidRPr="008D1A9C" w:rsidRDefault="00361826" w:rsidP="001A7CD6">
      <w:pPr>
        <w:jc w:val="both"/>
        <w:rPr>
          <w:rFonts w:ascii="Arial" w:hAnsi="Arial" w:cs="Arial"/>
          <w:b/>
          <w:color w:val="000000"/>
          <w:sz w:val="20"/>
          <w:szCs w:val="20"/>
        </w:rPr>
      </w:pPr>
    </w:p>
    <w:p w:rsidR="001A7CD6" w:rsidRPr="008D1A9C" w:rsidRDefault="001A7CD6" w:rsidP="008B48F5">
      <w:pPr>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rsidP="001A7CD6">
      <w:pPr>
        <w:spacing w:after="80"/>
        <w:rPr>
          <w:rFonts w:ascii="Arial" w:hAnsi="Arial" w:cs="Arial"/>
          <w:b/>
          <w:color w:val="000000"/>
          <w:sz w:val="18"/>
        </w:rPr>
      </w:pPr>
    </w:p>
    <w:p w:rsidR="001A7CD6" w:rsidRPr="008D1A9C" w:rsidRDefault="001A7CD6">
      <w:pPr>
        <w:jc w:val="both"/>
        <w:rPr>
          <w:rFonts w:ascii="Arial" w:hAnsi="Arial" w:cs="Arial"/>
          <w:b/>
          <w:color w:val="000000"/>
          <w:sz w:val="18"/>
          <w:szCs w:val="18"/>
        </w:rPr>
      </w:pPr>
    </w:p>
    <w:p w:rsidR="001A7CD6" w:rsidRPr="008D1A9C" w:rsidRDefault="001A7CD6">
      <w:pPr>
        <w:jc w:val="both"/>
        <w:rPr>
          <w:rFonts w:ascii="Arial" w:hAnsi="Arial" w:cs="Arial"/>
          <w:b/>
          <w:color w:val="000000"/>
          <w:sz w:val="18"/>
          <w:szCs w:val="18"/>
        </w:rPr>
      </w:pPr>
    </w:p>
    <w:p w:rsidR="001A7CD6" w:rsidRPr="008D1A9C" w:rsidRDefault="001A7CD6">
      <w:pPr>
        <w:jc w:val="both"/>
        <w:rPr>
          <w:rFonts w:ascii="Arial" w:hAnsi="Arial" w:cs="Arial"/>
          <w:b/>
          <w:color w:val="000000"/>
          <w:sz w:val="18"/>
          <w:szCs w:val="18"/>
        </w:rPr>
      </w:pPr>
    </w:p>
    <w:p w:rsidR="001A7CD6" w:rsidRPr="008D1A9C" w:rsidRDefault="001A7CD6">
      <w:pPr>
        <w:jc w:val="both"/>
        <w:rPr>
          <w:rFonts w:ascii="Arial" w:hAnsi="Arial" w:cs="Arial"/>
          <w:b/>
          <w:color w:val="000000"/>
          <w:sz w:val="18"/>
          <w:szCs w:val="18"/>
        </w:rPr>
      </w:pPr>
    </w:p>
    <w:p w:rsidR="003B18CD" w:rsidRPr="008D1A9C" w:rsidRDefault="003B18CD">
      <w:pPr>
        <w:spacing w:after="80"/>
        <w:rPr>
          <w:rFonts w:ascii="Arial" w:hAnsi="Arial" w:cs="Arial"/>
          <w:b/>
          <w:color w:val="000000"/>
          <w:sz w:val="18"/>
        </w:rPr>
      </w:pPr>
    </w:p>
    <w:p w:rsidR="00A73ADE" w:rsidRPr="008D1A9C" w:rsidRDefault="00A73ADE">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1A7CD6" w:rsidRPr="008D1A9C" w:rsidRDefault="001A7CD6">
      <w:pPr>
        <w:spacing w:after="80"/>
        <w:rPr>
          <w:rFonts w:ascii="Arial" w:hAnsi="Arial" w:cs="Arial"/>
          <w:b/>
          <w:color w:val="000000"/>
          <w:sz w:val="18"/>
        </w:rPr>
      </w:pPr>
    </w:p>
    <w:p w:rsidR="00A73ADE" w:rsidRPr="008D1A9C" w:rsidRDefault="00A73ADE">
      <w:pPr>
        <w:spacing w:after="80"/>
        <w:rPr>
          <w:rFonts w:ascii="Arial" w:hAnsi="Arial" w:cs="Arial"/>
          <w:b/>
          <w:color w:val="000000"/>
          <w:sz w:val="18"/>
        </w:rPr>
      </w:pPr>
    </w:p>
    <w:p w:rsidR="00184C9D" w:rsidRPr="008D1A9C" w:rsidRDefault="00184C9D">
      <w:pPr>
        <w:spacing w:after="80"/>
        <w:rPr>
          <w:rFonts w:ascii="Arial" w:hAnsi="Arial" w:cs="Arial"/>
          <w:b/>
          <w:color w:val="000000"/>
          <w:sz w:val="18"/>
        </w:rPr>
      </w:pPr>
    </w:p>
    <w:p w:rsidR="00184C9D" w:rsidRPr="008D1A9C" w:rsidRDefault="00184C9D">
      <w:pPr>
        <w:spacing w:after="80"/>
        <w:rPr>
          <w:rFonts w:ascii="Arial" w:hAnsi="Arial" w:cs="Arial"/>
          <w:b/>
          <w:color w:val="000000"/>
          <w:sz w:val="18"/>
        </w:rPr>
      </w:pPr>
    </w:p>
    <w:p w:rsidR="008B48F5" w:rsidRPr="008D1A9C" w:rsidRDefault="008B48F5">
      <w:pPr>
        <w:spacing w:after="80"/>
        <w:rPr>
          <w:rFonts w:ascii="Arial" w:hAnsi="Arial" w:cs="Arial"/>
          <w:b/>
          <w:color w:val="000000"/>
          <w:sz w:val="18"/>
        </w:rPr>
      </w:pPr>
    </w:p>
    <w:p w:rsidR="008B48F5" w:rsidRPr="008D1A9C" w:rsidRDefault="008B48F5">
      <w:pPr>
        <w:spacing w:after="80"/>
        <w:rPr>
          <w:rFonts w:ascii="Arial" w:hAnsi="Arial" w:cs="Arial"/>
          <w:b/>
          <w:color w:val="000000"/>
          <w:sz w:val="18"/>
        </w:rPr>
      </w:pPr>
    </w:p>
    <w:p w:rsidR="00184C9D" w:rsidRPr="008D1A9C" w:rsidRDefault="00184C9D">
      <w:pPr>
        <w:spacing w:after="80"/>
        <w:rPr>
          <w:rFonts w:ascii="Arial" w:hAnsi="Arial" w:cs="Arial"/>
          <w:b/>
          <w:color w:val="000000"/>
          <w:sz w:val="18"/>
        </w:rPr>
      </w:pPr>
    </w:p>
    <w:p w:rsidR="00361826" w:rsidRPr="008D1A9C" w:rsidRDefault="00361826">
      <w:pPr>
        <w:spacing w:after="80"/>
        <w:rPr>
          <w:rFonts w:ascii="Arial" w:hAnsi="Arial" w:cs="Arial"/>
          <w:b/>
          <w:color w:val="000000"/>
          <w:sz w:val="18"/>
        </w:rPr>
      </w:pPr>
    </w:p>
    <w:p w:rsidR="0002718E" w:rsidRPr="008D1A9C" w:rsidRDefault="0002718E">
      <w:pPr>
        <w:spacing w:after="80"/>
        <w:rPr>
          <w:rFonts w:ascii="Arial" w:hAnsi="Arial" w:cs="Arial"/>
          <w:b/>
          <w:color w:val="000000"/>
        </w:rPr>
      </w:pPr>
      <w:r w:rsidRPr="008D1A9C">
        <w:rPr>
          <w:rFonts w:ascii="Arial" w:hAnsi="Arial" w:cs="Arial"/>
          <w:b/>
          <w:color w:val="000000"/>
        </w:rPr>
        <w:t>Dział 10.1. Szczegółowe rozliczenie skargi (wykaz S)</w:t>
      </w:r>
    </w:p>
    <w:p w:rsidR="00FC4792" w:rsidRPr="008D1A9C" w:rsidRDefault="00FC4792">
      <w:pPr>
        <w:spacing w:after="80"/>
        <w:rPr>
          <w:rFonts w:ascii="Arial" w:hAnsi="Arial" w:cs="Arial"/>
          <w:b/>
          <w:color w:val="000000"/>
          <w:sz w:val="18"/>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1E0" w:firstRow="1" w:lastRow="1" w:firstColumn="1" w:lastColumn="1" w:noHBand="0" w:noVBand="0"/>
      </w:tblPr>
      <w:tblGrid>
        <w:gridCol w:w="357"/>
        <w:gridCol w:w="1441"/>
        <w:gridCol w:w="902"/>
        <w:gridCol w:w="360"/>
        <w:gridCol w:w="360"/>
        <w:gridCol w:w="408"/>
        <w:gridCol w:w="425"/>
        <w:gridCol w:w="425"/>
        <w:gridCol w:w="851"/>
        <w:gridCol w:w="425"/>
        <w:gridCol w:w="567"/>
        <w:gridCol w:w="567"/>
        <w:gridCol w:w="567"/>
        <w:gridCol w:w="567"/>
        <w:gridCol w:w="567"/>
        <w:gridCol w:w="567"/>
        <w:gridCol w:w="1559"/>
      </w:tblGrid>
      <w:tr w:rsidR="009C0D8A" w:rsidRPr="008D1A9C" w:rsidTr="00DF7401">
        <w:trPr>
          <w:cantSplit/>
          <w:tblHeader/>
        </w:trPr>
        <w:tc>
          <w:tcPr>
            <w:tcW w:w="3060" w:type="dxa"/>
            <w:gridSpan w:val="4"/>
            <w:vMerge w:val="restart"/>
            <w:vAlign w:val="center"/>
          </w:tcPr>
          <w:p w:rsidR="00FC4792" w:rsidRPr="008D1A9C" w:rsidRDefault="00FC4792" w:rsidP="00EA429B">
            <w:pPr>
              <w:jc w:val="center"/>
              <w:rPr>
                <w:rFonts w:ascii="Arial" w:hAnsi="Arial" w:cs="Arial"/>
                <w:color w:val="000000"/>
              </w:rPr>
            </w:pPr>
            <w:r w:rsidRPr="008D1A9C">
              <w:rPr>
                <w:rFonts w:ascii="Arial" w:hAnsi="Arial" w:cs="Arial"/>
                <w:color w:val="000000"/>
              </w:rPr>
              <w:t>Wyszczególnienie</w:t>
            </w:r>
          </w:p>
        </w:tc>
        <w:tc>
          <w:tcPr>
            <w:tcW w:w="360"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Pozostało z ubiegłego roku</w:t>
            </w:r>
          </w:p>
        </w:tc>
        <w:tc>
          <w:tcPr>
            <w:tcW w:w="408"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Wpłynęło</w:t>
            </w:r>
          </w:p>
        </w:tc>
        <w:tc>
          <w:tcPr>
            <w:tcW w:w="3260" w:type="dxa"/>
            <w:gridSpan w:val="6"/>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Załatwiono</w:t>
            </w:r>
          </w:p>
        </w:tc>
        <w:tc>
          <w:tcPr>
            <w:tcW w:w="2268" w:type="dxa"/>
            <w:gridSpan w:val="4"/>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Pozostało</w:t>
            </w:r>
          </w:p>
        </w:tc>
        <w:tc>
          <w:tcPr>
            <w:tcW w:w="1559" w:type="dxa"/>
            <w:vMerge w:val="restart"/>
            <w:vAlign w:val="center"/>
          </w:tcPr>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Ogólna kwota zasądzonych odszkodowań</w:t>
            </w:r>
          </w:p>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 w złotych )</w:t>
            </w:r>
          </w:p>
        </w:tc>
      </w:tr>
      <w:tr w:rsidR="009C0D8A" w:rsidRPr="008D1A9C" w:rsidTr="00DF7401">
        <w:trPr>
          <w:cantSplit/>
          <w:trHeight w:val="150"/>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ogółem</w:t>
            </w:r>
          </w:p>
        </w:tc>
        <w:tc>
          <w:tcPr>
            <w:tcW w:w="2835" w:type="dxa"/>
            <w:gridSpan w:val="5"/>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w tym</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ogółem</w:t>
            </w:r>
          </w:p>
        </w:tc>
        <w:tc>
          <w:tcPr>
            <w:tcW w:w="1701" w:type="dxa"/>
            <w:gridSpan w:val="3"/>
            <w:vAlign w:val="center"/>
          </w:tcPr>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w tym od wpływu</w:t>
            </w:r>
          </w:p>
        </w:tc>
        <w:tc>
          <w:tcPr>
            <w:tcW w:w="1559" w:type="dxa"/>
            <w:vMerge/>
            <w:vAlign w:val="center"/>
          </w:tcPr>
          <w:p w:rsidR="00FC4792" w:rsidRPr="008D1A9C" w:rsidRDefault="00FC4792" w:rsidP="00EA429B">
            <w:pPr>
              <w:jc w:val="center"/>
              <w:rPr>
                <w:rFonts w:ascii="Arial" w:hAnsi="Arial" w:cs="Arial"/>
                <w:color w:val="000000"/>
                <w:sz w:val="18"/>
                <w:szCs w:val="18"/>
              </w:rPr>
            </w:pPr>
          </w:p>
        </w:tc>
      </w:tr>
      <w:tr w:rsidR="009C0D8A" w:rsidRPr="008D1A9C" w:rsidTr="00DF7401">
        <w:trPr>
          <w:cantSplit/>
          <w:trHeight w:val="390"/>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ign w:val="center"/>
          </w:tcPr>
          <w:p w:rsidR="00FC4792" w:rsidRPr="008D1A9C" w:rsidRDefault="00FC4792" w:rsidP="00EA429B">
            <w:pPr>
              <w:jc w:val="center"/>
              <w:rPr>
                <w:rFonts w:ascii="Arial" w:hAnsi="Arial" w:cs="Arial"/>
                <w:color w:val="000000"/>
              </w:rPr>
            </w:pPr>
          </w:p>
        </w:tc>
        <w:tc>
          <w:tcPr>
            <w:tcW w:w="1276" w:type="dxa"/>
            <w:gridSpan w:val="2"/>
            <w:vAlign w:val="center"/>
          </w:tcPr>
          <w:p w:rsidR="00FC4792" w:rsidRPr="008D1A9C" w:rsidRDefault="00FC4792" w:rsidP="00EA429B">
            <w:pPr>
              <w:jc w:val="center"/>
              <w:rPr>
                <w:rFonts w:ascii="Arial" w:hAnsi="Arial" w:cs="Arial"/>
                <w:color w:val="000000"/>
                <w:sz w:val="16"/>
                <w:szCs w:val="16"/>
              </w:rPr>
            </w:pPr>
            <w:r w:rsidRPr="008D1A9C">
              <w:rPr>
                <w:rFonts w:ascii="Arial" w:hAnsi="Arial" w:cs="Arial"/>
                <w:color w:val="000000"/>
                <w:sz w:val="16"/>
                <w:szCs w:val="16"/>
              </w:rPr>
              <w:t>uwzględniono w całości lub w części</w:t>
            </w:r>
          </w:p>
        </w:tc>
        <w:tc>
          <w:tcPr>
            <w:tcW w:w="425"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oddalono</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odrzucono</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w inny sposób</w:t>
            </w:r>
          </w:p>
        </w:tc>
        <w:tc>
          <w:tcPr>
            <w:tcW w:w="567" w:type="dxa"/>
            <w:vMerge/>
            <w:vAlign w:val="center"/>
          </w:tcPr>
          <w:p w:rsidR="00FC4792" w:rsidRPr="008D1A9C" w:rsidRDefault="00FC4792" w:rsidP="00EA429B">
            <w:pPr>
              <w:jc w:val="center"/>
              <w:rPr>
                <w:rFonts w:ascii="Arial" w:hAnsi="Arial" w:cs="Arial"/>
                <w:color w:val="000000"/>
                <w:sz w:val="16"/>
                <w:szCs w:val="16"/>
              </w:rPr>
            </w:pP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do  2 mies.</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pow. 2 do 4 mies.</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8"/>
                <w:szCs w:val="18"/>
              </w:rPr>
            </w:pPr>
            <w:r w:rsidRPr="008D1A9C">
              <w:rPr>
                <w:rFonts w:ascii="Arial" w:hAnsi="Arial" w:cs="Arial"/>
                <w:color w:val="000000"/>
                <w:sz w:val="18"/>
                <w:szCs w:val="18"/>
              </w:rPr>
              <w:t>ponad 4 mies.</w:t>
            </w:r>
          </w:p>
        </w:tc>
        <w:tc>
          <w:tcPr>
            <w:tcW w:w="1559" w:type="dxa"/>
            <w:vMerge/>
            <w:vAlign w:val="center"/>
          </w:tcPr>
          <w:p w:rsidR="00FC4792" w:rsidRPr="008D1A9C" w:rsidRDefault="00FC4792" w:rsidP="00EA429B">
            <w:pPr>
              <w:jc w:val="center"/>
              <w:rPr>
                <w:rFonts w:ascii="Arial" w:hAnsi="Arial" w:cs="Arial"/>
                <w:color w:val="000000"/>
                <w:sz w:val="18"/>
                <w:szCs w:val="18"/>
              </w:rPr>
            </w:pPr>
          </w:p>
        </w:tc>
      </w:tr>
      <w:tr w:rsidR="009C0D8A" w:rsidRPr="008D1A9C" w:rsidTr="00DF7401">
        <w:trPr>
          <w:cantSplit/>
          <w:trHeight w:val="1033"/>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ign w:val="center"/>
          </w:tcPr>
          <w:p w:rsidR="00FC4792" w:rsidRPr="008D1A9C" w:rsidRDefault="00FC4792" w:rsidP="00EA429B">
            <w:pPr>
              <w:jc w:val="center"/>
              <w:rPr>
                <w:rFonts w:ascii="Arial" w:hAnsi="Arial" w:cs="Arial"/>
                <w:color w:val="000000"/>
              </w:rPr>
            </w:pPr>
          </w:p>
        </w:tc>
        <w:tc>
          <w:tcPr>
            <w:tcW w:w="425" w:type="dxa"/>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razem</w:t>
            </w:r>
          </w:p>
        </w:tc>
        <w:tc>
          <w:tcPr>
            <w:tcW w:w="851" w:type="dxa"/>
            <w:textDirection w:val="btLr"/>
            <w:vAlign w:val="center"/>
          </w:tcPr>
          <w:p w:rsidR="00FC4792" w:rsidRPr="008D1A9C" w:rsidRDefault="00FC4792" w:rsidP="00EA429B">
            <w:pPr>
              <w:ind w:left="113" w:right="113"/>
              <w:jc w:val="center"/>
              <w:rPr>
                <w:rFonts w:ascii="Arial" w:hAnsi="Arial" w:cs="Arial"/>
                <w:color w:val="000000"/>
                <w:sz w:val="14"/>
                <w:szCs w:val="14"/>
              </w:rPr>
            </w:pPr>
            <w:r w:rsidRPr="008D1A9C">
              <w:rPr>
                <w:rFonts w:ascii="Arial" w:hAnsi="Arial" w:cs="Arial"/>
                <w:color w:val="000000"/>
                <w:sz w:val="14"/>
                <w:szCs w:val="14"/>
              </w:rPr>
              <w:t>w tym przez zasądzenie kwoty pieniężnej</w:t>
            </w:r>
          </w:p>
        </w:tc>
        <w:tc>
          <w:tcPr>
            <w:tcW w:w="425"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1559" w:type="dxa"/>
            <w:vMerge/>
            <w:vAlign w:val="center"/>
          </w:tcPr>
          <w:p w:rsidR="00FC4792" w:rsidRPr="008D1A9C" w:rsidRDefault="00FC4792" w:rsidP="00EA429B">
            <w:pPr>
              <w:jc w:val="center"/>
              <w:rPr>
                <w:rFonts w:ascii="Arial" w:hAnsi="Arial" w:cs="Arial"/>
                <w:color w:val="000000"/>
              </w:rPr>
            </w:pPr>
          </w:p>
        </w:tc>
      </w:tr>
      <w:tr w:rsidR="009C0D8A" w:rsidRPr="008D1A9C" w:rsidTr="00DF7401">
        <w:trPr>
          <w:tblHeader/>
        </w:trPr>
        <w:tc>
          <w:tcPr>
            <w:tcW w:w="3060" w:type="dxa"/>
            <w:gridSpan w:val="4"/>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0</w:t>
            </w:r>
          </w:p>
        </w:tc>
        <w:tc>
          <w:tcPr>
            <w:tcW w:w="360"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w:t>
            </w:r>
          </w:p>
        </w:tc>
        <w:tc>
          <w:tcPr>
            <w:tcW w:w="408"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2</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3</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4</w:t>
            </w:r>
          </w:p>
        </w:tc>
        <w:tc>
          <w:tcPr>
            <w:tcW w:w="851"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5</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6</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7</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8</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9</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1559"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13</w:t>
            </w:r>
          </w:p>
        </w:tc>
      </w:tr>
      <w:tr w:rsidR="009C0D8A" w:rsidRPr="008D1A9C" w:rsidTr="00AE29CE">
        <w:tc>
          <w:tcPr>
            <w:tcW w:w="2700" w:type="dxa"/>
            <w:gridSpan w:val="3"/>
            <w:tcBorders>
              <w:right w:val="single" w:sz="12" w:space="0" w:color="auto"/>
            </w:tcBorders>
          </w:tcPr>
          <w:p w:rsidR="004E76AB" w:rsidRPr="008D1A9C" w:rsidRDefault="004E76AB" w:rsidP="00EA429B">
            <w:pPr>
              <w:rPr>
                <w:rFonts w:ascii="Arial" w:hAnsi="Arial" w:cs="Arial"/>
                <w:color w:val="000000"/>
              </w:rPr>
            </w:pPr>
            <w:r w:rsidRPr="008D1A9C">
              <w:rPr>
                <w:rFonts w:ascii="Arial" w:hAnsi="Arial" w:cs="Arial"/>
                <w:color w:val="000000"/>
                <w:sz w:val="22"/>
              </w:rPr>
              <w:t xml:space="preserve">Ogółem </w:t>
            </w:r>
            <w:r w:rsidRPr="008D1A9C">
              <w:rPr>
                <w:rFonts w:ascii="Arial" w:hAnsi="Arial" w:cs="Arial"/>
                <w:b/>
                <w:color w:val="000000"/>
                <w:sz w:val="14"/>
                <w:szCs w:val="16"/>
              </w:rPr>
              <w:t xml:space="preserve">(wiersze 02 + 03)              </w:t>
            </w:r>
            <w:r w:rsidRPr="008D1A9C">
              <w:rPr>
                <w:rFonts w:ascii="Arial" w:hAnsi="Arial" w:cs="Arial"/>
                <w:b/>
                <w:color w:val="000000"/>
                <w:sz w:val="16"/>
                <w:szCs w:val="16"/>
              </w:rPr>
              <w:t xml:space="preserve">                                                                                                                                                                                                                                                                                                                                  </w:t>
            </w:r>
          </w:p>
        </w:tc>
        <w:tc>
          <w:tcPr>
            <w:tcW w:w="360" w:type="dxa"/>
            <w:tcBorders>
              <w:top w:val="single" w:sz="12" w:space="0" w:color="auto"/>
              <w:left w:val="single" w:sz="12" w:space="0" w:color="auto"/>
              <w:bottom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01</w:t>
            </w:r>
          </w:p>
        </w:tc>
        <w:tc>
          <w:tcPr>
            <w:tcW w:w="360" w:type="dxa"/>
            <w:tcBorders>
              <w:top w:val="single" w:sz="12" w:space="0" w:color="auto"/>
              <w:left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08"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7</w:t>
            </w: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10</w:t>
            </w: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5</w:t>
            </w:r>
          </w:p>
        </w:tc>
        <w:tc>
          <w:tcPr>
            <w:tcW w:w="851"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5</w:t>
            </w: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top w:val="single" w:sz="12" w:space="0" w:color="auto"/>
              <w:right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13.000,00</w:t>
            </w:r>
          </w:p>
        </w:tc>
      </w:tr>
      <w:tr w:rsidR="009C0D8A" w:rsidRPr="008D1A9C" w:rsidTr="00AE29CE">
        <w:tc>
          <w:tcPr>
            <w:tcW w:w="2700" w:type="dxa"/>
            <w:gridSpan w:val="3"/>
            <w:tcBorders>
              <w:right w:val="single" w:sz="12"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 xml:space="preserve">ogółem postępowanie sądowe </w:t>
            </w:r>
            <w:r w:rsidRPr="008D1A9C">
              <w:rPr>
                <w:rFonts w:ascii="Arial" w:hAnsi="Arial" w:cs="Arial"/>
                <w:b/>
                <w:color w:val="000000"/>
                <w:sz w:val="14"/>
                <w:szCs w:val="16"/>
              </w:rPr>
              <w:t xml:space="preserve">(wiersze 04+05+06+08+10+12+14+15+17+18)  </w:t>
            </w:r>
          </w:p>
        </w:tc>
        <w:tc>
          <w:tcPr>
            <w:tcW w:w="360" w:type="dxa"/>
            <w:tcBorders>
              <w:top w:val="single" w:sz="12" w:space="0" w:color="auto"/>
              <w:left w:val="single" w:sz="12" w:space="0" w:color="auto"/>
              <w:bottom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02</w:t>
            </w:r>
          </w:p>
        </w:tc>
        <w:tc>
          <w:tcPr>
            <w:tcW w:w="360" w:type="dxa"/>
            <w:tcBorders>
              <w:top w:val="single" w:sz="12" w:space="0" w:color="auto"/>
              <w:left w:val="single" w:sz="4"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08"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6</w:t>
            </w: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7</w:t>
            </w: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851"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top w:val="single" w:sz="12" w:space="0" w:color="auto"/>
              <w:bottom w:val="single" w:sz="12" w:space="0" w:color="auto"/>
              <w:right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4.000,00</w:t>
            </w:r>
          </w:p>
        </w:tc>
      </w:tr>
      <w:tr w:rsidR="009C0D8A" w:rsidRPr="008D1A9C" w:rsidTr="00AE29CE">
        <w:tc>
          <w:tcPr>
            <w:tcW w:w="2700" w:type="dxa"/>
            <w:gridSpan w:val="3"/>
            <w:tcBorders>
              <w:right w:val="single" w:sz="12"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 xml:space="preserve">ogółem postępowanie prokuratorskie </w:t>
            </w:r>
            <w:r w:rsidRPr="008D1A9C">
              <w:rPr>
                <w:rFonts w:ascii="Arial" w:hAnsi="Arial" w:cs="Arial"/>
                <w:b/>
                <w:color w:val="000000"/>
                <w:sz w:val="14"/>
                <w:szCs w:val="16"/>
              </w:rPr>
              <w:t xml:space="preserve">(wiersze 07+09+11+13+16+19)  </w:t>
            </w:r>
          </w:p>
        </w:tc>
        <w:tc>
          <w:tcPr>
            <w:tcW w:w="360" w:type="dxa"/>
            <w:tcBorders>
              <w:top w:val="single" w:sz="12" w:space="0" w:color="auto"/>
              <w:left w:val="single" w:sz="12" w:space="0" w:color="auto"/>
              <w:bottom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03</w:t>
            </w:r>
          </w:p>
        </w:tc>
        <w:tc>
          <w:tcPr>
            <w:tcW w:w="360" w:type="dxa"/>
            <w:tcBorders>
              <w:top w:val="single" w:sz="12" w:space="0" w:color="auto"/>
              <w:left w:val="single" w:sz="4"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08"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851"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25"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top w:val="single" w:sz="12" w:space="0" w:color="auto"/>
              <w:bottom w:val="single" w:sz="12" w:space="0" w:color="auto"/>
              <w:right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9.000,00</w:t>
            </w:r>
          </w:p>
        </w:tc>
      </w:tr>
      <w:tr w:rsidR="009C0D8A" w:rsidRPr="008D1A9C" w:rsidTr="00AE29CE">
        <w:trPr>
          <w:cantSplit/>
        </w:trPr>
        <w:tc>
          <w:tcPr>
            <w:tcW w:w="357" w:type="dxa"/>
            <w:vMerge w:val="restart"/>
            <w:textDirection w:val="btLr"/>
          </w:tcPr>
          <w:p w:rsidR="004E76AB" w:rsidRPr="008D1A9C" w:rsidRDefault="004E76AB" w:rsidP="00EA429B">
            <w:pPr>
              <w:jc w:val="center"/>
              <w:rPr>
                <w:rFonts w:ascii="Arial" w:hAnsi="Arial" w:cs="Arial"/>
                <w:color w:val="000000"/>
                <w:sz w:val="18"/>
                <w:szCs w:val="18"/>
              </w:rPr>
            </w:pPr>
            <w:r w:rsidRPr="008D1A9C">
              <w:rPr>
                <w:rFonts w:ascii="Arial" w:hAnsi="Arial" w:cs="Arial"/>
                <w:color w:val="000000"/>
                <w:sz w:val="18"/>
                <w:szCs w:val="18"/>
              </w:rPr>
              <w:t>Skarga na</w:t>
            </w:r>
          </w:p>
        </w:tc>
        <w:tc>
          <w:tcPr>
            <w:tcW w:w="2343" w:type="dxa"/>
            <w:gridSpan w:val="2"/>
            <w:tcBorders>
              <w:right w:val="single" w:sz="12"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zbyt odległe wyznaczenie terminu pierwszej rozprawy</w:t>
            </w:r>
          </w:p>
        </w:tc>
        <w:tc>
          <w:tcPr>
            <w:tcW w:w="360" w:type="dxa"/>
            <w:tcBorders>
              <w:top w:val="single" w:sz="12" w:space="0" w:color="auto"/>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04</w:t>
            </w:r>
          </w:p>
        </w:tc>
        <w:tc>
          <w:tcPr>
            <w:tcW w:w="360" w:type="dxa"/>
            <w:tcBorders>
              <w:top w:val="single" w:sz="12" w:space="0" w:color="auto"/>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top w:val="single" w:sz="12" w:space="0" w:color="auto"/>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2"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długość przerwy (odroczenia) między rozprawami</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05</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zwłokę wykonania opinii przez biegłych albo zasięganie przez sądy (prokuratora) kolejnych opinii</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06</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6"/>
                <w:szCs w:val="16"/>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07</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vAlign w:val="center"/>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nadużywanie zawieszania postępowania</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08</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8"/>
                <w:szCs w:val="18"/>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09</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przewlekłość trwania tzw. czynności wstępnych</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10</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11</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przewlekłość postępowania międzyinstancyjnego</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12</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13</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564"/>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4"/>
                <w:szCs w:val="14"/>
              </w:rPr>
              <w:t>przewlekłość postępowania wykonawczego</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14</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240"/>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bezczynność w podejmowaniu czynności procesowych</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15</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240"/>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16</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384"/>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2" w:space="0" w:color="auto"/>
            </w:tcBorders>
          </w:tcPr>
          <w:p w:rsidR="004E76AB" w:rsidRPr="008D1A9C" w:rsidRDefault="004E76AB" w:rsidP="00EA429B">
            <w:pPr>
              <w:ind w:right="-112"/>
              <w:rPr>
                <w:rFonts w:ascii="Arial" w:hAnsi="Arial" w:cs="Arial"/>
                <w:color w:val="000000"/>
                <w:sz w:val="16"/>
                <w:szCs w:val="16"/>
              </w:rPr>
            </w:pPr>
            <w:r w:rsidRPr="008D1A9C">
              <w:rPr>
                <w:rFonts w:ascii="Arial" w:hAnsi="Arial" w:cs="Arial"/>
                <w:color w:val="000000"/>
                <w:sz w:val="16"/>
                <w:szCs w:val="16"/>
              </w:rPr>
              <w:t>nieterminowość sporządzania uzasadnień</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17</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AE29CE">
        <w:trPr>
          <w:cantSplit/>
          <w:trHeight w:val="360"/>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vAlign w:val="center"/>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inne</w:t>
            </w: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18</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08"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6</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7</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851"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4.000,00</w:t>
            </w:r>
          </w:p>
        </w:tc>
      </w:tr>
      <w:tr w:rsidR="009C0D8A" w:rsidRPr="008D1A9C" w:rsidTr="00AE29CE">
        <w:trPr>
          <w:cantSplit/>
          <w:trHeight w:val="360"/>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2"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2" w:space="0" w:color="auto"/>
              <w:bottom w:val="single" w:sz="12"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19</w:t>
            </w:r>
          </w:p>
        </w:tc>
        <w:tc>
          <w:tcPr>
            <w:tcW w:w="360" w:type="dxa"/>
            <w:tcBorders>
              <w:left w:val="single" w:sz="4" w:space="0" w:color="auto"/>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08"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25"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851"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25"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2"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bottom w:val="single" w:sz="12" w:space="0" w:color="auto"/>
              <w:right w:val="single" w:sz="12"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9.000,00</w:t>
            </w:r>
          </w:p>
        </w:tc>
      </w:tr>
    </w:tbl>
    <w:p w:rsidR="0002718E" w:rsidRPr="008D1A9C" w:rsidRDefault="00D02308">
      <w:pPr>
        <w:rPr>
          <w:rFonts w:ascii="Arial" w:hAnsi="Arial" w:cs="Arial"/>
          <w:color w:val="000000"/>
          <w:sz w:val="14"/>
          <w:szCs w:val="14"/>
        </w:rPr>
      </w:pPr>
      <w:r w:rsidRPr="008D1A9C">
        <w:rPr>
          <w:rFonts w:ascii="Arial" w:hAnsi="Arial" w:cs="Arial"/>
          <w:color w:val="000000"/>
          <w:sz w:val="14"/>
          <w:szCs w:val="14"/>
          <w:vertAlign w:val="superscript"/>
        </w:rPr>
        <w:t>*)</w:t>
      </w:r>
      <w:r w:rsidRPr="008D1A9C">
        <w:rPr>
          <w:rFonts w:ascii="Arial" w:hAnsi="Arial" w:cs="Arial"/>
          <w:color w:val="000000"/>
          <w:sz w:val="14"/>
          <w:szCs w:val="14"/>
        </w:rPr>
        <w:t xml:space="preserve"> W dziale 13.2. należy wykazać sprawy wielotomowe </w:t>
      </w:r>
    </w:p>
    <w:p w:rsidR="007A0639" w:rsidRPr="008D1A9C" w:rsidRDefault="007A0639">
      <w:pPr>
        <w:rPr>
          <w:rFonts w:ascii="Arial" w:hAnsi="Arial" w:cs="Arial"/>
          <w:color w:val="000000"/>
        </w:rPr>
      </w:pPr>
    </w:p>
    <w:p w:rsidR="0002718E" w:rsidRDefault="0002718E">
      <w:pPr>
        <w:spacing w:after="80"/>
        <w:rPr>
          <w:rFonts w:ascii="Arial" w:hAnsi="Arial" w:cs="Arial"/>
          <w:color w:val="000000"/>
          <w:sz w:val="18"/>
        </w:rPr>
      </w:pPr>
      <w:r w:rsidRPr="008D1A9C">
        <w:rPr>
          <w:rFonts w:ascii="Arial" w:hAnsi="Arial" w:cs="Arial"/>
          <w:b/>
          <w:color w:val="000000"/>
        </w:rPr>
        <w:t>Dział 10</w:t>
      </w:r>
      <w:r w:rsidR="008A7A35" w:rsidRPr="008D1A9C">
        <w:rPr>
          <w:rFonts w:ascii="Arial" w:hAnsi="Arial" w:cs="Arial"/>
          <w:b/>
          <w:color w:val="000000"/>
        </w:rPr>
        <w:t>.2. Kontrolka skarg (w wydziale</w:t>
      </w:r>
      <w:r w:rsidRPr="008D1A9C">
        <w:rPr>
          <w:rFonts w:ascii="Arial" w:hAnsi="Arial" w:cs="Arial"/>
          <w:b/>
          <w:color w:val="000000"/>
        </w:rPr>
        <w:t>, którego  sprawy skarga dotyczy</w:t>
      </w:r>
      <w:bookmarkStart w:id="5" w:name="OLE_LINK1"/>
      <w:r w:rsidRPr="008D1A9C">
        <w:rPr>
          <w:rFonts w:ascii="Arial" w:hAnsi="Arial" w:cs="Arial"/>
          <w:b/>
          <w:color w:val="000000"/>
        </w:rPr>
        <w:t>)</w:t>
      </w:r>
      <w:r w:rsidRPr="008D1A9C">
        <w:rPr>
          <w:rFonts w:ascii="Arial" w:hAnsi="Arial" w:cs="Arial"/>
          <w:b/>
          <w:color w:val="000000"/>
          <w:sz w:val="22"/>
        </w:rPr>
        <w:t xml:space="preserve"> </w:t>
      </w:r>
      <w:r w:rsidRPr="008D1A9C">
        <w:rPr>
          <w:rFonts w:ascii="Arial" w:hAnsi="Arial" w:cs="Arial"/>
          <w:bCs/>
          <w:color w:val="000000"/>
          <w:sz w:val="18"/>
        </w:rPr>
        <w:t>(§ 448</w:t>
      </w:r>
      <w:r w:rsidR="00C10337">
        <w:rPr>
          <w:rFonts w:ascii="Arial" w:hAnsi="Arial" w:cs="Arial"/>
          <w:bCs/>
          <w:color w:val="000000"/>
          <w:sz w:val="18"/>
          <w:vertAlign w:val="superscript"/>
        </w:rPr>
        <w:t>5</w:t>
      </w:r>
      <w:r w:rsidRPr="008D1A9C">
        <w:rPr>
          <w:rFonts w:ascii="Arial" w:hAnsi="Arial" w:cs="Arial"/>
          <w:bCs/>
          <w:color w:val="000000"/>
          <w:sz w:val="18"/>
        </w:rPr>
        <w:t>1. Zarządzenie</w:t>
      </w:r>
      <w:r w:rsidRPr="008D1A9C">
        <w:rPr>
          <w:rFonts w:ascii="Arial" w:hAnsi="Arial" w:cs="Arial"/>
          <w:color w:val="000000"/>
          <w:sz w:val="18"/>
        </w:rPr>
        <w:t xml:space="preserve"> Ministra Sprawiedliwości z dnia 12 grudnia 20</w:t>
      </w:r>
      <w:r w:rsidR="00C10337">
        <w:rPr>
          <w:rFonts w:ascii="Arial" w:hAnsi="Arial" w:cs="Arial"/>
          <w:color w:val="000000"/>
          <w:sz w:val="18"/>
        </w:rPr>
        <w:t>03 r.</w:t>
      </w:r>
      <w:r w:rsidRPr="008D1A9C">
        <w:rPr>
          <w:rFonts w:ascii="Arial" w:hAnsi="Arial" w:cs="Arial"/>
          <w:color w:val="000000"/>
          <w:sz w:val="18"/>
        </w:rPr>
        <w:t xml:space="preserve"> w sprawie organizacji i zakresu działania sekretariatów sądowych oraz innych działów administracji</w:t>
      </w:r>
      <w:r w:rsidR="00C10337">
        <w:rPr>
          <w:rFonts w:ascii="Arial" w:hAnsi="Arial" w:cs="Arial"/>
          <w:color w:val="000000"/>
          <w:sz w:val="18"/>
        </w:rPr>
        <w:t xml:space="preserve"> sądowej (Dz. Urz. MS. </w:t>
      </w:r>
      <w:r w:rsidRPr="008D1A9C">
        <w:rPr>
          <w:rFonts w:ascii="Arial" w:hAnsi="Arial" w:cs="Arial"/>
          <w:color w:val="000000"/>
          <w:sz w:val="18"/>
        </w:rPr>
        <w:t>Nr 5, poz.22 z późn. zm.);</w:t>
      </w:r>
    </w:p>
    <w:p w:rsidR="00C10337" w:rsidRPr="008D1A9C" w:rsidRDefault="00C10337">
      <w:pPr>
        <w:spacing w:after="80"/>
        <w:rPr>
          <w:rFonts w:ascii="Arial" w:hAnsi="Arial" w:cs="Arial"/>
          <w:color w:val="000000"/>
          <w:sz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16"/>
        <w:gridCol w:w="985"/>
        <w:gridCol w:w="1260"/>
        <w:gridCol w:w="1317"/>
        <w:gridCol w:w="1080"/>
        <w:gridCol w:w="843"/>
        <w:gridCol w:w="1620"/>
        <w:gridCol w:w="900"/>
      </w:tblGrid>
      <w:tr w:rsidR="00C10337" w:rsidRPr="008D58D4" w:rsidTr="00E465DB">
        <w:trPr>
          <w:cantSplit/>
          <w:trHeight w:val="360"/>
        </w:trPr>
        <w:tc>
          <w:tcPr>
            <w:tcW w:w="2653" w:type="dxa"/>
            <w:gridSpan w:val="2"/>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Wyszczególnienie</w:t>
            </w:r>
          </w:p>
        </w:tc>
        <w:tc>
          <w:tcPr>
            <w:tcW w:w="985"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Wpłynęło</w:t>
            </w:r>
          </w:p>
        </w:tc>
        <w:tc>
          <w:tcPr>
            <w:tcW w:w="126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Przesłano do sądu właściwego</w:t>
            </w:r>
          </w:p>
        </w:tc>
        <w:tc>
          <w:tcPr>
            <w:tcW w:w="3240" w:type="dxa"/>
            <w:gridSpan w:val="3"/>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Rozpoznanie skargi</w:t>
            </w:r>
          </w:p>
        </w:tc>
        <w:tc>
          <w:tcPr>
            <w:tcW w:w="162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Zarządzono wypłatę przez Skarb Państwa</w:t>
            </w:r>
          </w:p>
        </w:tc>
        <w:tc>
          <w:tcPr>
            <w:tcW w:w="90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Kwota</w:t>
            </w:r>
          </w:p>
          <w:p w:rsidR="00C10337" w:rsidRPr="008D58D4" w:rsidRDefault="00C10337" w:rsidP="00E465DB">
            <w:pPr>
              <w:jc w:val="center"/>
              <w:rPr>
                <w:rFonts w:ascii="Arial" w:hAnsi="Arial" w:cs="Arial"/>
                <w:sz w:val="18"/>
                <w:szCs w:val="18"/>
              </w:rPr>
            </w:pPr>
            <w:r w:rsidRPr="008D58D4">
              <w:rPr>
                <w:rFonts w:ascii="Arial" w:hAnsi="Arial" w:cs="Arial"/>
                <w:sz w:val="18"/>
                <w:szCs w:val="18"/>
              </w:rPr>
              <w:t>(w złotych)</w:t>
            </w:r>
          </w:p>
        </w:tc>
      </w:tr>
      <w:tr w:rsidR="00C10337" w:rsidRPr="008D58D4" w:rsidTr="00E465DB">
        <w:trPr>
          <w:cantSplit/>
          <w:trHeight w:val="190"/>
        </w:trPr>
        <w:tc>
          <w:tcPr>
            <w:tcW w:w="2653" w:type="dxa"/>
            <w:gridSpan w:val="2"/>
            <w:vMerge/>
          </w:tcPr>
          <w:p w:rsidR="00C10337" w:rsidRPr="008D58D4" w:rsidRDefault="00C10337" w:rsidP="00E465DB">
            <w:pPr>
              <w:rPr>
                <w:rFonts w:ascii="Arial" w:hAnsi="Arial" w:cs="Arial"/>
                <w:sz w:val="20"/>
              </w:rPr>
            </w:pPr>
          </w:p>
        </w:tc>
        <w:tc>
          <w:tcPr>
            <w:tcW w:w="985" w:type="dxa"/>
            <w:vMerge/>
          </w:tcPr>
          <w:p w:rsidR="00C10337" w:rsidRPr="008D58D4" w:rsidRDefault="00C10337" w:rsidP="00E465DB">
            <w:pPr>
              <w:rPr>
                <w:rFonts w:ascii="Arial" w:hAnsi="Arial" w:cs="Arial"/>
                <w:sz w:val="20"/>
              </w:rPr>
            </w:pPr>
          </w:p>
        </w:tc>
        <w:tc>
          <w:tcPr>
            <w:tcW w:w="1260" w:type="dxa"/>
            <w:vMerge/>
          </w:tcPr>
          <w:p w:rsidR="00C10337" w:rsidRPr="008D58D4" w:rsidRDefault="00C10337" w:rsidP="00E465DB">
            <w:pPr>
              <w:rPr>
                <w:rFonts w:ascii="Arial" w:hAnsi="Arial" w:cs="Arial"/>
                <w:sz w:val="20"/>
              </w:rPr>
            </w:pPr>
          </w:p>
        </w:tc>
        <w:tc>
          <w:tcPr>
            <w:tcW w:w="1317"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uwzględniono</w:t>
            </w:r>
          </w:p>
        </w:tc>
        <w:tc>
          <w:tcPr>
            <w:tcW w:w="1080"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oddalono</w:t>
            </w:r>
          </w:p>
        </w:tc>
        <w:tc>
          <w:tcPr>
            <w:tcW w:w="843"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inne</w:t>
            </w:r>
          </w:p>
        </w:tc>
        <w:tc>
          <w:tcPr>
            <w:tcW w:w="1620" w:type="dxa"/>
            <w:vMerge/>
          </w:tcPr>
          <w:p w:rsidR="00C10337" w:rsidRPr="008D58D4" w:rsidRDefault="00C10337" w:rsidP="00E465DB">
            <w:pPr>
              <w:jc w:val="center"/>
              <w:rPr>
                <w:rFonts w:ascii="Arial" w:hAnsi="Arial" w:cs="Arial"/>
                <w:sz w:val="18"/>
                <w:szCs w:val="18"/>
              </w:rPr>
            </w:pPr>
          </w:p>
        </w:tc>
        <w:tc>
          <w:tcPr>
            <w:tcW w:w="900" w:type="dxa"/>
            <w:vMerge/>
          </w:tcPr>
          <w:p w:rsidR="00C10337" w:rsidRPr="008D58D4" w:rsidRDefault="00C10337" w:rsidP="00E465DB">
            <w:pPr>
              <w:jc w:val="center"/>
              <w:rPr>
                <w:rFonts w:ascii="Arial" w:hAnsi="Arial" w:cs="Arial"/>
                <w:sz w:val="18"/>
                <w:szCs w:val="18"/>
              </w:rPr>
            </w:pPr>
          </w:p>
        </w:tc>
      </w:tr>
      <w:tr w:rsidR="00C10337" w:rsidRPr="008D58D4" w:rsidTr="00E465DB">
        <w:trPr>
          <w:trHeight w:val="190"/>
        </w:trPr>
        <w:tc>
          <w:tcPr>
            <w:tcW w:w="2653" w:type="dxa"/>
            <w:gridSpan w:val="2"/>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0</w:t>
            </w:r>
          </w:p>
        </w:tc>
        <w:tc>
          <w:tcPr>
            <w:tcW w:w="985"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1</w:t>
            </w:r>
          </w:p>
        </w:tc>
        <w:tc>
          <w:tcPr>
            <w:tcW w:w="126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2</w:t>
            </w:r>
          </w:p>
        </w:tc>
        <w:tc>
          <w:tcPr>
            <w:tcW w:w="1317"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3</w:t>
            </w:r>
          </w:p>
        </w:tc>
        <w:tc>
          <w:tcPr>
            <w:tcW w:w="108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4</w:t>
            </w:r>
          </w:p>
        </w:tc>
        <w:tc>
          <w:tcPr>
            <w:tcW w:w="843"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5</w:t>
            </w:r>
          </w:p>
        </w:tc>
        <w:tc>
          <w:tcPr>
            <w:tcW w:w="162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6</w:t>
            </w:r>
          </w:p>
        </w:tc>
        <w:tc>
          <w:tcPr>
            <w:tcW w:w="90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7</w:t>
            </w:r>
          </w:p>
        </w:tc>
      </w:tr>
      <w:tr w:rsidR="00C10337" w:rsidRPr="00C10337" w:rsidTr="00E465DB">
        <w:trPr>
          <w:cantSplit/>
        </w:trPr>
        <w:tc>
          <w:tcPr>
            <w:tcW w:w="2237" w:type="dxa"/>
            <w:tcBorders>
              <w:right w:val="single" w:sz="12" w:space="0" w:color="auto"/>
            </w:tcBorders>
          </w:tcPr>
          <w:p w:rsidR="00C10337" w:rsidRPr="00C10337" w:rsidRDefault="00C10337" w:rsidP="00E465DB">
            <w:pPr>
              <w:rPr>
                <w:rFonts w:ascii="Arial" w:hAnsi="Arial" w:cs="Arial"/>
                <w:sz w:val="18"/>
                <w:szCs w:val="18"/>
              </w:rPr>
            </w:pPr>
            <w:r w:rsidRPr="00C10337">
              <w:rPr>
                <w:rFonts w:ascii="Arial" w:hAnsi="Arial" w:cs="Arial"/>
                <w:sz w:val="18"/>
                <w:szCs w:val="18"/>
              </w:rPr>
              <w:t>Skargi na pracę sądu</w:t>
            </w:r>
          </w:p>
        </w:tc>
        <w:tc>
          <w:tcPr>
            <w:tcW w:w="416" w:type="dxa"/>
            <w:tcBorders>
              <w:top w:val="single" w:sz="12" w:space="0" w:color="auto"/>
              <w:left w:val="single" w:sz="12" w:space="0" w:color="auto"/>
              <w:right w:val="single" w:sz="4" w:space="0" w:color="auto"/>
            </w:tcBorders>
            <w:vAlign w:val="center"/>
          </w:tcPr>
          <w:p w:rsidR="00C10337" w:rsidRPr="00C10337" w:rsidRDefault="00C10337" w:rsidP="00E465DB">
            <w:pPr>
              <w:jc w:val="center"/>
              <w:rPr>
                <w:rFonts w:ascii="Arial" w:hAnsi="Arial" w:cs="Arial"/>
                <w:sz w:val="12"/>
                <w:szCs w:val="12"/>
              </w:rPr>
            </w:pPr>
            <w:r w:rsidRPr="00C10337">
              <w:rPr>
                <w:rFonts w:ascii="Arial" w:hAnsi="Arial" w:cs="Arial"/>
                <w:sz w:val="12"/>
                <w:szCs w:val="12"/>
              </w:rPr>
              <w:t>01</w:t>
            </w:r>
          </w:p>
        </w:tc>
        <w:tc>
          <w:tcPr>
            <w:tcW w:w="985" w:type="dxa"/>
            <w:tcBorders>
              <w:top w:val="single" w:sz="12" w:space="0" w:color="auto"/>
              <w:left w:val="single" w:sz="4" w:space="0" w:color="auto"/>
            </w:tcBorders>
            <w:vAlign w:val="center"/>
          </w:tcPr>
          <w:p w:rsidR="00C10337" w:rsidRDefault="00C10337">
            <w:pPr>
              <w:jc w:val="right"/>
              <w:rPr>
                <w:rFonts w:ascii="Arial" w:hAnsi="Arial" w:cs="Arial"/>
                <w:color w:val="000000"/>
                <w:sz w:val="14"/>
                <w:szCs w:val="14"/>
              </w:rPr>
            </w:pPr>
          </w:p>
        </w:tc>
        <w:tc>
          <w:tcPr>
            <w:tcW w:w="1260" w:type="dxa"/>
            <w:tcBorders>
              <w:top w:val="single" w:sz="12" w:space="0" w:color="auto"/>
            </w:tcBorders>
            <w:vAlign w:val="center"/>
          </w:tcPr>
          <w:p w:rsidR="00C10337" w:rsidRDefault="00C10337">
            <w:pPr>
              <w:jc w:val="right"/>
              <w:rPr>
                <w:rFonts w:ascii="Arial" w:hAnsi="Arial" w:cs="Arial"/>
                <w:color w:val="000000"/>
                <w:sz w:val="14"/>
                <w:szCs w:val="14"/>
              </w:rPr>
            </w:pPr>
          </w:p>
        </w:tc>
        <w:tc>
          <w:tcPr>
            <w:tcW w:w="1317" w:type="dxa"/>
            <w:tcBorders>
              <w:top w:val="single" w:sz="12" w:space="0" w:color="auto"/>
            </w:tcBorders>
            <w:vAlign w:val="center"/>
          </w:tcPr>
          <w:p w:rsidR="00C10337" w:rsidRDefault="00C10337">
            <w:pPr>
              <w:jc w:val="right"/>
              <w:rPr>
                <w:rFonts w:ascii="Arial" w:hAnsi="Arial" w:cs="Arial"/>
                <w:color w:val="000000"/>
                <w:sz w:val="14"/>
                <w:szCs w:val="14"/>
              </w:rPr>
            </w:pPr>
          </w:p>
        </w:tc>
        <w:tc>
          <w:tcPr>
            <w:tcW w:w="1080" w:type="dxa"/>
            <w:tcBorders>
              <w:top w:val="single" w:sz="12" w:space="0" w:color="auto"/>
            </w:tcBorders>
            <w:vAlign w:val="center"/>
          </w:tcPr>
          <w:p w:rsidR="00C10337" w:rsidRDefault="00C10337">
            <w:pPr>
              <w:jc w:val="right"/>
              <w:rPr>
                <w:rFonts w:ascii="Arial" w:hAnsi="Arial" w:cs="Arial"/>
                <w:color w:val="000000"/>
                <w:sz w:val="14"/>
                <w:szCs w:val="14"/>
              </w:rPr>
            </w:pPr>
          </w:p>
        </w:tc>
        <w:tc>
          <w:tcPr>
            <w:tcW w:w="843" w:type="dxa"/>
            <w:tcBorders>
              <w:top w:val="single" w:sz="12" w:space="0" w:color="auto"/>
              <w:right w:val="single" w:sz="4" w:space="0" w:color="auto"/>
            </w:tcBorders>
            <w:vAlign w:val="center"/>
          </w:tcPr>
          <w:p w:rsidR="00C10337" w:rsidRDefault="00C10337">
            <w:pPr>
              <w:jc w:val="right"/>
              <w:rPr>
                <w:rFonts w:ascii="Arial" w:hAnsi="Arial" w:cs="Arial"/>
                <w:color w:val="000000"/>
                <w:sz w:val="14"/>
                <w:szCs w:val="14"/>
              </w:rPr>
            </w:pPr>
          </w:p>
        </w:tc>
        <w:tc>
          <w:tcPr>
            <w:tcW w:w="1620" w:type="dxa"/>
            <w:tcBorders>
              <w:top w:val="single" w:sz="12" w:space="0" w:color="auto"/>
              <w:left w:val="single" w:sz="4" w:space="0" w:color="auto"/>
              <w:right w:val="single" w:sz="4" w:space="0" w:color="auto"/>
            </w:tcBorders>
            <w:vAlign w:val="center"/>
          </w:tcPr>
          <w:p w:rsidR="00C10337" w:rsidRDefault="00C10337">
            <w:pPr>
              <w:jc w:val="right"/>
              <w:rPr>
                <w:rFonts w:ascii="Arial" w:hAnsi="Arial" w:cs="Arial"/>
                <w:color w:val="000000"/>
                <w:sz w:val="14"/>
                <w:szCs w:val="14"/>
              </w:rPr>
            </w:pPr>
          </w:p>
        </w:tc>
        <w:tc>
          <w:tcPr>
            <w:tcW w:w="900" w:type="dxa"/>
            <w:tcBorders>
              <w:top w:val="single" w:sz="12" w:space="0" w:color="auto"/>
              <w:left w:val="single" w:sz="4" w:space="0" w:color="auto"/>
              <w:right w:val="single" w:sz="12" w:space="0" w:color="auto"/>
            </w:tcBorders>
            <w:vAlign w:val="center"/>
          </w:tcPr>
          <w:p w:rsidR="00C10337" w:rsidRDefault="00C10337">
            <w:pPr>
              <w:jc w:val="right"/>
              <w:rPr>
                <w:rFonts w:ascii="Arial" w:hAnsi="Arial" w:cs="Arial"/>
                <w:color w:val="000000"/>
                <w:sz w:val="14"/>
                <w:szCs w:val="14"/>
              </w:rPr>
            </w:pPr>
          </w:p>
        </w:tc>
      </w:tr>
    </w:tbl>
    <w:p w:rsidR="007A0639" w:rsidRDefault="007A0639">
      <w:pPr>
        <w:spacing w:after="80"/>
        <w:rPr>
          <w:rFonts w:ascii="Arial" w:hAnsi="Arial" w:cs="Arial"/>
          <w:b/>
          <w:color w:val="000000"/>
          <w:sz w:val="22"/>
        </w:rPr>
      </w:pPr>
    </w:p>
    <w:p w:rsidR="00C10337" w:rsidRPr="008D1A9C" w:rsidRDefault="00C10337">
      <w:pPr>
        <w:spacing w:after="80"/>
        <w:rPr>
          <w:rFonts w:ascii="Arial" w:hAnsi="Arial" w:cs="Arial"/>
          <w:b/>
          <w:color w:val="000000"/>
          <w:sz w:val="22"/>
        </w:rPr>
      </w:pPr>
    </w:p>
    <w:bookmarkEnd w:id="5"/>
    <w:p w:rsidR="0002718E" w:rsidRPr="008D1A9C" w:rsidRDefault="0002718E">
      <w:pPr>
        <w:rPr>
          <w:rFonts w:ascii="Arial" w:hAnsi="Arial" w:cs="Arial"/>
          <w:color w:val="000000"/>
        </w:rPr>
      </w:pPr>
    </w:p>
    <w:p w:rsidR="0002718E" w:rsidRPr="008D1A9C" w:rsidRDefault="0002718E">
      <w:pPr>
        <w:spacing w:after="80"/>
        <w:rPr>
          <w:rFonts w:ascii="Arial" w:hAnsi="Arial" w:cs="Arial"/>
          <w:b/>
          <w:color w:val="000000"/>
          <w:sz w:val="22"/>
        </w:rPr>
      </w:pPr>
    </w:p>
    <w:p w:rsidR="00780B2C" w:rsidRPr="008D1A9C" w:rsidRDefault="00780B2C">
      <w:pPr>
        <w:spacing w:after="80"/>
        <w:rPr>
          <w:rFonts w:ascii="Arial" w:hAnsi="Arial" w:cs="Arial"/>
          <w:b/>
          <w:color w:val="000000"/>
          <w:sz w:val="22"/>
        </w:rPr>
        <w:sectPr w:rsidR="00780B2C" w:rsidRPr="008D1A9C" w:rsidSect="0006528E">
          <w:pgSz w:w="11906" w:h="16838" w:code="9"/>
          <w:pgMar w:top="113" w:right="397" w:bottom="113" w:left="454" w:header="113" w:footer="113" w:gutter="0"/>
          <w:cols w:space="708"/>
        </w:sectPr>
      </w:pPr>
    </w:p>
    <w:tbl>
      <w:tblPr>
        <w:tblW w:w="0" w:type="auto"/>
        <w:tblInd w:w="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18"/>
        <w:gridCol w:w="1021"/>
        <w:gridCol w:w="1511"/>
        <w:gridCol w:w="10"/>
        <w:gridCol w:w="530"/>
        <w:gridCol w:w="10"/>
        <w:gridCol w:w="1173"/>
        <w:gridCol w:w="1134"/>
        <w:gridCol w:w="993"/>
        <w:gridCol w:w="1370"/>
        <w:gridCol w:w="10"/>
        <w:gridCol w:w="1250"/>
        <w:gridCol w:w="10"/>
        <w:gridCol w:w="890"/>
        <w:gridCol w:w="10"/>
        <w:gridCol w:w="1070"/>
        <w:gridCol w:w="10"/>
        <w:gridCol w:w="1070"/>
        <w:gridCol w:w="10"/>
        <w:gridCol w:w="890"/>
        <w:gridCol w:w="10"/>
        <w:gridCol w:w="913"/>
      </w:tblGrid>
      <w:tr w:rsidR="009C0D8A" w:rsidRPr="008D1A9C">
        <w:trPr>
          <w:cantSplit/>
          <w:trHeight w:val="378"/>
        </w:trPr>
        <w:tc>
          <w:tcPr>
            <w:tcW w:w="15313" w:type="dxa"/>
            <w:gridSpan w:val="22"/>
            <w:tcBorders>
              <w:top w:val="nil"/>
              <w:left w:val="nil"/>
              <w:bottom w:val="nil"/>
              <w:right w:val="nil"/>
            </w:tcBorders>
            <w:vAlign w:val="center"/>
          </w:tcPr>
          <w:p w:rsidR="00F210BE" w:rsidRPr="008D1A9C" w:rsidRDefault="00D80D04" w:rsidP="00F210BE">
            <w:pPr>
              <w:rPr>
                <w:rFonts w:ascii="Arial" w:hAnsi="Arial" w:cs="Arial"/>
                <w:b/>
                <w:bCs/>
                <w:color w:val="000000"/>
              </w:rPr>
            </w:pPr>
            <w:r w:rsidRPr="008D1A9C">
              <w:rPr>
                <w:rFonts w:ascii="Arial" w:hAnsi="Arial" w:cs="Arial"/>
                <w:b/>
                <w:color w:val="000000"/>
              </w:rPr>
              <w:t>Dział</w:t>
            </w:r>
            <w:r w:rsidRPr="008D1A9C">
              <w:rPr>
                <w:rFonts w:ascii="Arial" w:hAnsi="Arial" w:cs="Arial"/>
                <w:b/>
                <w:bCs/>
                <w:color w:val="000000"/>
              </w:rPr>
              <w:t xml:space="preserve"> </w:t>
            </w:r>
            <w:r w:rsidR="00EB070B" w:rsidRPr="008D1A9C">
              <w:rPr>
                <w:rFonts w:ascii="Arial" w:hAnsi="Arial" w:cs="Arial"/>
                <w:b/>
                <w:bCs/>
                <w:color w:val="000000"/>
              </w:rPr>
              <w:t>11. P</w:t>
            </w:r>
            <w:r w:rsidR="00F210BE" w:rsidRPr="008D1A9C">
              <w:rPr>
                <w:rFonts w:ascii="Arial" w:hAnsi="Arial" w:cs="Arial"/>
                <w:b/>
                <w:bCs/>
                <w:color w:val="000000"/>
              </w:rPr>
              <w:t>ostępowanie odwoławcze w sprawach karnych i wykroczeniowych</w:t>
            </w:r>
          </w:p>
          <w:p w:rsidR="00BD1E50" w:rsidRPr="008D1A9C" w:rsidRDefault="00BD1E50" w:rsidP="00F210BE">
            <w:pPr>
              <w:jc w:val="center"/>
              <w:rPr>
                <w:rFonts w:ascii="Arial" w:hAnsi="Arial" w:cs="Arial"/>
                <w:color w:val="000000"/>
                <w:sz w:val="22"/>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val="restart"/>
            <w:tcBorders>
              <w:top w:val="single" w:sz="8" w:space="0" w:color="auto"/>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r w:rsidRPr="008D1A9C">
              <w:rPr>
                <w:rFonts w:cs="Arial"/>
                <w:b w:val="0"/>
                <w:color w:val="000000"/>
                <w:sz w:val="14"/>
              </w:rPr>
              <w:t>Apelacje</w:t>
            </w:r>
          </w:p>
        </w:tc>
        <w:tc>
          <w:tcPr>
            <w:tcW w:w="1183" w:type="dxa"/>
            <w:gridSpan w:val="2"/>
            <w:vMerge w:val="restart"/>
            <w:tcBorders>
              <w:top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Wniesione apelacje wobec osób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(oskarżonych)</w:t>
            </w:r>
          </w:p>
          <w:p w:rsidR="00BD1E50" w:rsidRPr="008D1A9C" w:rsidRDefault="00BD1E50" w:rsidP="005135A1">
            <w:pPr>
              <w:rPr>
                <w:rFonts w:ascii="Arial" w:hAnsi="Arial" w:cs="Arial"/>
                <w:color w:val="000000"/>
                <w:sz w:val="12"/>
                <w:szCs w:val="12"/>
              </w:rPr>
            </w:pPr>
          </w:p>
        </w:tc>
        <w:tc>
          <w:tcPr>
            <w:tcW w:w="9640" w:type="dxa"/>
            <w:gridSpan w:val="15"/>
            <w:tcBorders>
              <w:top w:val="single" w:sz="8" w:space="0" w:color="auto"/>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Liczba oskarżonych, co do których sąd</w:t>
            </w: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1134"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wydał orzeczenie w postępowaniu apelacyjnym (rubryka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3 do 10)</w:t>
            </w:r>
          </w:p>
        </w:tc>
        <w:tc>
          <w:tcPr>
            <w:tcW w:w="993"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utrzymał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w mocy zaskarżony wyrok</w:t>
            </w:r>
          </w:p>
        </w:tc>
        <w:tc>
          <w:tcPr>
            <w:tcW w:w="4610" w:type="dxa"/>
            <w:gridSpan w:val="7"/>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zaskarżony wyrok</w:t>
            </w:r>
          </w:p>
        </w:tc>
        <w:tc>
          <w:tcPr>
            <w:tcW w:w="1080" w:type="dxa"/>
            <w:gridSpan w:val="2"/>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wykonanie kary zawiesił</w:t>
            </w:r>
          </w:p>
        </w:tc>
        <w:tc>
          <w:tcPr>
            <w:tcW w:w="900" w:type="dxa"/>
            <w:gridSpan w:val="2"/>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uchylił</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warunkowe zawieszenie kary </w:t>
            </w:r>
          </w:p>
        </w:tc>
        <w:tc>
          <w:tcPr>
            <w:tcW w:w="923" w:type="dxa"/>
            <w:gridSpan w:val="2"/>
            <w:vMerge w:val="restart"/>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załatwił apelację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 inny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sposób</w:t>
            </w: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1134"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993"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1370"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zmienił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i oskarżonego uniewinnił</w:t>
            </w:r>
          </w:p>
        </w:tc>
        <w:tc>
          <w:tcPr>
            <w:tcW w:w="1260" w:type="dxa"/>
            <w:gridSpan w:val="2"/>
            <w:vMerge w:val="restart"/>
            <w:vAlign w:val="center"/>
          </w:tcPr>
          <w:p w:rsidR="00BD1E50" w:rsidRPr="008D1A9C" w:rsidRDefault="00BD1E50" w:rsidP="005135A1">
            <w:pPr>
              <w:pStyle w:val="Legenda"/>
              <w:spacing w:line="140" w:lineRule="exact"/>
              <w:jc w:val="center"/>
              <w:rPr>
                <w:rFonts w:cs="Arial"/>
                <w:b w:val="0"/>
                <w:color w:val="000000"/>
                <w:sz w:val="12"/>
                <w:szCs w:val="12"/>
              </w:rPr>
            </w:pPr>
            <w:r w:rsidRPr="008D1A9C">
              <w:rPr>
                <w:rFonts w:cs="Arial"/>
                <w:b w:val="0"/>
                <w:color w:val="000000"/>
                <w:sz w:val="12"/>
                <w:szCs w:val="12"/>
              </w:rPr>
              <w:t xml:space="preserve">uchylił </w:t>
            </w:r>
          </w:p>
          <w:p w:rsidR="00BD1E50" w:rsidRPr="008D1A9C" w:rsidRDefault="00BD1E50" w:rsidP="005135A1">
            <w:pPr>
              <w:pStyle w:val="Legenda"/>
              <w:spacing w:line="120" w:lineRule="exact"/>
              <w:jc w:val="center"/>
              <w:rPr>
                <w:rFonts w:cs="Arial"/>
                <w:b w:val="0"/>
                <w:color w:val="000000"/>
                <w:sz w:val="12"/>
                <w:szCs w:val="12"/>
              </w:rPr>
            </w:pPr>
            <w:r w:rsidRPr="008D1A9C">
              <w:rPr>
                <w:rFonts w:cs="Arial"/>
                <w:b w:val="0"/>
                <w:color w:val="000000"/>
                <w:sz w:val="12"/>
                <w:szCs w:val="12"/>
              </w:rPr>
              <w:t>i przekazał sprawę do ponownego rozpoznania</w:t>
            </w:r>
          </w:p>
        </w:tc>
        <w:tc>
          <w:tcPr>
            <w:tcW w:w="1980" w:type="dxa"/>
            <w:gridSpan w:val="4"/>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zmienił i orzeczoną karę</w:t>
            </w:r>
          </w:p>
        </w:tc>
        <w:tc>
          <w:tcPr>
            <w:tcW w:w="108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0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23" w:type="dxa"/>
            <w:gridSpan w:val="2"/>
            <w:vMerge/>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1134"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993"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1370" w:type="dxa"/>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1260" w:type="dxa"/>
            <w:gridSpan w:val="2"/>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900" w:type="dxa"/>
            <w:gridSpan w:val="2"/>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zaostrzył</w:t>
            </w:r>
          </w:p>
        </w:tc>
        <w:tc>
          <w:tcPr>
            <w:tcW w:w="1080" w:type="dxa"/>
            <w:gridSpan w:val="2"/>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złagodził</w:t>
            </w:r>
          </w:p>
        </w:tc>
        <w:tc>
          <w:tcPr>
            <w:tcW w:w="108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0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23" w:type="dxa"/>
            <w:gridSpan w:val="2"/>
            <w:vMerge/>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r>
      <w:tr w:rsidR="009C0D8A" w:rsidRPr="008D1A9C" w:rsidTr="00361826">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240"/>
        </w:trPr>
        <w:tc>
          <w:tcPr>
            <w:tcW w:w="4490" w:type="dxa"/>
            <w:gridSpan w:val="5"/>
            <w:tcBorders>
              <w:left w:val="single" w:sz="8" w:space="0" w:color="auto"/>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0</w:t>
            </w:r>
          </w:p>
        </w:tc>
        <w:tc>
          <w:tcPr>
            <w:tcW w:w="1183"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1</w:t>
            </w:r>
          </w:p>
        </w:tc>
        <w:tc>
          <w:tcPr>
            <w:tcW w:w="1134"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2</w:t>
            </w:r>
          </w:p>
        </w:tc>
        <w:tc>
          <w:tcPr>
            <w:tcW w:w="993"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3</w:t>
            </w:r>
          </w:p>
        </w:tc>
        <w:tc>
          <w:tcPr>
            <w:tcW w:w="1370"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4</w:t>
            </w:r>
          </w:p>
        </w:tc>
        <w:tc>
          <w:tcPr>
            <w:tcW w:w="126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5</w:t>
            </w:r>
          </w:p>
        </w:tc>
        <w:tc>
          <w:tcPr>
            <w:tcW w:w="90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6</w:t>
            </w:r>
          </w:p>
        </w:tc>
        <w:tc>
          <w:tcPr>
            <w:tcW w:w="108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7</w:t>
            </w:r>
          </w:p>
        </w:tc>
        <w:tc>
          <w:tcPr>
            <w:tcW w:w="108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8</w:t>
            </w:r>
          </w:p>
        </w:tc>
        <w:tc>
          <w:tcPr>
            <w:tcW w:w="90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9</w:t>
            </w:r>
          </w:p>
        </w:tc>
        <w:tc>
          <w:tcPr>
            <w:tcW w:w="923" w:type="dxa"/>
            <w:gridSpan w:val="2"/>
            <w:tcBorders>
              <w:bottom w:val="single" w:sz="4" w:space="0" w:color="auto"/>
              <w:right w:val="single" w:sz="8"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10</w:t>
            </w:r>
          </w:p>
        </w:tc>
      </w:tr>
      <w:tr w:rsidR="009C0D8A" w:rsidRPr="008D1A9C" w:rsidTr="00361826">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5313" w:type="dxa"/>
            <w:gridSpan w:val="22"/>
            <w:tcBorders>
              <w:top w:val="single" w:sz="4" w:space="0" w:color="auto"/>
              <w:left w:val="single" w:sz="8" w:space="0" w:color="auto"/>
              <w:bottom w:val="single" w:sz="4" w:space="0" w:color="auto"/>
              <w:right w:val="single" w:sz="4" w:space="0" w:color="auto"/>
            </w:tcBorders>
            <w:vAlign w:val="center"/>
          </w:tcPr>
          <w:p w:rsidR="00513240" w:rsidRPr="008D1A9C" w:rsidRDefault="00513240" w:rsidP="00513240">
            <w:pPr>
              <w:pStyle w:val="Legenda"/>
              <w:rPr>
                <w:rFonts w:cs="Arial"/>
                <w:color w:val="000000"/>
                <w:sz w:val="18"/>
                <w:szCs w:val="18"/>
              </w:rPr>
            </w:pPr>
            <w:r w:rsidRPr="008D1A9C">
              <w:rPr>
                <w:rFonts w:cs="Arial"/>
                <w:color w:val="000000"/>
                <w:sz w:val="18"/>
                <w:szCs w:val="18"/>
              </w:rPr>
              <w:t>Dotyczy przestępstw</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3950" w:type="dxa"/>
            <w:gridSpan w:val="3"/>
            <w:tcBorders>
              <w:top w:val="single" w:sz="4" w:space="0" w:color="auto"/>
              <w:left w:val="single" w:sz="8" w:space="0" w:color="auto"/>
            </w:tcBorders>
            <w:vAlign w:val="center"/>
          </w:tcPr>
          <w:p w:rsidR="004E76AB" w:rsidRPr="008D1A9C" w:rsidRDefault="004E76AB" w:rsidP="005135A1">
            <w:pPr>
              <w:pStyle w:val="Legenda"/>
              <w:rPr>
                <w:rFonts w:cs="Arial"/>
                <w:b w:val="0"/>
                <w:color w:val="000000"/>
                <w:sz w:val="14"/>
              </w:rPr>
            </w:pPr>
            <w:r w:rsidRPr="008D1A9C">
              <w:rPr>
                <w:rFonts w:cs="Arial"/>
                <w:color w:val="000000"/>
                <w:sz w:val="14"/>
              </w:rPr>
              <w:t>Ogółem (wiersze 02+ 07+08)</w:t>
            </w:r>
          </w:p>
        </w:tc>
        <w:tc>
          <w:tcPr>
            <w:tcW w:w="540" w:type="dxa"/>
            <w:gridSpan w:val="2"/>
            <w:tcBorders>
              <w:top w:val="single" w:sz="18"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01</w:t>
            </w:r>
          </w:p>
        </w:tc>
        <w:tc>
          <w:tcPr>
            <w:tcW w:w="1183" w:type="dxa"/>
            <w:gridSpan w:val="2"/>
            <w:tcBorders>
              <w:top w:val="single" w:sz="18" w:space="0" w:color="auto"/>
              <w:bottom w:val="single" w:sz="4" w:space="0" w:color="auto"/>
            </w:tcBorders>
            <w:vAlign w:val="bottom"/>
          </w:tcPr>
          <w:p w:rsidR="004E76AB" w:rsidRPr="008D1A9C" w:rsidRDefault="00E56C40" w:rsidP="004E76AB">
            <w:pPr>
              <w:jc w:val="right"/>
              <w:rPr>
                <w:rFonts w:ascii="Arial" w:hAnsi="Arial" w:cs="Arial"/>
                <w:color w:val="000000"/>
                <w:sz w:val="14"/>
                <w:szCs w:val="14"/>
              </w:rPr>
            </w:pPr>
            <w:r>
              <w:rPr>
                <w:rFonts w:ascii="Arial" w:hAnsi="Arial" w:cs="Arial"/>
                <w:color w:val="000000"/>
                <w:sz w:val="14"/>
                <w:szCs w:val="14"/>
              </w:rPr>
              <w:t>a)</w:t>
            </w:r>
            <w:r w:rsidR="004E76AB" w:rsidRPr="008D1A9C">
              <w:rPr>
                <w:rFonts w:ascii="Arial" w:hAnsi="Arial" w:cs="Arial"/>
                <w:color w:val="000000"/>
                <w:sz w:val="14"/>
                <w:szCs w:val="14"/>
              </w:rPr>
              <w:t>353</w:t>
            </w:r>
          </w:p>
        </w:tc>
        <w:tc>
          <w:tcPr>
            <w:tcW w:w="1134"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348</w:t>
            </w:r>
          </w:p>
        </w:tc>
        <w:tc>
          <w:tcPr>
            <w:tcW w:w="993"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247</w:t>
            </w:r>
          </w:p>
        </w:tc>
        <w:tc>
          <w:tcPr>
            <w:tcW w:w="1370"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26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26</w:t>
            </w:r>
          </w:p>
        </w:tc>
        <w:tc>
          <w:tcPr>
            <w:tcW w:w="90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21</w:t>
            </w:r>
          </w:p>
        </w:tc>
        <w:tc>
          <w:tcPr>
            <w:tcW w:w="108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19</w:t>
            </w:r>
          </w:p>
        </w:tc>
        <w:tc>
          <w:tcPr>
            <w:tcW w:w="108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90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923" w:type="dxa"/>
            <w:gridSpan w:val="2"/>
            <w:tcBorders>
              <w:top w:val="single" w:sz="18"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27</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val="restart"/>
            <w:tcBorders>
              <w:left w:val="single" w:sz="8" w:space="0" w:color="auto"/>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 xml:space="preserve">W sprawach </w:t>
            </w:r>
          </w:p>
          <w:p w:rsidR="004E76AB" w:rsidRPr="008D1A9C" w:rsidRDefault="004E76AB" w:rsidP="005135A1">
            <w:pPr>
              <w:pStyle w:val="Legenda"/>
              <w:rPr>
                <w:rFonts w:cs="Arial"/>
                <w:b w:val="0"/>
                <w:color w:val="000000"/>
                <w:sz w:val="14"/>
              </w:rPr>
            </w:pPr>
            <w:r w:rsidRPr="008D1A9C">
              <w:rPr>
                <w:rFonts w:cs="Arial"/>
                <w:b w:val="0"/>
                <w:color w:val="000000"/>
                <w:sz w:val="14"/>
              </w:rPr>
              <w:t>z oskarżenia publicznego</w:t>
            </w:r>
          </w:p>
        </w:tc>
        <w:tc>
          <w:tcPr>
            <w:tcW w:w="2532"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razem (wiersze 3 do 5)</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02</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328</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324</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229</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22</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21</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19</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25</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restart"/>
            <w:vAlign w:val="center"/>
          </w:tcPr>
          <w:p w:rsidR="004E76AB" w:rsidRPr="008D1A9C" w:rsidRDefault="004E76AB" w:rsidP="005135A1">
            <w:pPr>
              <w:pStyle w:val="Legenda"/>
              <w:jc w:val="center"/>
              <w:rPr>
                <w:rFonts w:cs="Arial"/>
                <w:b w:val="0"/>
                <w:color w:val="000000"/>
                <w:sz w:val="14"/>
              </w:rPr>
            </w:pPr>
            <w:r w:rsidRPr="008D1A9C">
              <w:rPr>
                <w:rFonts w:cs="Arial"/>
                <w:b w:val="0"/>
                <w:color w:val="000000"/>
                <w:sz w:val="14"/>
              </w:rPr>
              <w:t>wniesione przez</w:t>
            </w: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prokuratura</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03</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95</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98</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70</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13</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ign w:val="center"/>
          </w:tcPr>
          <w:p w:rsidR="004E76AB" w:rsidRPr="008D1A9C" w:rsidRDefault="004E76AB" w:rsidP="005135A1">
            <w:pPr>
              <w:pStyle w:val="Legenda"/>
              <w:rPr>
                <w:rFonts w:cs="Arial"/>
                <w:b w:val="0"/>
                <w:color w:val="000000"/>
                <w:sz w:val="14"/>
              </w:rPr>
            </w:pP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oskarżonego</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04</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202</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197</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143</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15</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15</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19</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ign w:val="center"/>
          </w:tcPr>
          <w:p w:rsidR="004E76AB" w:rsidRPr="008D1A9C" w:rsidRDefault="004E76AB" w:rsidP="005135A1">
            <w:pPr>
              <w:pStyle w:val="Legenda"/>
              <w:rPr>
                <w:rFonts w:cs="Arial"/>
                <w:b w:val="0"/>
                <w:color w:val="000000"/>
                <w:sz w:val="14"/>
              </w:rPr>
            </w:pP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obie strony</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05</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31</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29</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16</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2532"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z wiersza 2 wniesione co do uzasadnienia (art. 437 § 1 kpk)</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06</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76"/>
        </w:trPr>
        <w:tc>
          <w:tcPr>
            <w:tcW w:w="3950" w:type="dxa"/>
            <w:gridSpan w:val="3"/>
            <w:tcBorders>
              <w:left w:val="single" w:sz="8" w:space="0" w:color="auto"/>
              <w:right w:val="single" w:sz="4" w:space="0" w:color="auto"/>
            </w:tcBorders>
            <w:vAlign w:val="center"/>
          </w:tcPr>
          <w:p w:rsidR="004E76AB" w:rsidRPr="008D1A9C" w:rsidRDefault="004E76AB" w:rsidP="00532FFE">
            <w:pPr>
              <w:pStyle w:val="Legenda"/>
              <w:ind w:left="0"/>
              <w:rPr>
                <w:rFonts w:cs="Arial"/>
                <w:b w:val="0"/>
                <w:color w:val="000000"/>
                <w:sz w:val="14"/>
              </w:rPr>
            </w:pPr>
            <w:r w:rsidRPr="008D1A9C">
              <w:rPr>
                <w:rFonts w:cs="Arial"/>
                <w:b w:val="0"/>
                <w:color w:val="000000"/>
                <w:sz w:val="14"/>
              </w:rPr>
              <w:t>W sprawach  z oskarżenia prywatnego</w:t>
            </w:r>
          </w:p>
        </w:tc>
        <w:tc>
          <w:tcPr>
            <w:tcW w:w="540" w:type="dxa"/>
            <w:gridSpan w:val="2"/>
            <w:tcBorders>
              <w:top w:val="single" w:sz="4" w:space="0" w:color="auto"/>
              <w:left w:val="single" w:sz="18" w:space="0" w:color="auto"/>
              <w:bottom w:val="nil"/>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07</w:t>
            </w:r>
          </w:p>
        </w:tc>
        <w:tc>
          <w:tcPr>
            <w:tcW w:w="1183"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16</w:t>
            </w:r>
          </w:p>
        </w:tc>
        <w:tc>
          <w:tcPr>
            <w:tcW w:w="1134"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15</w:t>
            </w:r>
          </w:p>
        </w:tc>
        <w:tc>
          <w:tcPr>
            <w:tcW w:w="99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13</w:t>
            </w:r>
          </w:p>
        </w:tc>
        <w:tc>
          <w:tcPr>
            <w:tcW w:w="1370"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nil"/>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98"/>
        </w:trPr>
        <w:tc>
          <w:tcPr>
            <w:tcW w:w="3950" w:type="dxa"/>
            <w:gridSpan w:val="3"/>
            <w:tcBorders>
              <w:top w:val="single" w:sz="4" w:space="0" w:color="auto"/>
              <w:left w:val="single" w:sz="8" w:space="0" w:color="auto"/>
              <w:bottom w:val="single" w:sz="8" w:space="0" w:color="auto"/>
              <w:right w:val="nil"/>
            </w:tcBorders>
            <w:vAlign w:val="center"/>
          </w:tcPr>
          <w:p w:rsidR="004E76AB" w:rsidRPr="008D1A9C" w:rsidRDefault="004E76AB" w:rsidP="005135A1">
            <w:pPr>
              <w:rPr>
                <w:rFonts w:ascii="Arial" w:hAnsi="Arial" w:cs="Arial"/>
                <w:color w:val="000000"/>
              </w:rPr>
            </w:pPr>
            <w:r w:rsidRPr="008D1A9C">
              <w:rPr>
                <w:rFonts w:ascii="Arial" w:hAnsi="Arial" w:cs="Arial"/>
                <w:color w:val="000000"/>
                <w:sz w:val="14"/>
              </w:rPr>
              <w:t>W sprawach  w  trybie art. 55 § 1 kpk</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08</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5313" w:type="dxa"/>
            <w:gridSpan w:val="22"/>
            <w:tcBorders>
              <w:left w:val="single" w:sz="8" w:space="0" w:color="auto"/>
              <w:right w:val="single" w:sz="18" w:space="0" w:color="auto"/>
            </w:tcBorders>
            <w:vAlign w:val="center"/>
          </w:tcPr>
          <w:p w:rsidR="00513240" w:rsidRPr="008D1A9C" w:rsidRDefault="00513240" w:rsidP="00511183">
            <w:pPr>
              <w:pStyle w:val="Legenda"/>
              <w:rPr>
                <w:rFonts w:cs="Arial"/>
                <w:b w:val="0"/>
                <w:color w:val="000000"/>
                <w:sz w:val="14"/>
              </w:rPr>
            </w:pPr>
            <w:r w:rsidRPr="008D1A9C">
              <w:rPr>
                <w:rFonts w:cs="Arial"/>
                <w:color w:val="000000"/>
                <w:sz w:val="18"/>
                <w:szCs w:val="18"/>
              </w:rPr>
              <w:t>Dotyczy wykroczeń</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val="restart"/>
            <w:tcBorders>
              <w:top w:val="single" w:sz="4"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 xml:space="preserve">W sprawach </w:t>
            </w:r>
          </w:p>
          <w:p w:rsidR="004E76AB" w:rsidRPr="008D1A9C" w:rsidRDefault="004E76AB" w:rsidP="005135A1">
            <w:pPr>
              <w:pStyle w:val="Legenda"/>
              <w:rPr>
                <w:rFonts w:cs="Arial"/>
                <w:b w:val="0"/>
                <w:color w:val="000000"/>
                <w:sz w:val="14"/>
              </w:rPr>
            </w:pPr>
            <w:r w:rsidRPr="008D1A9C">
              <w:rPr>
                <w:rFonts w:cs="Arial"/>
                <w:b w:val="0"/>
                <w:color w:val="000000"/>
                <w:sz w:val="14"/>
              </w:rPr>
              <w:t>z oskarżenia publicznego</w:t>
            </w:r>
          </w:p>
        </w:tc>
        <w:tc>
          <w:tcPr>
            <w:tcW w:w="2542" w:type="dxa"/>
            <w:gridSpan w:val="3"/>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razem (wiersze 10 do 12)</w:t>
            </w:r>
          </w:p>
        </w:tc>
        <w:tc>
          <w:tcPr>
            <w:tcW w:w="540" w:type="dxa"/>
            <w:gridSpan w:val="2"/>
            <w:tcBorders>
              <w:top w:val="nil"/>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09</w:t>
            </w:r>
          </w:p>
        </w:tc>
        <w:tc>
          <w:tcPr>
            <w:tcW w:w="1173" w:type="dxa"/>
            <w:tcBorders>
              <w:top w:val="nil"/>
              <w:bottom w:val="single" w:sz="4" w:space="0" w:color="auto"/>
            </w:tcBorders>
            <w:vAlign w:val="bottom"/>
          </w:tcPr>
          <w:p w:rsidR="004E76AB" w:rsidRPr="008D1A9C" w:rsidRDefault="00E56C40" w:rsidP="004E76AB">
            <w:pPr>
              <w:jc w:val="right"/>
              <w:rPr>
                <w:rFonts w:ascii="Arial" w:hAnsi="Arial" w:cs="Arial"/>
                <w:color w:val="000000"/>
                <w:sz w:val="14"/>
                <w:szCs w:val="14"/>
              </w:rPr>
            </w:pPr>
            <w:r>
              <w:rPr>
                <w:rFonts w:ascii="Arial" w:hAnsi="Arial" w:cs="Arial"/>
                <w:color w:val="000000"/>
                <w:sz w:val="14"/>
                <w:szCs w:val="14"/>
              </w:rPr>
              <w:t>a)</w:t>
            </w:r>
            <w:r w:rsidR="004E76AB" w:rsidRPr="008D1A9C">
              <w:rPr>
                <w:rFonts w:ascii="Arial" w:hAnsi="Arial" w:cs="Arial"/>
                <w:color w:val="000000"/>
                <w:sz w:val="14"/>
                <w:szCs w:val="14"/>
              </w:rPr>
              <w:t>59</w:t>
            </w:r>
          </w:p>
        </w:tc>
        <w:tc>
          <w:tcPr>
            <w:tcW w:w="1134" w:type="dxa"/>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65</w:t>
            </w:r>
          </w:p>
        </w:tc>
        <w:tc>
          <w:tcPr>
            <w:tcW w:w="993" w:type="dxa"/>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48</w:t>
            </w:r>
          </w:p>
        </w:tc>
        <w:tc>
          <w:tcPr>
            <w:tcW w:w="13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26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w:t>
            </w:r>
          </w:p>
        </w:tc>
        <w:tc>
          <w:tcPr>
            <w:tcW w:w="90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0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nil"/>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val="restart"/>
            <w:tcBorders>
              <w:top w:val="single" w:sz="4" w:space="0" w:color="auto"/>
              <w:bottom w:val="single" w:sz="4" w:space="0" w:color="auto"/>
            </w:tcBorders>
            <w:vAlign w:val="center"/>
          </w:tcPr>
          <w:p w:rsidR="004E76AB" w:rsidRPr="008D1A9C" w:rsidRDefault="004E76AB" w:rsidP="005135A1">
            <w:pPr>
              <w:pStyle w:val="Legenda"/>
              <w:jc w:val="center"/>
              <w:rPr>
                <w:rFonts w:cs="Arial"/>
                <w:b w:val="0"/>
                <w:color w:val="000000"/>
                <w:sz w:val="14"/>
              </w:rPr>
            </w:pPr>
            <w:r w:rsidRPr="008D1A9C">
              <w:rPr>
                <w:rFonts w:cs="Arial"/>
                <w:b w:val="0"/>
                <w:color w:val="000000"/>
                <w:sz w:val="14"/>
              </w:rPr>
              <w:t>wniesione przez</w:t>
            </w:r>
          </w:p>
        </w:tc>
        <w:tc>
          <w:tcPr>
            <w:tcW w:w="1521"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oskarżyciela</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10</w:t>
            </w:r>
          </w:p>
        </w:tc>
        <w:tc>
          <w:tcPr>
            <w:tcW w:w="117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3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tcBorders>
              <w:top w:val="single" w:sz="1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521" w:type="dxa"/>
            <w:gridSpan w:val="2"/>
            <w:tcBorders>
              <w:bottom w:val="nil"/>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obwinionego</w:t>
            </w:r>
          </w:p>
        </w:tc>
        <w:tc>
          <w:tcPr>
            <w:tcW w:w="540" w:type="dxa"/>
            <w:gridSpan w:val="2"/>
            <w:tcBorders>
              <w:top w:val="single" w:sz="4" w:space="0" w:color="auto"/>
              <w:left w:val="single" w:sz="18" w:space="0" w:color="auto"/>
              <w:bottom w:val="nil"/>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11</w:t>
            </w:r>
          </w:p>
        </w:tc>
        <w:tc>
          <w:tcPr>
            <w:tcW w:w="117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56</w:t>
            </w:r>
          </w:p>
        </w:tc>
        <w:tc>
          <w:tcPr>
            <w:tcW w:w="1134"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62</w:t>
            </w:r>
          </w:p>
        </w:tc>
        <w:tc>
          <w:tcPr>
            <w:tcW w:w="99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45</w:t>
            </w:r>
          </w:p>
        </w:tc>
        <w:tc>
          <w:tcPr>
            <w:tcW w:w="13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26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w:t>
            </w: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nil"/>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tcBorders>
              <w:top w:val="single" w:sz="1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521" w:type="dxa"/>
            <w:gridSpan w:val="2"/>
            <w:tcBorders>
              <w:top w:val="single" w:sz="4" w:space="0" w:color="auto"/>
              <w:bottom w:val="single" w:sz="4" w:space="0" w:color="auto"/>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obie strony</w:t>
            </w:r>
          </w:p>
        </w:tc>
        <w:tc>
          <w:tcPr>
            <w:tcW w:w="540" w:type="dxa"/>
            <w:gridSpan w:val="2"/>
            <w:tcBorders>
              <w:top w:val="single" w:sz="4" w:space="0" w:color="auto"/>
              <w:left w:val="single" w:sz="18" w:space="0" w:color="auto"/>
              <w:bottom w:val="single" w:sz="18"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12</w:t>
            </w:r>
          </w:p>
        </w:tc>
        <w:tc>
          <w:tcPr>
            <w:tcW w:w="1173"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134"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93"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3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bl>
    <w:p w:rsidR="00BD1E50" w:rsidRPr="008D1A9C" w:rsidRDefault="00BD1E50" w:rsidP="00BD1E50">
      <w:pPr>
        <w:spacing w:line="200" w:lineRule="exact"/>
        <w:rPr>
          <w:rFonts w:ascii="Arial" w:hAnsi="Arial" w:cs="Arial"/>
          <w:color w:val="000000"/>
          <w:sz w:val="12"/>
        </w:rPr>
      </w:pPr>
    </w:p>
    <w:p w:rsidR="00B13CC4" w:rsidRPr="008D1A9C" w:rsidRDefault="00B13CC4" w:rsidP="00BD1E50">
      <w:pPr>
        <w:spacing w:line="200" w:lineRule="exact"/>
        <w:rPr>
          <w:rFonts w:ascii="Arial" w:hAnsi="Arial" w:cs="Arial"/>
          <w:color w:val="000000"/>
          <w:sz w:val="18"/>
          <w:szCs w:val="18"/>
          <w:vertAlign w:val="superscript"/>
        </w:rPr>
      </w:pPr>
    </w:p>
    <w:p w:rsidR="00BD1E50" w:rsidRPr="008D1A9C" w:rsidRDefault="00BF3986" w:rsidP="000E7412">
      <w:pPr>
        <w:spacing w:line="200" w:lineRule="exact"/>
        <w:ind w:firstLine="708"/>
        <w:rPr>
          <w:rFonts w:ascii="Arial" w:hAnsi="Arial" w:cs="Arial"/>
          <w:color w:val="000000"/>
          <w:sz w:val="18"/>
          <w:szCs w:val="18"/>
        </w:rPr>
      </w:pPr>
      <w:r w:rsidRPr="008D1A9C">
        <w:rPr>
          <w:rFonts w:ascii="Arial" w:hAnsi="Arial" w:cs="Arial"/>
          <w:b/>
          <w:color w:val="000000"/>
          <w:sz w:val="18"/>
          <w:szCs w:val="18"/>
        </w:rPr>
        <w:t>Dział 11.a.</w:t>
      </w:r>
      <w:r w:rsidR="009253CC" w:rsidRPr="008D1A9C">
        <w:rPr>
          <w:rFonts w:ascii="Arial" w:hAnsi="Arial" w:cs="Arial"/>
          <w:b/>
          <w:color w:val="000000"/>
          <w:sz w:val="18"/>
          <w:szCs w:val="18"/>
        </w:rPr>
        <w:t xml:space="preserve"> </w:t>
      </w:r>
      <w:r w:rsidR="00BD1E50" w:rsidRPr="008D1A9C">
        <w:rPr>
          <w:rFonts w:ascii="Arial" w:hAnsi="Arial" w:cs="Arial"/>
          <w:color w:val="000000"/>
          <w:sz w:val="16"/>
          <w:szCs w:val="16"/>
        </w:rPr>
        <w:t>W tym wniesione</w:t>
      </w:r>
      <w:r w:rsidR="00BD1E50" w:rsidRPr="008D1A9C">
        <w:rPr>
          <w:rFonts w:ascii="Arial" w:hAnsi="Arial" w:cs="Arial"/>
          <w:color w:val="000000"/>
          <w:sz w:val="18"/>
          <w:szCs w:val="18"/>
        </w:rPr>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420"/>
        <w:gridCol w:w="337"/>
        <w:gridCol w:w="1040"/>
        <w:gridCol w:w="1035"/>
        <w:gridCol w:w="6"/>
        <w:gridCol w:w="1044"/>
        <w:gridCol w:w="1035"/>
        <w:gridCol w:w="11"/>
      </w:tblGrid>
      <w:tr w:rsidR="009C0D8A" w:rsidRPr="008D1A9C" w:rsidTr="00525A05">
        <w:trPr>
          <w:cantSplit/>
          <w:trHeight w:val="425"/>
        </w:trPr>
        <w:tc>
          <w:tcPr>
            <w:tcW w:w="3757" w:type="dxa"/>
            <w:gridSpan w:val="2"/>
            <w:vMerge w:val="restart"/>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Postępowanie odwoławcze</w:t>
            </w:r>
          </w:p>
        </w:tc>
        <w:tc>
          <w:tcPr>
            <w:tcW w:w="2081" w:type="dxa"/>
            <w:gridSpan w:val="3"/>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Odnośnie przestępstw</w:t>
            </w:r>
          </w:p>
        </w:tc>
        <w:tc>
          <w:tcPr>
            <w:tcW w:w="2090" w:type="dxa"/>
            <w:gridSpan w:val="3"/>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Odnośnie wykroczeń</w:t>
            </w:r>
          </w:p>
        </w:tc>
      </w:tr>
      <w:tr w:rsidR="009C0D8A" w:rsidRPr="008D1A9C" w:rsidTr="00525A05">
        <w:trPr>
          <w:trHeight w:val="418"/>
        </w:trPr>
        <w:tc>
          <w:tcPr>
            <w:tcW w:w="3757" w:type="dxa"/>
            <w:gridSpan w:val="2"/>
            <w:vMerge/>
          </w:tcPr>
          <w:p w:rsidR="000E7412" w:rsidRPr="008D1A9C" w:rsidRDefault="000E7412" w:rsidP="000E7412">
            <w:pPr>
              <w:spacing w:line="200" w:lineRule="exact"/>
              <w:jc w:val="center"/>
              <w:rPr>
                <w:rFonts w:ascii="Arial" w:hAnsi="Arial" w:cs="Arial"/>
                <w:color w:val="000000"/>
                <w:sz w:val="16"/>
                <w:szCs w:val="16"/>
              </w:rPr>
            </w:pPr>
          </w:p>
        </w:tc>
        <w:tc>
          <w:tcPr>
            <w:tcW w:w="1040" w:type="dxa"/>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winy</w:t>
            </w:r>
          </w:p>
        </w:tc>
        <w:tc>
          <w:tcPr>
            <w:tcW w:w="1041" w:type="dxa"/>
            <w:gridSpan w:val="2"/>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kary</w:t>
            </w:r>
          </w:p>
        </w:tc>
        <w:tc>
          <w:tcPr>
            <w:tcW w:w="1044" w:type="dxa"/>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winy</w:t>
            </w:r>
          </w:p>
        </w:tc>
        <w:tc>
          <w:tcPr>
            <w:tcW w:w="1046" w:type="dxa"/>
            <w:gridSpan w:val="2"/>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kary</w:t>
            </w:r>
          </w:p>
        </w:tc>
      </w:tr>
      <w:tr w:rsidR="009C0D8A" w:rsidRPr="008D1A9C" w:rsidTr="00525A05">
        <w:trPr>
          <w:trHeight w:val="193"/>
        </w:trPr>
        <w:tc>
          <w:tcPr>
            <w:tcW w:w="3757" w:type="dxa"/>
            <w:gridSpan w:val="2"/>
            <w:vMerge/>
            <w:tcBorders>
              <w:bottom w:val="single" w:sz="4" w:space="0" w:color="auto"/>
            </w:tcBorders>
          </w:tcPr>
          <w:p w:rsidR="000E7412" w:rsidRPr="008D1A9C" w:rsidRDefault="000E7412" w:rsidP="005135A1">
            <w:pPr>
              <w:spacing w:line="200" w:lineRule="exact"/>
              <w:rPr>
                <w:rFonts w:ascii="Arial" w:hAnsi="Arial" w:cs="Arial"/>
                <w:color w:val="000000"/>
                <w:sz w:val="16"/>
                <w:szCs w:val="16"/>
              </w:rPr>
            </w:pPr>
          </w:p>
        </w:tc>
        <w:tc>
          <w:tcPr>
            <w:tcW w:w="1040" w:type="dxa"/>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1</w:t>
            </w:r>
          </w:p>
        </w:tc>
        <w:tc>
          <w:tcPr>
            <w:tcW w:w="1041" w:type="dxa"/>
            <w:gridSpan w:val="2"/>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2</w:t>
            </w:r>
          </w:p>
        </w:tc>
        <w:tc>
          <w:tcPr>
            <w:tcW w:w="1044" w:type="dxa"/>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3</w:t>
            </w:r>
          </w:p>
        </w:tc>
        <w:tc>
          <w:tcPr>
            <w:tcW w:w="1046" w:type="dxa"/>
            <w:gridSpan w:val="2"/>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4</w:t>
            </w:r>
          </w:p>
        </w:tc>
      </w:tr>
      <w:tr w:rsidR="00525A05" w:rsidRPr="008D1A9C" w:rsidTr="00525A05">
        <w:trPr>
          <w:gridAfter w:val="1"/>
          <w:wAfter w:w="11" w:type="dxa"/>
          <w:cantSplit/>
          <w:trHeight w:val="423"/>
        </w:trPr>
        <w:tc>
          <w:tcPr>
            <w:tcW w:w="3420" w:type="dxa"/>
            <w:tcBorders>
              <w:top w:val="single" w:sz="4" w:space="0" w:color="auto"/>
              <w:left w:val="single" w:sz="4" w:space="0" w:color="auto"/>
              <w:bottom w:val="single" w:sz="4" w:space="0" w:color="auto"/>
              <w:right w:val="single" w:sz="12" w:space="0" w:color="auto"/>
            </w:tcBorders>
            <w:vAlign w:val="center"/>
          </w:tcPr>
          <w:p w:rsidR="00525A05" w:rsidRPr="008D1A9C" w:rsidRDefault="00525A05" w:rsidP="00465705">
            <w:pPr>
              <w:spacing w:line="200" w:lineRule="exact"/>
              <w:rPr>
                <w:rFonts w:ascii="Arial" w:hAnsi="Arial" w:cs="Arial"/>
                <w:color w:val="000000"/>
                <w:sz w:val="16"/>
                <w:szCs w:val="16"/>
              </w:rPr>
            </w:pPr>
            <w:r w:rsidRPr="008D1A9C">
              <w:rPr>
                <w:rFonts w:ascii="Arial" w:hAnsi="Arial" w:cs="Arial"/>
                <w:color w:val="000000"/>
                <w:sz w:val="16"/>
                <w:szCs w:val="16"/>
              </w:rPr>
              <w:t>Liczba osób co do których wniesiono apelacje</w:t>
            </w:r>
          </w:p>
        </w:tc>
        <w:tc>
          <w:tcPr>
            <w:tcW w:w="337" w:type="dxa"/>
            <w:tcBorders>
              <w:top w:val="single" w:sz="12" w:space="0" w:color="auto"/>
              <w:left w:val="single" w:sz="12" w:space="0" w:color="auto"/>
              <w:bottom w:val="single" w:sz="12" w:space="0" w:color="auto"/>
            </w:tcBorders>
            <w:vAlign w:val="center"/>
          </w:tcPr>
          <w:p w:rsidR="00525A05" w:rsidRPr="008D1A9C" w:rsidRDefault="00525A05"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01</w:t>
            </w:r>
          </w:p>
        </w:tc>
        <w:tc>
          <w:tcPr>
            <w:tcW w:w="1040" w:type="dxa"/>
            <w:tcBorders>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238</w:t>
            </w:r>
          </w:p>
        </w:tc>
        <w:tc>
          <w:tcPr>
            <w:tcW w:w="1035" w:type="dxa"/>
            <w:tcBorders>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115</w:t>
            </w:r>
          </w:p>
        </w:tc>
        <w:tc>
          <w:tcPr>
            <w:tcW w:w="1050" w:type="dxa"/>
            <w:gridSpan w:val="2"/>
            <w:tcBorders>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53</w:t>
            </w:r>
          </w:p>
        </w:tc>
        <w:tc>
          <w:tcPr>
            <w:tcW w:w="1035" w:type="dxa"/>
            <w:tcBorders>
              <w:bottom w:val="single" w:sz="12" w:space="0" w:color="auto"/>
              <w:right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6</w:t>
            </w:r>
          </w:p>
        </w:tc>
      </w:tr>
      <w:tr w:rsidR="00525A05" w:rsidRPr="008D1A9C" w:rsidTr="00525A05">
        <w:trPr>
          <w:gridAfter w:val="1"/>
          <w:wAfter w:w="11" w:type="dxa"/>
          <w:cantSplit/>
          <w:trHeight w:val="423"/>
        </w:trPr>
        <w:tc>
          <w:tcPr>
            <w:tcW w:w="3420" w:type="dxa"/>
            <w:tcBorders>
              <w:top w:val="single" w:sz="4" w:space="0" w:color="auto"/>
              <w:left w:val="single" w:sz="4" w:space="0" w:color="auto"/>
              <w:bottom w:val="single" w:sz="4" w:space="0" w:color="auto"/>
              <w:right w:val="single" w:sz="12" w:space="0" w:color="auto"/>
            </w:tcBorders>
            <w:vAlign w:val="center"/>
          </w:tcPr>
          <w:p w:rsidR="00525A05" w:rsidRPr="008D1A9C" w:rsidRDefault="00525A05" w:rsidP="00465705">
            <w:pPr>
              <w:spacing w:line="200" w:lineRule="exact"/>
              <w:rPr>
                <w:rFonts w:ascii="Arial" w:hAnsi="Arial" w:cs="Arial"/>
                <w:color w:val="000000"/>
                <w:sz w:val="16"/>
                <w:szCs w:val="16"/>
              </w:rPr>
            </w:pPr>
            <w:r w:rsidRPr="008D1A9C">
              <w:rPr>
                <w:rFonts w:ascii="Arial" w:hAnsi="Arial" w:cs="Arial"/>
                <w:color w:val="000000"/>
                <w:sz w:val="16"/>
                <w:szCs w:val="16"/>
              </w:rPr>
              <w:t>Łączna liczba wniesionych apelacji</w:t>
            </w:r>
          </w:p>
        </w:tc>
        <w:tc>
          <w:tcPr>
            <w:tcW w:w="337" w:type="dxa"/>
            <w:tcBorders>
              <w:top w:val="single" w:sz="12" w:space="0" w:color="auto"/>
              <w:left w:val="single" w:sz="12" w:space="0" w:color="auto"/>
              <w:bottom w:val="single" w:sz="12" w:space="0" w:color="auto"/>
            </w:tcBorders>
            <w:vAlign w:val="center"/>
          </w:tcPr>
          <w:p w:rsidR="00525A05" w:rsidRPr="008D1A9C" w:rsidRDefault="00525A05"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02</w:t>
            </w:r>
          </w:p>
        </w:tc>
        <w:tc>
          <w:tcPr>
            <w:tcW w:w="1040" w:type="dxa"/>
            <w:tcBorders>
              <w:top w:val="single" w:sz="12" w:space="0" w:color="auto"/>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284</w:t>
            </w:r>
          </w:p>
        </w:tc>
        <w:tc>
          <w:tcPr>
            <w:tcW w:w="1035" w:type="dxa"/>
            <w:tcBorders>
              <w:top w:val="single" w:sz="12" w:space="0" w:color="auto"/>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133</w:t>
            </w:r>
          </w:p>
        </w:tc>
        <w:tc>
          <w:tcPr>
            <w:tcW w:w="1050" w:type="dxa"/>
            <w:gridSpan w:val="2"/>
            <w:tcBorders>
              <w:top w:val="single" w:sz="12" w:space="0" w:color="auto"/>
              <w:bottom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53</w:t>
            </w:r>
          </w:p>
        </w:tc>
        <w:tc>
          <w:tcPr>
            <w:tcW w:w="1035" w:type="dxa"/>
            <w:tcBorders>
              <w:top w:val="single" w:sz="12" w:space="0" w:color="auto"/>
              <w:bottom w:val="single" w:sz="12" w:space="0" w:color="auto"/>
              <w:right w:val="single" w:sz="12"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6</w:t>
            </w:r>
          </w:p>
        </w:tc>
      </w:tr>
    </w:tbl>
    <w:p w:rsidR="00BD1E50" w:rsidRPr="008D1A9C" w:rsidRDefault="00BD1E50" w:rsidP="00BD1E50">
      <w:pPr>
        <w:spacing w:line="200" w:lineRule="exact"/>
        <w:rPr>
          <w:rFonts w:ascii="Arial" w:hAnsi="Arial" w:cs="Arial"/>
          <w:color w:val="000000"/>
          <w:sz w:val="16"/>
          <w:szCs w:val="16"/>
        </w:rPr>
      </w:pPr>
      <w:r w:rsidRPr="008D1A9C">
        <w:rPr>
          <w:rFonts w:ascii="Arial" w:hAnsi="Arial" w:cs="Arial"/>
          <w:color w:val="000000"/>
          <w:sz w:val="16"/>
          <w:szCs w:val="16"/>
        </w:rPr>
        <w:t xml:space="preserve">                             </w:t>
      </w:r>
    </w:p>
    <w:p w:rsidR="00361826" w:rsidRPr="008D1A9C" w:rsidRDefault="00361826" w:rsidP="00BD1E50">
      <w:pPr>
        <w:spacing w:line="200" w:lineRule="exact"/>
        <w:rPr>
          <w:rFonts w:ascii="Arial" w:hAnsi="Arial" w:cs="Arial"/>
          <w:color w:val="000000"/>
          <w:sz w:val="16"/>
          <w:szCs w:val="16"/>
        </w:rPr>
      </w:pPr>
    </w:p>
    <w:p w:rsidR="00E722B5" w:rsidRPr="008D1A9C" w:rsidRDefault="00E722B5" w:rsidP="002F616A">
      <w:pPr>
        <w:pStyle w:val="Tekstkomentarza"/>
        <w:ind w:firstLine="567"/>
        <w:jc w:val="both"/>
        <w:rPr>
          <w:rFonts w:ascii="Arial" w:hAnsi="Arial" w:cs="Arial"/>
          <w:color w:val="000000"/>
          <w:sz w:val="12"/>
          <w:vertAlign w:val="superscript"/>
        </w:rPr>
      </w:pPr>
    </w:p>
    <w:p w:rsidR="00A37FD4" w:rsidRPr="008D1A9C" w:rsidRDefault="00A37FD4" w:rsidP="000E7412">
      <w:pPr>
        <w:pStyle w:val="Legenda"/>
        <w:ind w:left="0"/>
        <w:rPr>
          <w:rFonts w:cs="Arial"/>
          <w:color w:val="000000"/>
          <w:sz w:val="22"/>
          <w:szCs w:val="22"/>
        </w:rPr>
        <w:sectPr w:rsidR="00A37FD4" w:rsidRPr="008D1A9C" w:rsidSect="0006528E">
          <w:pgSz w:w="16838" w:h="11906" w:orient="landscape" w:code="9"/>
          <w:pgMar w:top="113" w:right="425" w:bottom="113" w:left="244" w:header="113" w:footer="113" w:gutter="0"/>
          <w:cols w:space="708"/>
        </w:sectPr>
      </w:pPr>
    </w:p>
    <w:p w:rsidR="00FC6F2A" w:rsidRPr="008D1A9C" w:rsidRDefault="00FC6F2A" w:rsidP="000E7412">
      <w:pPr>
        <w:pStyle w:val="Legenda"/>
        <w:ind w:left="0"/>
        <w:rPr>
          <w:rFonts w:cs="Arial"/>
          <w:color w:val="000000"/>
          <w:sz w:val="24"/>
          <w:szCs w:val="24"/>
        </w:rPr>
      </w:pPr>
      <w:r w:rsidRPr="008D1A9C">
        <w:rPr>
          <w:rFonts w:cs="Arial"/>
          <w:color w:val="000000"/>
          <w:sz w:val="24"/>
          <w:szCs w:val="24"/>
        </w:rPr>
        <w:t>Dział 1</w:t>
      </w:r>
      <w:r w:rsidR="00C444F8" w:rsidRPr="008D1A9C">
        <w:rPr>
          <w:rFonts w:cs="Arial"/>
          <w:color w:val="000000"/>
          <w:sz w:val="24"/>
          <w:szCs w:val="24"/>
        </w:rPr>
        <w:t>2</w:t>
      </w:r>
      <w:r w:rsidRPr="008D1A9C">
        <w:rPr>
          <w:rFonts w:cs="Arial"/>
          <w:color w:val="000000"/>
          <w:sz w:val="24"/>
          <w:szCs w:val="24"/>
        </w:rPr>
        <w:t xml:space="preserve">. Ewidencja spraw dotyczących próśb o ułaskawienie w sądzie </w:t>
      </w:r>
      <w:r w:rsidR="004C5553" w:rsidRPr="008D1A9C">
        <w:rPr>
          <w:rFonts w:cs="Arial"/>
          <w:color w:val="000000"/>
          <w:sz w:val="24"/>
          <w:szCs w:val="24"/>
        </w:rPr>
        <w:t xml:space="preserve">okręgowym </w:t>
      </w:r>
    </w:p>
    <w:p w:rsidR="00844FB4" w:rsidRPr="008D1A9C" w:rsidRDefault="00844FB4" w:rsidP="00844FB4">
      <w:pPr>
        <w:rPr>
          <w:rFonts w:ascii="Arial" w:hAnsi="Arial" w:cs="Arial"/>
          <w:color w:val="00000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
        <w:gridCol w:w="70"/>
        <w:gridCol w:w="1291"/>
        <w:gridCol w:w="70"/>
        <w:gridCol w:w="3699"/>
        <w:gridCol w:w="540"/>
        <w:gridCol w:w="1620"/>
      </w:tblGrid>
      <w:tr w:rsidR="009C0D8A" w:rsidRPr="008D1A9C">
        <w:trPr>
          <w:cantSplit/>
          <w:trHeight w:hRule="exact" w:val="480"/>
        </w:trPr>
        <w:tc>
          <w:tcPr>
            <w:tcW w:w="5940" w:type="dxa"/>
            <w:gridSpan w:val="6"/>
            <w:vAlign w:val="center"/>
          </w:tcPr>
          <w:p w:rsidR="00FC6F2A" w:rsidRPr="008D1A9C" w:rsidRDefault="00FC6F2A" w:rsidP="005135A1">
            <w:pPr>
              <w:spacing w:line="240" w:lineRule="exact"/>
              <w:ind w:right="85"/>
              <w:jc w:val="center"/>
              <w:rPr>
                <w:rFonts w:ascii="Arial" w:hAnsi="Arial" w:cs="Arial"/>
                <w:color w:val="000000"/>
                <w:sz w:val="14"/>
              </w:rPr>
            </w:pPr>
            <w:r w:rsidRPr="008D1A9C">
              <w:rPr>
                <w:rFonts w:ascii="Arial" w:hAnsi="Arial" w:cs="Arial"/>
                <w:color w:val="000000"/>
                <w:sz w:val="14"/>
              </w:rPr>
              <w:t>WYSZCZEGÓLNIENIE</w:t>
            </w:r>
          </w:p>
        </w:tc>
        <w:tc>
          <w:tcPr>
            <w:tcW w:w="1620" w:type="dxa"/>
            <w:vAlign w:val="center"/>
          </w:tcPr>
          <w:p w:rsidR="00FC6F2A" w:rsidRPr="008D1A9C" w:rsidRDefault="00FC6F2A" w:rsidP="005135A1">
            <w:pPr>
              <w:spacing w:line="240" w:lineRule="exact"/>
              <w:ind w:right="85"/>
              <w:jc w:val="center"/>
              <w:rPr>
                <w:rFonts w:ascii="Arial" w:hAnsi="Arial" w:cs="Arial"/>
                <w:color w:val="000000"/>
                <w:sz w:val="14"/>
              </w:rPr>
            </w:pPr>
            <w:r w:rsidRPr="008D1A9C">
              <w:rPr>
                <w:rFonts w:ascii="Arial" w:hAnsi="Arial" w:cs="Arial"/>
                <w:color w:val="000000"/>
                <w:sz w:val="14"/>
              </w:rPr>
              <w:t>Liczba próśb</w:t>
            </w:r>
          </w:p>
        </w:tc>
      </w:tr>
      <w:tr w:rsidR="009C0D8A" w:rsidRPr="008D1A9C">
        <w:trPr>
          <w:cantSplit/>
          <w:trHeight w:hRule="exact" w:val="280"/>
        </w:trPr>
        <w:tc>
          <w:tcPr>
            <w:tcW w:w="5940" w:type="dxa"/>
            <w:gridSpan w:val="6"/>
            <w:vAlign w:val="center"/>
          </w:tcPr>
          <w:p w:rsidR="00FC6F2A" w:rsidRPr="008D1A9C" w:rsidRDefault="00FC6F2A"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w:t>
            </w:r>
          </w:p>
        </w:tc>
        <w:tc>
          <w:tcPr>
            <w:tcW w:w="1620" w:type="dxa"/>
            <w:vAlign w:val="center"/>
          </w:tcPr>
          <w:p w:rsidR="00FC6F2A" w:rsidRPr="008D1A9C" w:rsidRDefault="00FC6F2A"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w:t>
            </w:r>
          </w:p>
        </w:tc>
      </w:tr>
      <w:tr w:rsidR="009C0D8A" w:rsidRPr="008D1A9C">
        <w:trPr>
          <w:cantSplit/>
          <w:trHeight w:hRule="exact" w:val="280"/>
        </w:trPr>
        <w:tc>
          <w:tcPr>
            <w:tcW w:w="7560" w:type="dxa"/>
            <w:gridSpan w:val="7"/>
            <w:vAlign w:val="center"/>
          </w:tcPr>
          <w:p w:rsidR="004C5553" w:rsidRPr="008D1A9C" w:rsidRDefault="004C5553" w:rsidP="005135A1">
            <w:pPr>
              <w:spacing w:line="240" w:lineRule="exact"/>
              <w:ind w:right="85"/>
              <w:jc w:val="center"/>
              <w:rPr>
                <w:rFonts w:ascii="Arial" w:hAnsi="Arial" w:cs="Arial"/>
                <w:b/>
                <w:color w:val="000000"/>
                <w:sz w:val="22"/>
                <w:szCs w:val="22"/>
              </w:rPr>
            </w:pPr>
            <w:r w:rsidRPr="008D1A9C">
              <w:rPr>
                <w:rFonts w:ascii="Arial" w:hAnsi="Arial" w:cs="Arial"/>
                <w:b/>
                <w:color w:val="000000"/>
                <w:sz w:val="22"/>
                <w:szCs w:val="22"/>
              </w:rPr>
              <w:t>pierwszej instancji</w:t>
            </w: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Pozostało z okresu ubiegłego</w:t>
            </w:r>
          </w:p>
        </w:tc>
        <w:tc>
          <w:tcPr>
            <w:tcW w:w="540" w:type="dxa"/>
            <w:tcBorders>
              <w:top w:val="single" w:sz="18" w:space="0" w:color="auto"/>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01</w:t>
            </w:r>
          </w:p>
        </w:tc>
        <w:tc>
          <w:tcPr>
            <w:tcW w:w="1620" w:type="dxa"/>
            <w:tcBorders>
              <w:top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Wpłynęło</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(wiersze 4+5+6+10+14)</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4E76AB">
        <w:trPr>
          <w:cantSplit/>
          <w:trHeight w:val="435"/>
        </w:trPr>
        <w:tc>
          <w:tcPr>
            <w:tcW w:w="340" w:type="dxa"/>
            <w:gridSpan w:val="2"/>
            <w:vMerge w:val="restart"/>
            <w:textDirection w:val="btLr"/>
            <w:vAlign w:val="center"/>
          </w:tcPr>
          <w:p w:rsidR="004E76AB" w:rsidRPr="008D1A9C" w:rsidRDefault="004E76AB" w:rsidP="005135A1">
            <w:pPr>
              <w:spacing w:line="240" w:lineRule="exact"/>
              <w:ind w:left="113" w:right="85"/>
              <w:jc w:val="center"/>
              <w:rPr>
                <w:rFonts w:ascii="Arial" w:hAnsi="Arial" w:cs="Arial"/>
                <w:color w:val="000000"/>
                <w:spacing w:val="40"/>
                <w:sz w:val="14"/>
              </w:rPr>
            </w:pPr>
            <w:r w:rsidRPr="008D1A9C">
              <w:rPr>
                <w:rFonts w:ascii="Arial" w:hAnsi="Arial" w:cs="Arial"/>
                <w:color w:val="000000"/>
                <w:spacing w:val="40"/>
                <w:sz w:val="14"/>
              </w:rPr>
              <w:t>Sposób załatwienia próśb</w:t>
            </w:r>
          </w:p>
        </w:tc>
        <w:tc>
          <w:tcPr>
            <w:tcW w:w="5060" w:type="dxa"/>
            <w:gridSpan w:val="3"/>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pozostawiono bez rozpoznania (art. 566 kpk)</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04</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240" w:lineRule="exact"/>
              <w:ind w:right="85"/>
              <w:rPr>
                <w:rFonts w:ascii="Arial" w:hAnsi="Arial" w:cs="Arial"/>
                <w:color w:val="000000"/>
                <w:sz w:val="14"/>
              </w:rPr>
            </w:pPr>
          </w:p>
        </w:tc>
        <w:tc>
          <w:tcPr>
            <w:tcW w:w="5060" w:type="dxa"/>
            <w:gridSpan w:val="3"/>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pozostawiono bez dalszego biegu (art. 564 § 1 i 3 kpk)</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05</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340" w:type="dxa"/>
            <w:gridSpan w:val="2"/>
            <w:vMerge/>
          </w:tcPr>
          <w:p w:rsidR="004E76AB" w:rsidRPr="008D1A9C" w:rsidRDefault="004E76AB" w:rsidP="005135A1">
            <w:pPr>
              <w:spacing w:line="240" w:lineRule="exact"/>
              <w:ind w:right="85"/>
              <w:rPr>
                <w:rFonts w:ascii="Arial" w:hAnsi="Arial" w:cs="Arial"/>
                <w:color w:val="000000"/>
                <w:sz w:val="14"/>
              </w:rPr>
            </w:pPr>
          </w:p>
        </w:tc>
        <w:tc>
          <w:tcPr>
            <w:tcW w:w="5060" w:type="dxa"/>
            <w:gridSpan w:val="3"/>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przesłano akta Prokuratorowi Generalnemu (art. 564 § 1 i 3 kpk)</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(wiersze 7 do 9)</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06</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z tego w terminie</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(od wpływu prośby)</w:t>
            </w: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07</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08</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09</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rPr>
          <w:cantSplit/>
          <w:trHeight w:val="435"/>
        </w:trPr>
        <w:tc>
          <w:tcPr>
            <w:tcW w:w="340" w:type="dxa"/>
            <w:gridSpan w:val="2"/>
            <w:vMerge/>
          </w:tcPr>
          <w:p w:rsidR="00FC6F2A" w:rsidRPr="008D1A9C" w:rsidRDefault="00FC6F2A" w:rsidP="005135A1">
            <w:pPr>
              <w:spacing w:line="180" w:lineRule="exact"/>
              <w:ind w:right="85"/>
              <w:rPr>
                <w:rFonts w:ascii="Arial" w:hAnsi="Arial" w:cs="Arial"/>
                <w:color w:val="000000"/>
                <w:sz w:val="14"/>
              </w:rPr>
            </w:pPr>
          </w:p>
        </w:tc>
        <w:tc>
          <w:tcPr>
            <w:tcW w:w="5060" w:type="dxa"/>
            <w:gridSpan w:val="3"/>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przekazano sądowi II instancji (art. 564 § 2 kpk)</w:t>
            </w:r>
          </w:p>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(wiersze 11 do 13)</w:t>
            </w:r>
          </w:p>
        </w:tc>
        <w:tc>
          <w:tcPr>
            <w:tcW w:w="540" w:type="dxa"/>
            <w:tcBorders>
              <w:left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10</w:t>
            </w:r>
          </w:p>
        </w:tc>
        <w:tc>
          <w:tcPr>
            <w:tcW w:w="1620" w:type="dxa"/>
            <w:tcBorders>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z tego w terminie</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(od wpływu</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prośby)</w:t>
            </w: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11</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rPr>
          <w:cantSplit/>
          <w:trHeight w:val="435"/>
        </w:trPr>
        <w:tc>
          <w:tcPr>
            <w:tcW w:w="340" w:type="dxa"/>
            <w:gridSpan w:val="2"/>
            <w:vMerge/>
          </w:tcPr>
          <w:p w:rsidR="00FC6F2A" w:rsidRPr="008D1A9C" w:rsidRDefault="00FC6F2A" w:rsidP="005135A1">
            <w:pPr>
              <w:spacing w:line="180" w:lineRule="exact"/>
              <w:ind w:right="85"/>
              <w:rPr>
                <w:rFonts w:ascii="Arial" w:hAnsi="Arial" w:cs="Arial"/>
                <w:color w:val="000000"/>
                <w:sz w:val="14"/>
              </w:rPr>
            </w:pPr>
          </w:p>
        </w:tc>
        <w:tc>
          <w:tcPr>
            <w:tcW w:w="5060" w:type="dxa"/>
            <w:gridSpan w:val="3"/>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załatwiono w inny sposób</w:t>
            </w:r>
          </w:p>
        </w:tc>
        <w:tc>
          <w:tcPr>
            <w:tcW w:w="540" w:type="dxa"/>
            <w:tcBorders>
              <w:left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14</w:t>
            </w:r>
          </w:p>
        </w:tc>
        <w:tc>
          <w:tcPr>
            <w:tcW w:w="1620" w:type="dxa"/>
            <w:tcBorders>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FC6F2A" w:rsidP="004E76AB">
            <w:pPr>
              <w:jc w:val="right"/>
              <w:rPr>
                <w:rFonts w:ascii="Arial" w:hAnsi="Arial" w:cs="Arial"/>
                <w:color w:val="000000"/>
                <w:sz w:val="14"/>
                <w:szCs w:val="14"/>
              </w:rPr>
            </w:pPr>
          </w:p>
        </w:tc>
      </w:tr>
      <w:tr w:rsidR="009C0D8A" w:rsidRPr="008D1A9C">
        <w:trPr>
          <w:cantSplit/>
          <w:trHeight w:val="435"/>
        </w:trPr>
        <w:tc>
          <w:tcPr>
            <w:tcW w:w="5400" w:type="dxa"/>
            <w:gridSpan w:val="5"/>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Pozostało na okres następny</w:t>
            </w:r>
          </w:p>
        </w:tc>
        <w:tc>
          <w:tcPr>
            <w:tcW w:w="540" w:type="dxa"/>
            <w:tcBorders>
              <w:left w:val="single" w:sz="18" w:space="0" w:color="auto"/>
              <w:bottom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15</w:t>
            </w:r>
          </w:p>
        </w:tc>
        <w:tc>
          <w:tcPr>
            <w:tcW w:w="1620" w:type="dxa"/>
            <w:tcBorders>
              <w:bottom w:val="single" w:sz="18" w:space="0" w:color="auto"/>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FC6F2A" w:rsidP="004E76AB">
            <w:pPr>
              <w:jc w:val="right"/>
              <w:rPr>
                <w:rFonts w:ascii="Arial" w:hAnsi="Arial" w:cs="Arial"/>
                <w:color w:val="000000"/>
                <w:sz w:val="14"/>
                <w:szCs w:val="14"/>
              </w:rPr>
            </w:pPr>
          </w:p>
        </w:tc>
      </w:tr>
      <w:tr w:rsidR="009C0D8A" w:rsidRPr="008D1A9C">
        <w:trPr>
          <w:cantSplit/>
          <w:trHeight w:hRule="exact" w:val="491"/>
        </w:trPr>
        <w:tc>
          <w:tcPr>
            <w:tcW w:w="7560" w:type="dxa"/>
            <w:gridSpan w:val="7"/>
            <w:vAlign w:val="center"/>
          </w:tcPr>
          <w:p w:rsidR="00A244E0" w:rsidRPr="008D1A9C" w:rsidRDefault="00A244E0" w:rsidP="005135A1">
            <w:pPr>
              <w:spacing w:line="240" w:lineRule="exact"/>
              <w:ind w:right="85"/>
              <w:jc w:val="center"/>
              <w:rPr>
                <w:rFonts w:ascii="Arial" w:hAnsi="Arial" w:cs="Arial"/>
                <w:color w:val="000000"/>
                <w:sz w:val="14"/>
              </w:rPr>
            </w:pPr>
            <w:r w:rsidRPr="008D1A9C">
              <w:rPr>
                <w:rFonts w:ascii="Arial" w:hAnsi="Arial" w:cs="Arial"/>
                <w:b/>
                <w:color w:val="000000"/>
                <w:sz w:val="22"/>
                <w:szCs w:val="22"/>
              </w:rPr>
              <w:t>drugiej  instancji</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Pozostało z okresu ubiegłego</w:t>
            </w:r>
          </w:p>
        </w:tc>
        <w:tc>
          <w:tcPr>
            <w:tcW w:w="540" w:type="dxa"/>
            <w:tcBorders>
              <w:top w:val="single" w:sz="18" w:space="0" w:color="auto"/>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16</w:t>
            </w:r>
          </w:p>
        </w:tc>
        <w:tc>
          <w:tcPr>
            <w:tcW w:w="1620" w:type="dxa"/>
            <w:tcBorders>
              <w:top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Wpłynęło</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17</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11</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(wiersz 19+24)</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18</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12</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przesłano akta Prokuratorowi Generalnemu (wiersz 20 do 23)</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19</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val="restart"/>
            <w:textDirection w:val="btLr"/>
            <w:vAlign w:val="center"/>
          </w:tcPr>
          <w:p w:rsidR="004E76AB" w:rsidRPr="008D1A9C" w:rsidRDefault="004E76AB" w:rsidP="005135A1">
            <w:pPr>
              <w:spacing w:line="240" w:lineRule="exact"/>
              <w:ind w:left="113" w:right="85"/>
              <w:jc w:val="center"/>
              <w:rPr>
                <w:rFonts w:ascii="Arial" w:hAnsi="Arial" w:cs="Arial"/>
                <w:color w:val="000000"/>
                <w:spacing w:val="40"/>
                <w:sz w:val="14"/>
              </w:rPr>
            </w:pPr>
            <w:r w:rsidRPr="008D1A9C">
              <w:rPr>
                <w:rFonts w:ascii="Arial" w:hAnsi="Arial" w:cs="Arial"/>
                <w:color w:val="000000"/>
                <w:spacing w:val="40"/>
                <w:sz w:val="14"/>
              </w:rPr>
              <w:t>Z tego</w:t>
            </w: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w terminie od wpływu prośby do sądu rejonowego</w:t>
            </w: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20</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21</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3 do 6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6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tcBorders>
              <w:bottom w:val="single" w:sz="4" w:space="0" w:color="auto"/>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 inny sposób</w:t>
            </w:r>
          </w:p>
        </w:tc>
        <w:tc>
          <w:tcPr>
            <w:tcW w:w="540" w:type="dxa"/>
            <w:tcBorders>
              <w:left w:val="single" w:sz="18" w:space="0" w:color="auto"/>
              <w:bottom w:val="single" w:sz="4"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24</w:t>
            </w:r>
          </w:p>
        </w:tc>
        <w:tc>
          <w:tcPr>
            <w:tcW w:w="1620" w:type="dxa"/>
            <w:tcBorders>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12</w:t>
            </w:r>
          </w:p>
        </w:tc>
      </w:tr>
      <w:tr w:rsidR="009C0D8A" w:rsidRPr="008D1A9C" w:rsidTr="004E76AB">
        <w:trPr>
          <w:cantSplit/>
          <w:trHeight w:val="435"/>
        </w:trPr>
        <w:tc>
          <w:tcPr>
            <w:tcW w:w="5400" w:type="dxa"/>
            <w:gridSpan w:val="5"/>
            <w:vAlign w:val="center"/>
          </w:tcPr>
          <w:p w:rsidR="004E76AB" w:rsidRPr="008D1A9C" w:rsidRDefault="004E76AB" w:rsidP="006A1C92">
            <w:pPr>
              <w:ind w:right="85"/>
              <w:rPr>
                <w:rFonts w:ascii="Arial" w:hAnsi="Arial" w:cs="Arial"/>
                <w:color w:val="000000"/>
                <w:sz w:val="14"/>
              </w:rPr>
            </w:pPr>
            <w:r w:rsidRPr="008D1A9C">
              <w:rPr>
                <w:rFonts w:ascii="Arial" w:hAnsi="Arial" w:cs="Arial"/>
                <w:color w:val="000000"/>
                <w:sz w:val="14"/>
              </w:rPr>
              <w:t>Pozostało na okres następny</w:t>
            </w:r>
          </w:p>
        </w:tc>
        <w:tc>
          <w:tcPr>
            <w:tcW w:w="540" w:type="dxa"/>
            <w:tcBorders>
              <w:left w:val="single" w:sz="18" w:space="0" w:color="auto"/>
              <w:bottom w:val="single" w:sz="12" w:space="0" w:color="auto"/>
            </w:tcBorders>
            <w:vAlign w:val="center"/>
          </w:tcPr>
          <w:p w:rsidR="004E76AB" w:rsidRPr="008D1A9C" w:rsidRDefault="004E76AB" w:rsidP="006A1C92">
            <w:pPr>
              <w:ind w:right="85"/>
              <w:jc w:val="center"/>
              <w:rPr>
                <w:rFonts w:ascii="Arial" w:hAnsi="Arial" w:cs="Arial"/>
                <w:color w:val="000000"/>
                <w:sz w:val="12"/>
                <w:szCs w:val="12"/>
              </w:rPr>
            </w:pPr>
            <w:r w:rsidRPr="008D1A9C">
              <w:rPr>
                <w:rFonts w:ascii="Arial" w:hAnsi="Arial" w:cs="Arial"/>
                <w:color w:val="000000"/>
                <w:sz w:val="12"/>
                <w:szCs w:val="12"/>
              </w:rPr>
              <w:t>25</w:t>
            </w:r>
          </w:p>
        </w:tc>
        <w:tc>
          <w:tcPr>
            <w:tcW w:w="1620" w:type="dxa"/>
            <w:tcBorders>
              <w:bottom w:val="single" w:sz="12"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bl>
    <w:p w:rsidR="00FC6F2A" w:rsidRPr="008D1A9C" w:rsidRDefault="00FC6F2A" w:rsidP="006A1C92">
      <w:pPr>
        <w:ind w:right="85"/>
        <w:rPr>
          <w:rFonts w:ascii="Arial" w:hAnsi="Arial" w:cs="Arial"/>
          <w:color w:val="000000"/>
          <w:sz w:val="14"/>
        </w:rPr>
      </w:pPr>
    </w:p>
    <w:p w:rsidR="00222A13" w:rsidRPr="008D1A9C" w:rsidRDefault="00222A13" w:rsidP="006A1C92">
      <w:pPr>
        <w:pStyle w:val="Tekstpodstawowy"/>
        <w:spacing w:line="240" w:lineRule="auto"/>
        <w:jc w:val="both"/>
        <w:rPr>
          <w:rFonts w:cs="Arial"/>
          <w:sz w:val="28"/>
          <w:szCs w:val="28"/>
        </w:rPr>
      </w:pPr>
    </w:p>
    <w:p w:rsidR="00222A13" w:rsidRPr="008D1A9C" w:rsidRDefault="00222A13" w:rsidP="006D6335">
      <w:pPr>
        <w:pStyle w:val="Tekstpodstawowy"/>
        <w:spacing w:line="240" w:lineRule="exact"/>
        <w:jc w:val="both"/>
        <w:rPr>
          <w:rFonts w:cs="Arial"/>
          <w:sz w:val="28"/>
          <w:szCs w:val="28"/>
        </w:rPr>
      </w:pPr>
    </w:p>
    <w:p w:rsidR="00A37FD4" w:rsidRPr="008D1A9C" w:rsidRDefault="00A37FD4" w:rsidP="006D6335">
      <w:pPr>
        <w:pStyle w:val="Tekstpodstawowy"/>
        <w:spacing w:line="240" w:lineRule="exact"/>
        <w:jc w:val="both"/>
        <w:rPr>
          <w:rFonts w:cs="Arial"/>
          <w:sz w:val="28"/>
          <w:szCs w:val="28"/>
        </w:rPr>
        <w:sectPr w:rsidR="00A37FD4" w:rsidRPr="008D1A9C" w:rsidSect="0006528E">
          <w:pgSz w:w="11906" w:h="16838" w:code="9"/>
          <w:pgMar w:top="113" w:right="397" w:bottom="113" w:left="454" w:header="113" w:footer="113" w:gutter="0"/>
          <w:cols w:space="708"/>
        </w:sectPr>
      </w:pPr>
    </w:p>
    <w:p w:rsidR="00A102C7" w:rsidRPr="008D1A9C" w:rsidRDefault="00A102C7" w:rsidP="00A102C7">
      <w:pPr>
        <w:spacing w:after="80"/>
        <w:ind w:left="180"/>
        <w:rPr>
          <w:rFonts w:ascii="Arial" w:hAnsi="Arial" w:cs="Arial"/>
          <w:b/>
          <w:color w:val="000000"/>
        </w:rPr>
      </w:pPr>
      <w:r w:rsidRPr="008D1A9C">
        <w:rPr>
          <w:rFonts w:ascii="Arial" w:hAnsi="Arial" w:cs="Arial"/>
          <w:b/>
          <w:color w:val="000000"/>
        </w:rPr>
        <w:t xml:space="preserve">Dział </w:t>
      </w:r>
      <w:r w:rsidR="00F34D57" w:rsidRPr="008D1A9C">
        <w:rPr>
          <w:rFonts w:ascii="Arial" w:hAnsi="Arial" w:cs="Arial"/>
          <w:b/>
          <w:color w:val="000000"/>
        </w:rPr>
        <w:t>1</w:t>
      </w:r>
      <w:r w:rsidR="009438AD" w:rsidRPr="008D1A9C">
        <w:rPr>
          <w:rFonts w:ascii="Arial" w:hAnsi="Arial" w:cs="Arial"/>
          <w:b/>
          <w:color w:val="000000"/>
        </w:rPr>
        <w:t>3</w:t>
      </w:r>
      <w:r w:rsidRPr="008D1A9C">
        <w:rPr>
          <w:rFonts w:ascii="Arial" w:hAnsi="Arial" w:cs="Arial"/>
          <w:b/>
          <w:color w:val="000000"/>
        </w:rPr>
        <w:t>.</w:t>
      </w:r>
      <w:r w:rsidR="00601E2D" w:rsidRPr="008D1A9C">
        <w:rPr>
          <w:rFonts w:ascii="Arial" w:hAnsi="Arial" w:cs="Arial"/>
          <w:b/>
          <w:color w:val="000000"/>
        </w:rPr>
        <w:t>1</w:t>
      </w:r>
      <w:r w:rsidRPr="008D1A9C">
        <w:rPr>
          <w:rFonts w:ascii="Arial" w:hAnsi="Arial" w:cs="Arial"/>
          <w:b/>
          <w:color w:val="000000"/>
        </w:rPr>
        <w:t xml:space="preserve"> Sprawy karne wielotomowe w tym wieloosobowe (nie dotyczy spraw o wyrok łączny) </w:t>
      </w:r>
    </w:p>
    <w:tbl>
      <w:tblPr>
        <w:tblW w:w="1232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
        <w:gridCol w:w="2184"/>
        <w:gridCol w:w="357"/>
        <w:gridCol w:w="507"/>
        <w:gridCol w:w="767"/>
        <w:gridCol w:w="510"/>
        <w:gridCol w:w="514"/>
        <w:gridCol w:w="510"/>
        <w:gridCol w:w="488"/>
        <w:gridCol w:w="532"/>
        <w:gridCol w:w="504"/>
        <w:gridCol w:w="516"/>
        <w:gridCol w:w="514"/>
        <w:gridCol w:w="514"/>
        <w:gridCol w:w="510"/>
        <w:gridCol w:w="510"/>
        <w:gridCol w:w="510"/>
        <w:gridCol w:w="510"/>
        <w:gridCol w:w="512"/>
        <w:gridCol w:w="510"/>
        <w:gridCol w:w="511"/>
      </w:tblGrid>
      <w:tr w:rsidR="009C0D8A" w:rsidRPr="008D1A9C" w:rsidTr="00014C12">
        <w:trPr>
          <w:cantSplit/>
          <w:trHeight w:hRule="exact" w:val="194"/>
        </w:trPr>
        <w:tc>
          <w:tcPr>
            <w:tcW w:w="2877" w:type="dxa"/>
            <w:gridSpan w:val="3"/>
            <w:vMerge w:val="restart"/>
            <w:vAlign w:val="center"/>
          </w:tcPr>
          <w:p w:rsidR="00A8317B" w:rsidRPr="008D1A9C" w:rsidRDefault="00A8317B" w:rsidP="003B5E75">
            <w:pPr>
              <w:pStyle w:val="Nagwek6"/>
              <w:spacing w:line="140" w:lineRule="exact"/>
              <w:ind w:left="-28"/>
              <w:rPr>
                <w:rFonts w:cs="Arial"/>
                <w:b w:val="0"/>
                <w:color w:val="000000"/>
                <w:sz w:val="14"/>
              </w:rPr>
            </w:pPr>
            <w:r w:rsidRPr="008D1A9C">
              <w:rPr>
                <w:rFonts w:cs="Arial"/>
                <w:b w:val="0"/>
                <w:color w:val="000000"/>
                <w:sz w:val="14"/>
              </w:rPr>
              <w:t>SPRAWY</w:t>
            </w:r>
          </w:p>
          <w:p w:rsidR="00A8317B" w:rsidRPr="008D1A9C" w:rsidRDefault="00A8317B" w:rsidP="003B5E75">
            <w:pPr>
              <w:spacing w:line="140" w:lineRule="exact"/>
              <w:jc w:val="center"/>
              <w:rPr>
                <w:rFonts w:ascii="Arial" w:hAnsi="Arial" w:cs="Arial"/>
                <w:color w:val="000000"/>
                <w:sz w:val="14"/>
              </w:rPr>
            </w:pPr>
            <w:r w:rsidRPr="008D1A9C">
              <w:rPr>
                <w:rFonts w:ascii="Arial" w:hAnsi="Arial" w:cs="Arial"/>
                <w:color w:val="000000"/>
                <w:sz w:val="14"/>
              </w:rPr>
              <w:t>według repertoriów</w:t>
            </w:r>
          </w:p>
          <w:p w:rsidR="00A8317B" w:rsidRPr="008D1A9C" w:rsidRDefault="00A8317B" w:rsidP="003B5E75">
            <w:pPr>
              <w:spacing w:line="140" w:lineRule="exact"/>
              <w:jc w:val="center"/>
              <w:rPr>
                <w:rFonts w:ascii="Arial" w:hAnsi="Arial" w:cs="Arial"/>
                <w:b/>
                <w:color w:val="000000"/>
                <w:sz w:val="14"/>
              </w:rPr>
            </w:pPr>
          </w:p>
        </w:tc>
        <w:tc>
          <w:tcPr>
            <w:tcW w:w="9449" w:type="dxa"/>
            <w:gridSpan w:val="18"/>
            <w:vAlign w:val="center"/>
          </w:tcPr>
          <w:p w:rsidR="00A8317B" w:rsidRPr="008D1A9C" w:rsidRDefault="00A8317B" w:rsidP="003B5E75">
            <w:pPr>
              <w:spacing w:after="80"/>
              <w:ind w:left="180"/>
              <w:jc w:val="center"/>
              <w:rPr>
                <w:rFonts w:ascii="Arial" w:hAnsi="Arial" w:cs="Arial"/>
                <w:color w:val="000000"/>
                <w:sz w:val="14"/>
                <w:szCs w:val="14"/>
              </w:rPr>
            </w:pPr>
            <w:r w:rsidRPr="008D1A9C">
              <w:rPr>
                <w:rFonts w:ascii="Arial" w:hAnsi="Arial" w:cs="Arial"/>
                <w:color w:val="000000"/>
                <w:sz w:val="14"/>
                <w:szCs w:val="14"/>
              </w:rPr>
              <w:t>Sprawy karne wielotomowe w tym wieloosobowe (nie dotyczy spraw o wyrok łączny)</w:t>
            </w:r>
          </w:p>
          <w:p w:rsidR="00A8317B" w:rsidRPr="008D1A9C" w:rsidRDefault="00A8317B" w:rsidP="003B5E75">
            <w:pPr>
              <w:spacing w:line="120" w:lineRule="exact"/>
              <w:jc w:val="center"/>
              <w:rPr>
                <w:rFonts w:ascii="Arial" w:hAnsi="Arial" w:cs="Arial"/>
                <w:color w:val="000000"/>
                <w:sz w:val="12"/>
                <w:szCs w:val="12"/>
              </w:rPr>
            </w:pPr>
          </w:p>
        </w:tc>
      </w:tr>
      <w:tr w:rsidR="009C0D8A" w:rsidRPr="008D1A9C" w:rsidTr="00014C12">
        <w:trPr>
          <w:cantSplit/>
          <w:trHeight w:val="337"/>
        </w:trPr>
        <w:tc>
          <w:tcPr>
            <w:tcW w:w="2877" w:type="dxa"/>
            <w:gridSpan w:val="3"/>
            <w:vMerge/>
            <w:vAlign w:val="center"/>
          </w:tcPr>
          <w:p w:rsidR="00A8317B" w:rsidRPr="008D1A9C" w:rsidRDefault="00A8317B" w:rsidP="003B5E75">
            <w:pPr>
              <w:spacing w:line="200" w:lineRule="exact"/>
              <w:rPr>
                <w:rFonts w:ascii="Arial" w:hAnsi="Arial" w:cs="Arial"/>
                <w:b/>
                <w:color w:val="000000"/>
                <w:sz w:val="14"/>
              </w:rPr>
            </w:pPr>
          </w:p>
        </w:tc>
        <w:tc>
          <w:tcPr>
            <w:tcW w:w="1274" w:type="dxa"/>
            <w:gridSpan w:val="2"/>
            <w:vAlign w:val="center"/>
          </w:tcPr>
          <w:p w:rsidR="00A8317B" w:rsidRPr="008D1A9C" w:rsidRDefault="000E7412" w:rsidP="003B5E75">
            <w:pPr>
              <w:spacing w:line="120" w:lineRule="exact"/>
              <w:jc w:val="center"/>
              <w:rPr>
                <w:rFonts w:ascii="Arial" w:hAnsi="Arial" w:cs="Arial"/>
                <w:b/>
                <w:color w:val="000000"/>
                <w:sz w:val="12"/>
                <w:szCs w:val="12"/>
              </w:rPr>
            </w:pPr>
            <w:r w:rsidRPr="008D1A9C">
              <w:rPr>
                <w:rFonts w:ascii="Arial" w:hAnsi="Arial" w:cs="Arial"/>
                <w:b/>
                <w:color w:val="000000"/>
                <w:sz w:val="12"/>
                <w:szCs w:val="12"/>
              </w:rPr>
              <w:t>razem</w:t>
            </w:r>
            <w:r w:rsidR="00A8317B" w:rsidRPr="008D1A9C">
              <w:rPr>
                <w:rFonts w:ascii="Arial" w:hAnsi="Arial" w:cs="Arial"/>
                <w:b/>
                <w:color w:val="000000"/>
                <w:sz w:val="12"/>
                <w:szCs w:val="12"/>
              </w:rPr>
              <w:t xml:space="preserve"> pow. 5 tomów</w:t>
            </w:r>
          </w:p>
          <w:p w:rsidR="00A8317B" w:rsidRPr="008D1A9C" w:rsidRDefault="00A8317B" w:rsidP="003B5E75">
            <w:pPr>
              <w:spacing w:line="120" w:lineRule="exact"/>
              <w:jc w:val="center"/>
              <w:rPr>
                <w:rFonts w:ascii="Arial" w:hAnsi="Arial" w:cs="Arial"/>
                <w:b/>
                <w:color w:val="000000"/>
                <w:sz w:val="12"/>
                <w:szCs w:val="12"/>
              </w:rPr>
            </w:pPr>
          </w:p>
        </w:tc>
        <w:tc>
          <w:tcPr>
            <w:tcW w:w="1024"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pow. 5 do </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10 tomów</w:t>
            </w:r>
          </w:p>
        </w:tc>
        <w:tc>
          <w:tcPr>
            <w:tcW w:w="998"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pow. 10 do </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20 tomów </w:t>
            </w:r>
          </w:p>
        </w:tc>
        <w:tc>
          <w:tcPr>
            <w:tcW w:w="1036"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pow. 20 </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do 30 tomów</w:t>
            </w:r>
          </w:p>
        </w:tc>
        <w:tc>
          <w:tcPr>
            <w:tcW w:w="1030"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pow. 30 do </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50 tomów</w:t>
            </w:r>
          </w:p>
        </w:tc>
        <w:tc>
          <w:tcPr>
            <w:tcW w:w="1024"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pow. 50 do</w:t>
            </w:r>
          </w:p>
          <w:p w:rsidR="00A8317B" w:rsidRPr="008D1A9C" w:rsidRDefault="00A8317B" w:rsidP="003B5E75">
            <w:pPr>
              <w:jc w:val="center"/>
              <w:rPr>
                <w:rFonts w:ascii="Arial" w:hAnsi="Arial" w:cs="Arial"/>
                <w:color w:val="000000"/>
                <w:sz w:val="12"/>
                <w:szCs w:val="12"/>
              </w:rPr>
            </w:pPr>
            <w:r w:rsidRPr="008D1A9C">
              <w:rPr>
                <w:rFonts w:ascii="Arial" w:hAnsi="Arial" w:cs="Arial"/>
                <w:color w:val="000000"/>
                <w:sz w:val="12"/>
                <w:szCs w:val="12"/>
              </w:rPr>
              <w:t>100 tomów</w:t>
            </w:r>
          </w:p>
          <w:p w:rsidR="00A8317B" w:rsidRPr="008D1A9C" w:rsidRDefault="00A8317B" w:rsidP="003B5E75">
            <w:pPr>
              <w:spacing w:line="120" w:lineRule="exact"/>
              <w:jc w:val="center"/>
              <w:rPr>
                <w:rFonts w:ascii="Arial" w:hAnsi="Arial" w:cs="Arial"/>
                <w:color w:val="000000"/>
                <w:sz w:val="12"/>
                <w:szCs w:val="12"/>
              </w:rPr>
            </w:pPr>
          </w:p>
        </w:tc>
        <w:tc>
          <w:tcPr>
            <w:tcW w:w="1020"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pow. 100 do</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200 tomów</w:t>
            </w:r>
          </w:p>
        </w:tc>
        <w:tc>
          <w:tcPr>
            <w:tcW w:w="1022"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 pow. 200 do</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300 tomów</w:t>
            </w:r>
          </w:p>
        </w:tc>
        <w:tc>
          <w:tcPr>
            <w:tcW w:w="1021"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ponad 300 tomów</w:t>
            </w:r>
          </w:p>
        </w:tc>
      </w:tr>
      <w:tr w:rsidR="009C0D8A" w:rsidRPr="008D1A9C" w:rsidTr="00014C12">
        <w:trPr>
          <w:cantSplit/>
          <w:trHeight w:val="1023"/>
        </w:trPr>
        <w:tc>
          <w:tcPr>
            <w:tcW w:w="2877" w:type="dxa"/>
            <w:gridSpan w:val="3"/>
            <w:vMerge/>
            <w:vAlign w:val="center"/>
          </w:tcPr>
          <w:p w:rsidR="00A8317B" w:rsidRPr="008D1A9C" w:rsidRDefault="00A8317B" w:rsidP="003B5E75">
            <w:pPr>
              <w:spacing w:line="200" w:lineRule="exact"/>
              <w:rPr>
                <w:rFonts w:ascii="Arial" w:hAnsi="Arial" w:cs="Arial"/>
                <w:b/>
                <w:color w:val="000000"/>
                <w:sz w:val="14"/>
              </w:rPr>
            </w:pPr>
          </w:p>
        </w:tc>
        <w:tc>
          <w:tcPr>
            <w:tcW w:w="507" w:type="dxa"/>
            <w:tcBorders>
              <w:right w:val="single" w:sz="4" w:space="0" w:color="auto"/>
            </w:tcBorders>
            <w:textDirection w:val="btLr"/>
            <w:vAlign w:val="center"/>
          </w:tcPr>
          <w:p w:rsidR="00A8317B" w:rsidRPr="008D1A9C" w:rsidRDefault="00A8317B" w:rsidP="003B5E75">
            <w:pPr>
              <w:spacing w:line="120" w:lineRule="exact"/>
              <w:ind w:left="113" w:right="113"/>
              <w:jc w:val="center"/>
              <w:rPr>
                <w:rFonts w:ascii="Arial" w:hAnsi="Arial" w:cs="Arial"/>
                <w:b/>
                <w:color w:val="000000"/>
                <w:sz w:val="12"/>
                <w:szCs w:val="12"/>
              </w:rPr>
            </w:pPr>
            <w:r w:rsidRPr="008D1A9C">
              <w:rPr>
                <w:rFonts w:ascii="Arial" w:hAnsi="Arial" w:cs="Arial"/>
                <w:b/>
                <w:color w:val="000000"/>
                <w:sz w:val="12"/>
                <w:szCs w:val="12"/>
              </w:rPr>
              <w:t>liczba spraw</w:t>
            </w:r>
            <w:r w:rsidR="000E7412" w:rsidRPr="008D1A9C">
              <w:rPr>
                <w:rFonts w:ascii="Arial" w:hAnsi="Arial" w:cs="Arial"/>
                <w:b/>
                <w:color w:val="000000"/>
                <w:sz w:val="12"/>
                <w:szCs w:val="12"/>
              </w:rPr>
              <w:t xml:space="preserve"> (r.1 =r. 3+5+7+9+11+13+15+17)</w:t>
            </w:r>
          </w:p>
        </w:tc>
        <w:tc>
          <w:tcPr>
            <w:tcW w:w="767" w:type="dxa"/>
            <w:tcBorders>
              <w:right w:val="single" w:sz="4" w:space="0" w:color="auto"/>
            </w:tcBorders>
            <w:textDirection w:val="btLr"/>
            <w:vAlign w:val="center"/>
          </w:tcPr>
          <w:p w:rsidR="00A8317B" w:rsidRPr="008D1A9C" w:rsidRDefault="00A8317B" w:rsidP="003B5E75">
            <w:pPr>
              <w:spacing w:line="120" w:lineRule="exact"/>
              <w:ind w:left="113" w:right="113"/>
              <w:jc w:val="center"/>
              <w:rPr>
                <w:rFonts w:ascii="Arial" w:hAnsi="Arial" w:cs="Arial"/>
                <w:b/>
                <w:color w:val="000000"/>
                <w:sz w:val="12"/>
                <w:szCs w:val="12"/>
              </w:rPr>
            </w:pPr>
            <w:r w:rsidRPr="008D1A9C">
              <w:rPr>
                <w:rFonts w:ascii="Arial" w:hAnsi="Arial" w:cs="Arial"/>
                <w:b/>
                <w:color w:val="000000"/>
                <w:sz w:val="12"/>
                <w:szCs w:val="12"/>
              </w:rPr>
              <w:t>w tym sprawy z co najmniej 5 oskarżonymi</w:t>
            </w:r>
            <w:r w:rsidR="000E7412" w:rsidRPr="008D1A9C">
              <w:rPr>
                <w:rFonts w:ascii="Arial" w:hAnsi="Arial" w:cs="Arial"/>
                <w:b/>
                <w:color w:val="000000"/>
                <w:sz w:val="12"/>
                <w:szCs w:val="12"/>
              </w:rPr>
              <w:t xml:space="preserve"> (r.2=r.4+6+8+10+12+14+16+18)</w:t>
            </w:r>
          </w:p>
        </w:tc>
        <w:tc>
          <w:tcPr>
            <w:tcW w:w="510" w:type="dxa"/>
            <w:tcBorders>
              <w:right w:val="single" w:sz="4" w:space="0" w:color="auto"/>
            </w:tcBorders>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4" w:type="dxa"/>
            <w:tcBorders>
              <w:left w:val="single" w:sz="4" w:space="0" w:color="auto"/>
            </w:tcBorders>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488"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32"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04"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6"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4"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4"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2"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1"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r>
      <w:tr w:rsidR="009C0D8A" w:rsidRPr="008D1A9C" w:rsidTr="00014C12">
        <w:trPr>
          <w:cantSplit/>
          <w:trHeight w:hRule="exact" w:val="169"/>
        </w:trPr>
        <w:tc>
          <w:tcPr>
            <w:tcW w:w="2877" w:type="dxa"/>
            <w:gridSpan w:val="3"/>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507" w:type="dxa"/>
            <w:tcBorders>
              <w:bottom w:val="single" w:sz="18"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767"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514"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488"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532"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504"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516"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c>
          <w:tcPr>
            <w:tcW w:w="514"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10</w:t>
            </w:r>
          </w:p>
        </w:tc>
        <w:tc>
          <w:tcPr>
            <w:tcW w:w="514"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11</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12</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13</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14</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15</w:t>
            </w:r>
          </w:p>
        </w:tc>
        <w:tc>
          <w:tcPr>
            <w:tcW w:w="512"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16</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17</w:t>
            </w:r>
          </w:p>
        </w:tc>
        <w:tc>
          <w:tcPr>
            <w:tcW w:w="511"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18</w:t>
            </w:r>
          </w:p>
        </w:tc>
      </w:tr>
      <w:tr w:rsidR="009C0D8A" w:rsidRPr="008D1A9C" w:rsidTr="001A7A05">
        <w:trPr>
          <w:cantSplit/>
          <w:trHeight w:val="113"/>
        </w:trPr>
        <w:tc>
          <w:tcPr>
            <w:tcW w:w="336" w:type="dxa"/>
            <w:vMerge w:val="restart"/>
            <w:shd w:val="clear" w:color="auto" w:fill="auto"/>
            <w:vAlign w:val="center"/>
          </w:tcPr>
          <w:p w:rsidR="001A7A05" w:rsidRPr="008D1A9C" w:rsidRDefault="001A7A05" w:rsidP="003B5E75">
            <w:pPr>
              <w:spacing w:after="20" w:line="120" w:lineRule="exact"/>
              <w:ind w:left="85" w:right="85"/>
              <w:rPr>
                <w:rFonts w:ascii="Arial" w:hAnsi="Arial" w:cs="Arial"/>
                <w:color w:val="000000"/>
                <w:sz w:val="12"/>
              </w:rPr>
            </w:pPr>
            <w:r w:rsidRPr="008D1A9C">
              <w:rPr>
                <w:rFonts w:ascii="Arial" w:hAnsi="Arial" w:cs="Arial"/>
                <w:color w:val="000000"/>
                <w:sz w:val="12"/>
              </w:rPr>
              <w:t>K</w:t>
            </w:r>
          </w:p>
        </w:tc>
        <w:tc>
          <w:tcPr>
            <w:tcW w:w="2184" w:type="dxa"/>
            <w:tcBorders>
              <w:right w:val="single" w:sz="18" w:space="0" w:color="auto"/>
            </w:tcBorders>
            <w:vAlign w:val="center"/>
          </w:tcPr>
          <w:p w:rsidR="001A7A05" w:rsidRPr="008D1A9C" w:rsidRDefault="001A7A05" w:rsidP="003B5E75">
            <w:pPr>
              <w:spacing w:after="20" w:line="120" w:lineRule="exact"/>
              <w:ind w:left="85" w:right="85"/>
              <w:rPr>
                <w:rFonts w:ascii="Arial" w:hAnsi="Arial" w:cs="Arial"/>
                <w:color w:val="000000"/>
                <w:sz w:val="12"/>
              </w:rPr>
            </w:pPr>
            <w:r w:rsidRPr="008D1A9C">
              <w:rPr>
                <w:rFonts w:ascii="Arial" w:hAnsi="Arial" w:cs="Arial"/>
                <w:color w:val="000000"/>
                <w:sz w:val="12"/>
              </w:rPr>
              <w:t>pozostało z</w:t>
            </w:r>
            <w:r w:rsidR="00C11D04">
              <w:rPr>
                <w:rFonts w:ascii="Arial" w:hAnsi="Arial" w:cs="Arial"/>
                <w:color w:val="000000"/>
                <w:sz w:val="12"/>
              </w:rPr>
              <w:t xml:space="preserve"> ubiegłego roku</w:t>
            </w:r>
          </w:p>
        </w:tc>
        <w:tc>
          <w:tcPr>
            <w:tcW w:w="357" w:type="dxa"/>
            <w:tcBorders>
              <w:top w:val="single" w:sz="18"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01</w:t>
            </w:r>
          </w:p>
        </w:tc>
        <w:tc>
          <w:tcPr>
            <w:tcW w:w="50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6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88"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0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18" w:space="0" w:color="auto"/>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A143E0">
            <w:pPr>
              <w:spacing w:after="20" w:line="120" w:lineRule="exact"/>
              <w:ind w:left="85" w:right="85"/>
              <w:rPr>
                <w:rFonts w:ascii="Arial" w:hAnsi="Arial" w:cs="Arial"/>
                <w:color w:val="000000"/>
                <w:sz w:val="12"/>
              </w:rPr>
            </w:pPr>
            <w:r w:rsidRPr="008D1A9C">
              <w:rPr>
                <w:rFonts w:ascii="Arial" w:hAnsi="Arial" w:cs="Arial"/>
                <w:color w:val="000000"/>
                <w:sz w:val="12"/>
              </w:rPr>
              <w:t>wpływ w okresie sprawozdawczym</w:t>
            </w:r>
          </w:p>
        </w:tc>
        <w:tc>
          <w:tcPr>
            <w:tcW w:w="357" w:type="dxa"/>
            <w:tcBorders>
              <w:top w:val="single" w:sz="18"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02</w:t>
            </w:r>
          </w:p>
        </w:tc>
        <w:tc>
          <w:tcPr>
            <w:tcW w:w="507" w:type="dxa"/>
            <w:tcBorders>
              <w:top w:val="single" w:sz="18" w:space="0" w:color="auto"/>
              <w:left w:val="single" w:sz="4" w:space="0" w:color="auto"/>
              <w:right w:val="single" w:sz="4" w:space="0" w:color="auto"/>
            </w:tcBorders>
            <w:vAlign w:val="bottom"/>
          </w:tcPr>
          <w:p w:rsidR="001A7A05" w:rsidRPr="008D1A9C" w:rsidRDefault="00E56C40" w:rsidP="00DF7401">
            <w:pPr>
              <w:jc w:val="right"/>
              <w:rPr>
                <w:rFonts w:ascii="Arial" w:hAnsi="Arial" w:cs="Arial"/>
                <w:color w:val="000000"/>
                <w:sz w:val="14"/>
                <w:szCs w:val="14"/>
              </w:rPr>
            </w:pPr>
            <w:r>
              <w:rPr>
                <w:rFonts w:ascii="Arial" w:hAnsi="Arial" w:cs="Arial"/>
                <w:color w:val="000000"/>
                <w:sz w:val="14"/>
                <w:szCs w:val="14"/>
              </w:rPr>
              <w:t>a)</w:t>
            </w:r>
            <w:r w:rsidR="001A7A05" w:rsidRPr="008D1A9C">
              <w:rPr>
                <w:rFonts w:ascii="Arial" w:hAnsi="Arial" w:cs="Arial"/>
                <w:color w:val="000000"/>
                <w:sz w:val="14"/>
                <w:szCs w:val="14"/>
              </w:rPr>
              <w:t>12</w:t>
            </w:r>
          </w:p>
        </w:tc>
        <w:tc>
          <w:tcPr>
            <w:tcW w:w="76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4</w:t>
            </w:r>
          </w:p>
        </w:tc>
        <w:tc>
          <w:tcPr>
            <w:tcW w:w="510"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5</w:t>
            </w:r>
          </w:p>
        </w:tc>
        <w:tc>
          <w:tcPr>
            <w:tcW w:w="514" w:type="dxa"/>
            <w:tcBorders>
              <w:top w:val="single" w:sz="18" w:space="0" w:color="auto"/>
              <w:lef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5</w:t>
            </w:r>
          </w:p>
        </w:tc>
        <w:tc>
          <w:tcPr>
            <w:tcW w:w="488"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3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0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18" w:space="0" w:color="auto"/>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014C12">
            <w:pPr>
              <w:spacing w:after="20" w:line="120" w:lineRule="exact"/>
              <w:ind w:left="204" w:right="85"/>
              <w:rPr>
                <w:rFonts w:ascii="Arial" w:hAnsi="Arial" w:cs="Arial"/>
                <w:color w:val="000000"/>
                <w:sz w:val="12"/>
              </w:rPr>
            </w:pPr>
            <w:r w:rsidRPr="008D1A9C">
              <w:rPr>
                <w:rFonts w:ascii="Arial" w:hAnsi="Arial" w:cs="Arial"/>
                <w:color w:val="000000"/>
                <w:sz w:val="12"/>
              </w:rPr>
              <w:t>w tym wpływ spraw w wyniku wyłączenia sprawy oskarżonego</w:t>
            </w:r>
          </w:p>
        </w:tc>
        <w:tc>
          <w:tcPr>
            <w:tcW w:w="357" w:type="dxa"/>
            <w:tcBorders>
              <w:top w:val="single" w:sz="18"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03</w:t>
            </w:r>
          </w:p>
        </w:tc>
        <w:tc>
          <w:tcPr>
            <w:tcW w:w="50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18" w:space="0" w:color="auto"/>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B7783A">
            <w:pPr>
              <w:spacing w:after="20" w:line="120" w:lineRule="exact"/>
              <w:ind w:left="24" w:right="85"/>
              <w:rPr>
                <w:rFonts w:ascii="Arial" w:hAnsi="Arial" w:cs="Arial"/>
                <w:color w:val="000000"/>
                <w:sz w:val="12"/>
              </w:rPr>
            </w:pPr>
            <w:r w:rsidRPr="008D1A9C">
              <w:rPr>
                <w:rFonts w:ascii="Arial" w:hAnsi="Arial" w:cs="Arial"/>
                <w:color w:val="000000"/>
                <w:sz w:val="12"/>
              </w:rPr>
              <w:t>Wpływ spraw w wyniku przekazania z innego sądu w trybie art.35,36,37 kpk oraz art.11a przepisów wprowadzających kpk</w:t>
            </w:r>
          </w:p>
        </w:tc>
        <w:tc>
          <w:tcPr>
            <w:tcW w:w="357" w:type="dxa"/>
            <w:tcBorders>
              <w:top w:val="single" w:sz="18" w:space="0" w:color="auto"/>
              <w:left w:val="single" w:sz="18" w:space="0" w:color="auto"/>
              <w:right w:val="single" w:sz="4" w:space="0" w:color="auto"/>
            </w:tcBorders>
            <w:vAlign w:val="center"/>
          </w:tcPr>
          <w:p w:rsidR="001A7A05" w:rsidRPr="008D1A9C" w:rsidRDefault="001A7A05" w:rsidP="007B6DF6">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04</w:t>
            </w:r>
          </w:p>
        </w:tc>
        <w:tc>
          <w:tcPr>
            <w:tcW w:w="50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18"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18" w:space="0" w:color="auto"/>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3B5E75">
            <w:pPr>
              <w:spacing w:after="20" w:line="120" w:lineRule="exact"/>
              <w:ind w:left="85" w:right="85"/>
              <w:rPr>
                <w:rFonts w:ascii="Arial" w:hAnsi="Arial" w:cs="Arial"/>
                <w:color w:val="000000"/>
                <w:sz w:val="12"/>
              </w:rPr>
            </w:pPr>
            <w:r w:rsidRPr="008D1A9C">
              <w:rPr>
                <w:rFonts w:ascii="Arial" w:hAnsi="Arial" w:cs="Arial"/>
                <w:color w:val="000000"/>
                <w:sz w:val="12"/>
              </w:rPr>
              <w:t>załatwienie w okresie sprawozdawczym</w:t>
            </w:r>
          </w:p>
        </w:tc>
        <w:tc>
          <w:tcPr>
            <w:tcW w:w="357" w:type="dxa"/>
            <w:tcBorders>
              <w:left w:val="single" w:sz="18"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05</w:t>
            </w:r>
          </w:p>
        </w:tc>
        <w:tc>
          <w:tcPr>
            <w:tcW w:w="507" w:type="dxa"/>
            <w:tcBorders>
              <w:left w:val="single" w:sz="4" w:space="0" w:color="auto"/>
              <w:right w:val="single" w:sz="4" w:space="0" w:color="auto"/>
            </w:tcBorders>
            <w:vAlign w:val="bottom"/>
          </w:tcPr>
          <w:p w:rsidR="001A7A05" w:rsidRPr="008D1A9C" w:rsidRDefault="00E56C40" w:rsidP="00DF7401">
            <w:pPr>
              <w:jc w:val="right"/>
              <w:rPr>
                <w:rFonts w:ascii="Arial" w:hAnsi="Arial" w:cs="Arial"/>
                <w:color w:val="000000"/>
                <w:sz w:val="14"/>
                <w:szCs w:val="14"/>
              </w:rPr>
            </w:pPr>
            <w:r>
              <w:rPr>
                <w:rFonts w:ascii="Arial" w:hAnsi="Arial" w:cs="Arial"/>
                <w:color w:val="000000"/>
                <w:sz w:val="14"/>
                <w:szCs w:val="14"/>
              </w:rPr>
              <w:t>b)</w:t>
            </w:r>
            <w:r w:rsidR="001A7A05" w:rsidRPr="008D1A9C">
              <w:rPr>
                <w:rFonts w:ascii="Arial" w:hAnsi="Arial" w:cs="Arial"/>
                <w:color w:val="000000"/>
                <w:sz w:val="14"/>
                <w:szCs w:val="14"/>
              </w:rPr>
              <w:t>8</w:t>
            </w:r>
          </w:p>
        </w:tc>
        <w:tc>
          <w:tcPr>
            <w:tcW w:w="767"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10"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14" w:type="dxa"/>
            <w:tcBorders>
              <w:lef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88"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32"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04" w:type="dxa"/>
            <w:vAlign w:val="bottom"/>
          </w:tcPr>
          <w:p w:rsidR="001A7A05" w:rsidRPr="008D1A9C" w:rsidRDefault="001A7A05" w:rsidP="00DF7401">
            <w:pPr>
              <w:jc w:val="right"/>
              <w:rPr>
                <w:rFonts w:ascii="Arial" w:hAnsi="Arial" w:cs="Arial"/>
                <w:color w:val="000000"/>
                <w:sz w:val="14"/>
                <w:szCs w:val="14"/>
              </w:rPr>
            </w:pPr>
          </w:p>
        </w:tc>
        <w:tc>
          <w:tcPr>
            <w:tcW w:w="516" w:type="dxa"/>
            <w:vAlign w:val="bottom"/>
          </w:tcPr>
          <w:p w:rsidR="001A7A05" w:rsidRPr="008D1A9C" w:rsidRDefault="001A7A05" w:rsidP="00DF7401">
            <w:pPr>
              <w:jc w:val="right"/>
              <w:rPr>
                <w:rFonts w:ascii="Arial" w:hAnsi="Arial" w:cs="Arial"/>
                <w:color w:val="000000"/>
                <w:sz w:val="14"/>
                <w:szCs w:val="14"/>
              </w:rPr>
            </w:pPr>
          </w:p>
        </w:tc>
        <w:tc>
          <w:tcPr>
            <w:tcW w:w="514" w:type="dxa"/>
            <w:vAlign w:val="bottom"/>
          </w:tcPr>
          <w:p w:rsidR="001A7A05" w:rsidRPr="008D1A9C" w:rsidRDefault="001A7A05" w:rsidP="00DF7401">
            <w:pPr>
              <w:jc w:val="right"/>
              <w:rPr>
                <w:rFonts w:ascii="Arial" w:hAnsi="Arial" w:cs="Arial"/>
                <w:color w:val="000000"/>
                <w:sz w:val="14"/>
                <w:szCs w:val="14"/>
              </w:rPr>
            </w:pPr>
          </w:p>
        </w:tc>
        <w:tc>
          <w:tcPr>
            <w:tcW w:w="514"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2" w:type="dxa"/>
            <w:vAlign w:val="bottom"/>
          </w:tcPr>
          <w:p w:rsidR="001A7A05" w:rsidRPr="008D1A9C" w:rsidRDefault="001A7A05" w:rsidP="00DF7401">
            <w:pPr>
              <w:jc w:val="right"/>
              <w:rPr>
                <w:rFonts w:ascii="Arial" w:hAnsi="Arial" w:cs="Arial"/>
                <w:color w:val="000000"/>
                <w:sz w:val="14"/>
                <w:szCs w:val="14"/>
              </w:rPr>
            </w:pPr>
          </w:p>
        </w:tc>
        <w:tc>
          <w:tcPr>
            <w:tcW w:w="510" w:type="dxa"/>
            <w:tcBorders>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014C12">
            <w:pPr>
              <w:spacing w:after="20" w:line="120" w:lineRule="exact"/>
              <w:ind w:left="204" w:right="85"/>
              <w:rPr>
                <w:rFonts w:ascii="Arial" w:hAnsi="Arial" w:cs="Arial"/>
                <w:color w:val="000000"/>
                <w:sz w:val="12"/>
              </w:rPr>
            </w:pPr>
            <w:r w:rsidRPr="008D1A9C">
              <w:rPr>
                <w:rFonts w:ascii="Arial" w:hAnsi="Arial" w:cs="Arial"/>
                <w:color w:val="000000"/>
                <w:sz w:val="12"/>
              </w:rPr>
              <w:t>w tym załatwienie w wyniku przekazania do innej jednostki</w:t>
            </w:r>
          </w:p>
        </w:tc>
        <w:tc>
          <w:tcPr>
            <w:tcW w:w="357" w:type="dxa"/>
            <w:tcBorders>
              <w:left w:val="single" w:sz="18"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06</w:t>
            </w:r>
          </w:p>
        </w:tc>
        <w:tc>
          <w:tcPr>
            <w:tcW w:w="507"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488" w:type="dxa"/>
            <w:vAlign w:val="bottom"/>
          </w:tcPr>
          <w:p w:rsidR="001A7A05" w:rsidRPr="008D1A9C" w:rsidRDefault="001A7A05" w:rsidP="00DF7401">
            <w:pPr>
              <w:jc w:val="right"/>
              <w:rPr>
                <w:rFonts w:ascii="Arial" w:hAnsi="Arial" w:cs="Arial"/>
                <w:color w:val="000000"/>
                <w:sz w:val="14"/>
                <w:szCs w:val="14"/>
              </w:rPr>
            </w:pPr>
          </w:p>
        </w:tc>
        <w:tc>
          <w:tcPr>
            <w:tcW w:w="532" w:type="dxa"/>
            <w:vAlign w:val="bottom"/>
          </w:tcPr>
          <w:p w:rsidR="001A7A05" w:rsidRPr="008D1A9C" w:rsidRDefault="001A7A05" w:rsidP="00DF7401">
            <w:pPr>
              <w:jc w:val="right"/>
              <w:rPr>
                <w:rFonts w:ascii="Arial" w:hAnsi="Arial" w:cs="Arial"/>
                <w:color w:val="000000"/>
                <w:sz w:val="14"/>
                <w:szCs w:val="14"/>
              </w:rPr>
            </w:pPr>
          </w:p>
        </w:tc>
        <w:tc>
          <w:tcPr>
            <w:tcW w:w="504" w:type="dxa"/>
            <w:vAlign w:val="bottom"/>
          </w:tcPr>
          <w:p w:rsidR="001A7A05" w:rsidRPr="008D1A9C" w:rsidRDefault="001A7A05" w:rsidP="00DF7401">
            <w:pPr>
              <w:jc w:val="right"/>
              <w:rPr>
                <w:rFonts w:ascii="Arial" w:hAnsi="Arial" w:cs="Arial"/>
                <w:color w:val="000000"/>
                <w:sz w:val="14"/>
                <w:szCs w:val="14"/>
              </w:rPr>
            </w:pPr>
          </w:p>
        </w:tc>
        <w:tc>
          <w:tcPr>
            <w:tcW w:w="516" w:type="dxa"/>
            <w:vAlign w:val="bottom"/>
          </w:tcPr>
          <w:p w:rsidR="001A7A05" w:rsidRPr="008D1A9C" w:rsidRDefault="001A7A05" w:rsidP="00DF7401">
            <w:pPr>
              <w:jc w:val="right"/>
              <w:rPr>
                <w:rFonts w:ascii="Arial" w:hAnsi="Arial" w:cs="Arial"/>
                <w:color w:val="000000"/>
                <w:sz w:val="14"/>
                <w:szCs w:val="14"/>
              </w:rPr>
            </w:pPr>
          </w:p>
        </w:tc>
        <w:tc>
          <w:tcPr>
            <w:tcW w:w="514" w:type="dxa"/>
            <w:vAlign w:val="bottom"/>
          </w:tcPr>
          <w:p w:rsidR="001A7A05" w:rsidRPr="008D1A9C" w:rsidRDefault="001A7A05" w:rsidP="00DF7401">
            <w:pPr>
              <w:jc w:val="right"/>
              <w:rPr>
                <w:rFonts w:ascii="Arial" w:hAnsi="Arial" w:cs="Arial"/>
                <w:color w:val="000000"/>
                <w:sz w:val="14"/>
                <w:szCs w:val="14"/>
              </w:rPr>
            </w:pPr>
          </w:p>
        </w:tc>
        <w:tc>
          <w:tcPr>
            <w:tcW w:w="514"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2" w:type="dxa"/>
            <w:vAlign w:val="bottom"/>
          </w:tcPr>
          <w:p w:rsidR="001A7A05" w:rsidRPr="008D1A9C" w:rsidRDefault="001A7A05" w:rsidP="00DF7401">
            <w:pPr>
              <w:jc w:val="right"/>
              <w:rPr>
                <w:rFonts w:ascii="Arial" w:hAnsi="Arial" w:cs="Arial"/>
                <w:color w:val="000000"/>
                <w:sz w:val="14"/>
                <w:szCs w:val="14"/>
              </w:rPr>
            </w:pPr>
          </w:p>
        </w:tc>
        <w:tc>
          <w:tcPr>
            <w:tcW w:w="510" w:type="dxa"/>
            <w:tcBorders>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3B5E75">
            <w:pPr>
              <w:spacing w:after="20" w:line="120" w:lineRule="exact"/>
              <w:ind w:left="85" w:right="85"/>
              <w:rPr>
                <w:rFonts w:ascii="Arial" w:hAnsi="Arial" w:cs="Arial"/>
                <w:color w:val="000000"/>
                <w:sz w:val="12"/>
              </w:rPr>
            </w:pPr>
            <w:r w:rsidRPr="008D1A9C">
              <w:rPr>
                <w:rFonts w:ascii="Arial" w:hAnsi="Arial" w:cs="Arial"/>
                <w:color w:val="000000"/>
                <w:sz w:val="12"/>
              </w:rPr>
              <w:t>pozostało na następny okres sprawozdawczy</w:t>
            </w:r>
          </w:p>
        </w:tc>
        <w:tc>
          <w:tcPr>
            <w:tcW w:w="357" w:type="dxa"/>
            <w:tcBorders>
              <w:left w:val="single" w:sz="18"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07</w:t>
            </w:r>
          </w:p>
        </w:tc>
        <w:tc>
          <w:tcPr>
            <w:tcW w:w="507" w:type="dxa"/>
            <w:tcBorders>
              <w:left w:val="single" w:sz="4" w:space="0" w:color="auto"/>
              <w:right w:val="single" w:sz="4" w:space="0" w:color="auto"/>
            </w:tcBorders>
            <w:vAlign w:val="bottom"/>
          </w:tcPr>
          <w:p w:rsidR="001A7A05" w:rsidRPr="008D1A9C" w:rsidRDefault="00E56C40" w:rsidP="00DF7401">
            <w:pPr>
              <w:jc w:val="right"/>
              <w:rPr>
                <w:rFonts w:ascii="Arial" w:hAnsi="Arial" w:cs="Arial"/>
                <w:color w:val="000000"/>
                <w:sz w:val="14"/>
                <w:szCs w:val="14"/>
              </w:rPr>
            </w:pPr>
            <w:r>
              <w:rPr>
                <w:rFonts w:ascii="Arial" w:hAnsi="Arial" w:cs="Arial"/>
                <w:color w:val="000000"/>
                <w:sz w:val="14"/>
                <w:szCs w:val="14"/>
              </w:rPr>
              <w:t>c)</w:t>
            </w:r>
            <w:r w:rsidR="001A7A05" w:rsidRPr="008D1A9C">
              <w:rPr>
                <w:rFonts w:ascii="Arial" w:hAnsi="Arial" w:cs="Arial"/>
                <w:color w:val="000000"/>
                <w:sz w:val="14"/>
                <w:szCs w:val="14"/>
              </w:rPr>
              <w:t>8</w:t>
            </w:r>
          </w:p>
        </w:tc>
        <w:tc>
          <w:tcPr>
            <w:tcW w:w="767"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0"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4" w:type="dxa"/>
            <w:tcBorders>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88"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32"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04" w:type="dxa"/>
            <w:vAlign w:val="bottom"/>
          </w:tcPr>
          <w:p w:rsidR="001A7A05" w:rsidRPr="008D1A9C" w:rsidRDefault="001A7A05" w:rsidP="00DF7401">
            <w:pPr>
              <w:jc w:val="right"/>
              <w:rPr>
                <w:rFonts w:ascii="Arial" w:hAnsi="Arial" w:cs="Arial"/>
                <w:color w:val="000000"/>
                <w:sz w:val="14"/>
                <w:szCs w:val="14"/>
              </w:rPr>
            </w:pPr>
          </w:p>
        </w:tc>
        <w:tc>
          <w:tcPr>
            <w:tcW w:w="516"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4"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2" w:type="dxa"/>
            <w:vAlign w:val="bottom"/>
          </w:tcPr>
          <w:p w:rsidR="001A7A05" w:rsidRPr="008D1A9C" w:rsidRDefault="001A7A05" w:rsidP="00DF7401">
            <w:pPr>
              <w:jc w:val="right"/>
              <w:rPr>
                <w:rFonts w:ascii="Arial" w:hAnsi="Arial" w:cs="Arial"/>
                <w:color w:val="000000"/>
                <w:sz w:val="14"/>
                <w:szCs w:val="14"/>
              </w:rPr>
            </w:pPr>
          </w:p>
        </w:tc>
        <w:tc>
          <w:tcPr>
            <w:tcW w:w="510" w:type="dxa"/>
            <w:tcBorders>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restart"/>
            <w:shd w:val="clear" w:color="auto" w:fill="auto"/>
            <w:vAlign w:val="center"/>
          </w:tcPr>
          <w:p w:rsidR="001A7A05" w:rsidRPr="008D1A9C" w:rsidRDefault="001A7A05" w:rsidP="00874F7C">
            <w:pPr>
              <w:spacing w:after="20" w:line="120" w:lineRule="exact"/>
              <w:ind w:left="85" w:right="85"/>
              <w:rPr>
                <w:rFonts w:ascii="Arial" w:hAnsi="Arial" w:cs="Arial"/>
                <w:color w:val="000000"/>
                <w:sz w:val="12"/>
              </w:rPr>
            </w:pPr>
            <w:r w:rsidRPr="008D1A9C">
              <w:rPr>
                <w:rFonts w:ascii="Arial" w:hAnsi="Arial" w:cs="Arial"/>
                <w:color w:val="000000"/>
                <w:sz w:val="12"/>
              </w:rPr>
              <w:t>Ka</w:t>
            </w: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874F7C">
            <w:pPr>
              <w:spacing w:after="20" w:line="120" w:lineRule="exact"/>
              <w:ind w:left="85" w:right="85"/>
              <w:rPr>
                <w:rFonts w:ascii="Arial" w:hAnsi="Arial" w:cs="Arial"/>
                <w:color w:val="000000"/>
                <w:sz w:val="12"/>
              </w:rPr>
            </w:pPr>
            <w:r w:rsidRPr="008D1A9C">
              <w:rPr>
                <w:rFonts w:ascii="Arial" w:hAnsi="Arial" w:cs="Arial"/>
                <w:color w:val="000000"/>
                <w:sz w:val="12"/>
              </w:rPr>
              <w:t>pozostało z</w:t>
            </w:r>
            <w:r w:rsidR="00C11D04">
              <w:rPr>
                <w:rFonts w:ascii="Arial" w:hAnsi="Arial" w:cs="Arial"/>
                <w:color w:val="000000"/>
                <w:sz w:val="12"/>
              </w:rPr>
              <w:t xml:space="preserve"> ubiegłego roku</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08</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A143E0">
            <w:pPr>
              <w:spacing w:after="20" w:line="120" w:lineRule="exact"/>
              <w:ind w:left="85" w:right="85"/>
              <w:rPr>
                <w:rFonts w:ascii="Arial" w:hAnsi="Arial" w:cs="Arial"/>
                <w:color w:val="000000"/>
                <w:sz w:val="12"/>
              </w:rPr>
            </w:pPr>
            <w:r w:rsidRPr="008D1A9C">
              <w:rPr>
                <w:rFonts w:ascii="Arial" w:hAnsi="Arial" w:cs="Arial"/>
                <w:color w:val="000000"/>
                <w:sz w:val="12"/>
              </w:rPr>
              <w:t>wpływ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09</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22</w:t>
            </w: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14</w:t>
            </w: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014C12">
            <w:pPr>
              <w:spacing w:after="20" w:line="120" w:lineRule="exact"/>
              <w:ind w:left="204" w:right="85"/>
              <w:rPr>
                <w:rFonts w:ascii="Arial" w:hAnsi="Arial" w:cs="Arial"/>
                <w:color w:val="000000"/>
                <w:sz w:val="12"/>
              </w:rPr>
            </w:pPr>
            <w:r w:rsidRPr="008D1A9C">
              <w:rPr>
                <w:rFonts w:ascii="Arial" w:hAnsi="Arial" w:cs="Arial"/>
                <w:color w:val="000000"/>
                <w:sz w:val="12"/>
              </w:rPr>
              <w:t>w tym wpływ spraw w wyniku wyłączenia sprawy oskarżonego</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10</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B7783A">
            <w:pPr>
              <w:spacing w:after="20" w:line="120" w:lineRule="exact"/>
              <w:ind w:right="85"/>
              <w:rPr>
                <w:rFonts w:ascii="Arial" w:hAnsi="Arial" w:cs="Arial"/>
                <w:color w:val="000000"/>
                <w:sz w:val="12"/>
              </w:rPr>
            </w:pPr>
            <w:r w:rsidRPr="008D1A9C">
              <w:rPr>
                <w:rFonts w:ascii="Arial" w:hAnsi="Arial" w:cs="Arial"/>
                <w:color w:val="000000"/>
                <w:sz w:val="12"/>
              </w:rPr>
              <w:t>Wpływ spraw w wyniku przekazania z innego sądu w trybie art.35,36,37 kpk oraz art.11a przepisów wprowadzających kpk</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11</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874F7C">
            <w:pPr>
              <w:spacing w:after="20" w:line="120" w:lineRule="exact"/>
              <w:ind w:left="85" w:right="85"/>
              <w:rPr>
                <w:rFonts w:ascii="Arial" w:hAnsi="Arial" w:cs="Arial"/>
                <w:color w:val="000000"/>
                <w:sz w:val="12"/>
              </w:rPr>
            </w:pPr>
            <w:r w:rsidRPr="008D1A9C">
              <w:rPr>
                <w:rFonts w:ascii="Arial" w:hAnsi="Arial" w:cs="Arial"/>
                <w:color w:val="000000"/>
                <w:sz w:val="12"/>
              </w:rPr>
              <w:t>załatwienie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12</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18</w:t>
            </w: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12</w:t>
            </w: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014C12">
            <w:pPr>
              <w:spacing w:after="20" w:line="120" w:lineRule="exact"/>
              <w:ind w:left="204" w:right="85"/>
              <w:rPr>
                <w:rFonts w:ascii="Arial" w:hAnsi="Arial" w:cs="Arial"/>
                <w:color w:val="000000"/>
                <w:sz w:val="12"/>
              </w:rPr>
            </w:pPr>
            <w:r w:rsidRPr="008D1A9C">
              <w:rPr>
                <w:rFonts w:ascii="Arial" w:hAnsi="Arial" w:cs="Arial"/>
                <w:color w:val="000000"/>
                <w:sz w:val="12"/>
              </w:rPr>
              <w:t>w tym załatwienie w wyniku przekazania do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271AF1">
            <w:pPr>
              <w:spacing w:after="20" w:line="120" w:lineRule="exact"/>
              <w:ind w:left="85" w:right="85"/>
              <w:rPr>
                <w:rFonts w:ascii="Arial" w:hAnsi="Arial" w:cs="Arial"/>
                <w:color w:val="000000"/>
                <w:sz w:val="12"/>
              </w:rPr>
            </w:pPr>
            <w:r w:rsidRPr="008D1A9C">
              <w:rPr>
                <w:rFonts w:ascii="Arial" w:hAnsi="Arial" w:cs="Arial"/>
                <w:color w:val="000000"/>
                <w:sz w:val="12"/>
              </w:rPr>
              <w:t>13</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874F7C">
            <w:pPr>
              <w:spacing w:after="20" w:line="120" w:lineRule="exact"/>
              <w:ind w:left="85" w:right="85"/>
              <w:rPr>
                <w:rFonts w:ascii="Arial" w:hAnsi="Arial" w:cs="Arial"/>
                <w:color w:val="000000"/>
                <w:sz w:val="12"/>
              </w:rPr>
            </w:pPr>
            <w:r w:rsidRPr="008D1A9C">
              <w:rPr>
                <w:rFonts w:ascii="Arial" w:hAnsi="Arial" w:cs="Arial"/>
                <w:color w:val="000000"/>
                <w:sz w:val="12"/>
              </w:rPr>
              <w:t>pozostało na następny okres sprawozdawczy</w:t>
            </w:r>
          </w:p>
        </w:tc>
        <w:tc>
          <w:tcPr>
            <w:tcW w:w="357" w:type="dxa"/>
            <w:tcBorders>
              <w:top w:val="single" w:sz="4" w:space="0" w:color="auto"/>
              <w:left w:val="single" w:sz="18" w:space="0" w:color="auto"/>
              <w:bottom w:val="single" w:sz="18" w:space="0" w:color="auto"/>
              <w:right w:val="single" w:sz="4" w:space="0" w:color="auto"/>
            </w:tcBorders>
            <w:vAlign w:val="center"/>
          </w:tcPr>
          <w:p w:rsidR="001A7A05" w:rsidRPr="008D1A9C" w:rsidRDefault="001A7A05" w:rsidP="006D7D60">
            <w:pPr>
              <w:spacing w:after="20" w:line="120" w:lineRule="exact"/>
              <w:ind w:left="85" w:right="85"/>
              <w:rPr>
                <w:rFonts w:ascii="Arial" w:hAnsi="Arial" w:cs="Arial"/>
                <w:color w:val="000000"/>
                <w:sz w:val="12"/>
              </w:rPr>
            </w:pPr>
            <w:r w:rsidRPr="008D1A9C">
              <w:rPr>
                <w:rFonts w:ascii="Arial" w:hAnsi="Arial" w:cs="Arial"/>
                <w:color w:val="000000"/>
                <w:sz w:val="12"/>
              </w:rPr>
              <w:t>14</w:t>
            </w:r>
          </w:p>
        </w:tc>
        <w:tc>
          <w:tcPr>
            <w:tcW w:w="507"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67"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4"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88"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04"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18"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bl>
    <w:p w:rsidR="00525A05" w:rsidRDefault="00525A05" w:rsidP="0072398C">
      <w:pPr>
        <w:spacing w:after="80"/>
        <w:rPr>
          <w:rFonts w:ascii="Arial" w:hAnsi="Arial" w:cs="Arial"/>
          <w:b/>
          <w:color w:val="000000"/>
          <w:sz w:val="10"/>
          <w:szCs w:val="10"/>
        </w:rPr>
      </w:pPr>
    </w:p>
    <w:tbl>
      <w:tblPr>
        <w:tblpPr w:leftFromText="141" w:rightFromText="141" w:vertAnchor="text" w:horzAnchor="page" w:tblpX="9396" w:tblpY="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57" w:type="dxa"/>
        </w:tblCellMar>
        <w:tblLook w:val="0000" w:firstRow="0" w:lastRow="0" w:firstColumn="0" w:lastColumn="0" w:noHBand="0" w:noVBand="0"/>
      </w:tblPr>
      <w:tblGrid>
        <w:gridCol w:w="1470"/>
      </w:tblGrid>
      <w:tr w:rsidR="00525A05" w:rsidTr="00C22E0E">
        <w:trPr>
          <w:cantSplit/>
          <w:trHeight w:val="255"/>
        </w:trPr>
        <w:tc>
          <w:tcPr>
            <w:tcW w:w="1470" w:type="dxa"/>
            <w:vAlign w:val="bottom"/>
          </w:tcPr>
          <w:p w:rsidR="00525A05" w:rsidRPr="00C22E0E" w:rsidRDefault="00525A05" w:rsidP="00C22E0E">
            <w:pPr>
              <w:jc w:val="right"/>
              <w:rPr>
                <w:rFonts w:ascii="Arial" w:hAnsi="Arial" w:cs="Arial"/>
                <w:color w:val="000000"/>
                <w:sz w:val="14"/>
                <w:szCs w:val="14"/>
              </w:rPr>
            </w:pPr>
          </w:p>
        </w:tc>
      </w:tr>
      <w:tr w:rsidR="00525A05" w:rsidTr="00C22E0E">
        <w:trPr>
          <w:cantSplit/>
          <w:trHeight w:val="225"/>
        </w:trPr>
        <w:tc>
          <w:tcPr>
            <w:tcW w:w="1470" w:type="dxa"/>
            <w:vAlign w:val="bottom"/>
          </w:tcPr>
          <w:p w:rsidR="00525A05" w:rsidRPr="00C22E0E" w:rsidRDefault="00525A05" w:rsidP="00C22E0E">
            <w:pPr>
              <w:jc w:val="right"/>
              <w:rPr>
                <w:rFonts w:ascii="Arial" w:hAnsi="Arial" w:cs="Arial"/>
                <w:color w:val="000000"/>
                <w:sz w:val="14"/>
                <w:szCs w:val="14"/>
              </w:rPr>
            </w:pPr>
          </w:p>
        </w:tc>
      </w:tr>
      <w:tr w:rsidR="00525A05" w:rsidTr="00C22E0E">
        <w:trPr>
          <w:cantSplit/>
          <w:trHeight w:val="255"/>
        </w:trPr>
        <w:tc>
          <w:tcPr>
            <w:tcW w:w="1470" w:type="dxa"/>
            <w:vAlign w:val="bottom"/>
          </w:tcPr>
          <w:p w:rsidR="00525A05" w:rsidRPr="00C22E0E" w:rsidRDefault="00525A05" w:rsidP="00C22E0E">
            <w:pPr>
              <w:jc w:val="right"/>
              <w:rPr>
                <w:rFonts w:ascii="Arial" w:hAnsi="Arial" w:cs="Arial"/>
                <w:color w:val="000000"/>
                <w:sz w:val="14"/>
                <w:szCs w:val="14"/>
              </w:rPr>
            </w:pPr>
          </w:p>
        </w:tc>
      </w:tr>
    </w:tbl>
    <w:p w:rsidR="0069259C" w:rsidRPr="008D1A9C" w:rsidRDefault="0069259C" w:rsidP="0072398C">
      <w:pPr>
        <w:spacing w:after="80"/>
        <w:rPr>
          <w:rFonts w:ascii="Arial" w:hAnsi="Arial" w:cs="Arial"/>
          <w:b/>
          <w:color w:val="000000"/>
          <w:sz w:val="10"/>
          <w:szCs w:val="10"/>
        </w:rPr>
      </w:pPr>
    </w:p>
    <w:p w:rsidR="00525A05" w:rsidRDefault="00525A05" w:rsidP="0072398C">
      <w:pPr>
        <w:spacing w:after="80"/>
        <w:ind w:left="360"/>
        <w:rPr>
          <w:rFonts w:ascii="Arial" w:hAnsi="Arial" w:cs="Arial"/>
          <w:b/>
          <w:color w:val="000000"/>
          <w:sz w:val="18"/>
          <w:szCs w:val="18"/>
        </w:rPr>
      </w:pPr>
      <w:r w:rsidRPr="008D1A9C">
        <w:rPr>
          <w:rFonts w:ascii="Arial" w:hAnsi="Arial" w:cs="Arial"/>
          <w:b/>
          <w:color w:val="000000"/>
          <w:sz w:val="18"/>
          <w:szCs w:val="18"/>
        </w:rPr>
        <w:t xml:space="preserve">Dział 13.1.a. </w:t>
      </w:r>
      <w:r w:rsidRPr="008D1A9C">
        <w:rPr>
          <w:rFonts w:ascii="Arial" w:hAnsi="Arial" w:cs="Arial"/>
          <w:color w:val="000000"/>
          <w:sz w:val="16"/>
          <w:szCs w:val="16"/>
        </w:rPr>
        <w:t>Sprawy rozpatrywane w składzie zawodowym w trybie art. 28 §3 kpk</w:t>
      </w:r>
      <w:r w:rsidRPr="008D1A9C">
        <w:rPr>
          <w:rFonts w:ascii="Arial" w:hAnsi="Arial" w:cs="Arial"/>
          <w:b/>
          <w:color w:val="000000"/>
          <w:sz w:val="18"/>
          <w:szCs w:val="18"/>
        </w:rPr>
        <w:t xml:space="preserve">   </w:t>
      </w:r>
    </w:p>
    <w:p w:rsidR="00525A05" w:rsidRDefault="00525A05" w:rsidP="0072398C">
      <w:pPr>
        <w:spacing w:after="80"/>
        <w:ind w:left="360"/>
        <w:rPr>
          <w:rFonts w:ascii="Arial" w:hAnsi="Arial" w:cs="Arial"/>
          <w:color w:val="000000"/>
          <w:sz w:val="16"/>
          <w:szCs w:val="16"/>
        </w:rPr>
      </w:pPr>
      <w:r w:rsidRPr="008D1A9C">
        <w:rPr>
          <w:rFonts w:ascii="Arial" w:hAnsi="Arial" w:cs="Arial"/>
          <w:b/>
          <w:color w:val="000000"/>
          <w:sz w:val="18"/>
          <w:szCs w:val="18"/>
        </w:rPr>
        <w:t xml:space="preserve">Dział 13.1.b. </w:t>
      </w:r>
      <w:r w:rsidRPr="008D1A9C">
        <w:rPr>
          <w:rFonts w:ascii="Arial" w:hAnsi="Arial" w:cs="Arial"/>
          <w:color w:val="000000"/>
          <w:sz w:val="16"/>
          <w:szCs w:val="16"/>
        </w:rPr>
        <w:t>Sprawy załatwione przez skład zawodowy art. 28 §3 kpk</w:t>
      </w:r>
    </w:p>
    <w:p w:rsidR="006573DD" w:rsidRPr="008D1A9C" w:rsidRDefault="00525A05" w:rsidP="0072398C">
      <w:pPr>
        <w:spacing w:after="80"/>
        <w:ind w:left="360"/>
        <w:rPr>
          <w:rFonts w:ascii="Arial" w:hAnsi="Arial" w:cs="Arial"/>
          <w:b/>
          <w:color w:val="000000"/>
        </w:rPr>
      </w:pPr>
      <w:r w:rsidRPr="008D1A9C">
        <w:rPr>
          <w:rFonts w:ascii="Arial" w:hAnsi="Arial" w:cs="Arial"/>
          <w:b/>
          <w:color w:val="000000"/>
          <w:sz w:val="18"/>
          <w:szCs w:val="18"/>
        </w:rPr>
        <w:t xml:space="preserve">Dział 13.1.c. </w:t>
      </w:r>
      <w:r w:rsidRPr="008D1A9C">
        <w:rPr>
          <w:rFonts w:ascii="Arial" w:hAnsi="Arial" w:cs="Arial"/>
          <w:color w:val="000000"/>
          <w:sz w:val="16"/>
          <w:szCs w:val="16"/>
        </w:rPr>
        <w:t>Sprawy niezałatwione, w których orzeka skład zawodowy art. 28 §3 kpkz wyłączeniem spraw z litery a)</w:t>
      </w:r>
      <w:r w:rsidR="00437214" w:rsidRPr="008D1A9C">
        <w:rPr>
          <w:rFonts w:ascii="Arial" w:hAnsi="Arial" w:cs="Arial"/>
          <w:b/>
          <w:color w:val="000000"/>
        </w:rPr>
        <w:t xml:space="preserve">      </w:t>
      </w:r>
    </w:p>
    <w:p w:rsidR="00357543" w:rsidRDefault="00357543" w:rsidP="00AE29CE">
      <w:pPr>
        <w:spacing w:after="80"/>
        <w:rPr>
          <w:rFonts w:ascii="Arial" w:hAnsi="Arial" w:cs="Arial"/>
          <w:b/>
          <w:color w:val="000000"/>
        </w:rPr>
      </w:pPr>
    </w:p>
    <w:p w:rsidR="00C9070F" w:rsidRPr="008D1A9C" w:rsidRDefault="00AE29CE" w:rsidP="0072398C">
      <w:pPr>
        <w:spacing w:after="80"/>
        <w:ind w:left="360"/>
        <w:rPr>
          <w:rFonts w:ascii="Arial" w:hAnsi="Arial" w:cs="Arial"/>
          <w:b/>
          <w:color w:val="000000"/>
        </w:rPr>
      </w:pPr>
      <w:r>
        <w:rPr>
          <w:rFonts w:ascii="Arial" w:hAnsi="Arial" w:cs="Arial"/>
          <w:b/>
          <w:color w:val="000000"/>
        </w:rPr>
        <w:br w:type="page"/>
      </w:r>
      <w:r w:rsidR="00C9070F" w:rsidRPr="008D1A9C">
        <w:rPr>
          <w:rFonts w:ascii="Arial" w:hAnsi="Arial" w:cs="Arial"/>
          <w:b/>
          <w:color w:val="000000"/>
        </w:rPr>
        <w:t>Dział 13.2 Skargi na przewlekłość postępowania sądowego i przygotowawczego (sprawy wielotomowe)</w:t>
      </w:r>
    </w:p>
    <w:tbl>
      <w:tblPr>
        <w:tblW w:w="138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00"/>
        <w:gridCol w:w="2993"/>
        <w:gridCol w:w="427"/>
        <w:gridCol w:w="1060"/>
        <w:gridCol w:w="1060"/>
        <w:gridCol w:w="1060"/>
        <w:gridCol w:w="1060"/>
        <w:gridCol w:w="1060"/>
        <w:gridCol w:w="1060"/>
        <w:gridCol w:w="1060"/>
        <w:gridCol w:w="1060"/>
        <w:gridCol w:w="1060"/>
      </w:tblGrid>
      <w:tr w:rsidR="009C0D8A" w:rsidRPr="008D1A9C" w:rsidTr="00DF7401">
        <w:trPr>
          <w:cantSplit/>
          <w:trHeight w:hRule="exact" w:val="151"/>
        </w:trPr>
        <w:tc>
          <w:tcPr>
            <w:tcW w:w="4320" w:type="dxa"/>
            <w:gridSpan w:val="3"/>
            <w:vMerge w:val="restart"/>
            <w:vAlign w:val="center"/>
          </w:tcPr>
          <w:p w:rsidR="00C9070F" w:rsidRPr="008D1A9C" w:rsidRDefault="00C9070F" w:rsidP="004328EF">
            <w:pPr>
              <w:pStyle w:val="Nagwek6"/>
              <w:spacing w:line="140" w:lineRule="exact"/>
              <w:ind w:left="-28"/>
              <w:rPr>
                <w:rFonts w:cs="Arial"/>
                <w:b w:val="0"/>
                <w:color w:val="000000"/>
                <w:sz w:val="14"/>
              </w:rPr>
            </w:pPr>
            <w:r w:rsidRPr="008D1A9C">
              <w:rPr>
                <w:rFonts w:cs="Arial"/>
                <w:b w:val="0"/>
                <w:color w:val="000000"/>
                <w:sz w:val="14"/>
              </w:rPr>
              <w:t>SPRAWY wykaz S</w:t>
            </w:r>
          </w:p>
          <w:p w:rsidR="00C9070F" w:rsidRPr="008D1A9C" w:rsidRDefault="00C9070F" w:rsidP="004328EF">
            <w:pPr>
              <w:spacing w:line="140" w:lineRule="exact"/>
              <w:rPr>
                <w:rFonts w:ascii="Arial" w:hAnsi="Arial" w:cs="Arial"/>
                <w:color w:val="000000"/>
                <w:sz w:val="14"/>
              </w:rPr>
            </w:pPr>
          </w:p>
        </w:tc>
        <w:tc>
          <w:tcPr>
            <w:tcW w:w="9540" w:type="dxa"/>
            <w:gridSpan w:val="9"/>
            <w:vAlign w:val="center"/>
          </w:tcPr>
          <w:p w:rsidR="00C9070F" w:rsidRPr="008D1A9C" w:rsidRDefault="00C9070F" w:rsidP="004328EF">
            <w:pPr>
              <w:spacing w:after="80"/>
              <w:jc w:val="center"/>
              <w:rPr>
                <w:rFonts w:ascii="Arial" w:hAnsi="Arial" w:cs="Arial"/>
                <w:color w:val="000000"/>
                <w:sz w:val="14"/>
                <w:szCs w:val="14"/>
              </w:rPr>
            </w:pPr>
            <w:r w:rsidRPr="008D1A9C">
              <w:rPr>
                <w:rFonts w:ascii="Arial" w:hAnsi="Arial" w:cs="Arial"/>
                <w:color w:val="000000"/>
                <w:sz w:val="14"/>
                <w:szCs w:val="14"/>
              </w:rPr>
              <w:t xml:space="preserve">Skarga na przewlekłość postępowania sądowego i przygotowawczego </w:t>
            </w:r>
          </w:p>
          <w:p w:rsidR="00C9070F" w:rsidRPr="008D1A9C" w:rsidRDefault="00C9070F" w:rsidP="004328EF">
            <w:pPr>
              <w:spacing w:after="80"/>
              <w:ind w:left="180"/>
              <w:jc w:val="center"/>
              <w:rPr>
                <w:rFonts w:ascii="Arial" w:hAnsi="Arial" w:cs="Arial"/>
                <w:color w:val="000000"/>
                <w:sz w:val="14"/>
                <w:szCs w:val="14"/>
              </w:rPr>
            </w:pPr>
          </w:p>
          <w:p w:rsidR="00C9070F" w:rsidRPr="008D1A9C" w:rsidRDefault="00C9070F" w:rsidP="004328EF">
            <w:pPr>
              <w:rPr>
                <w:rFonts w:ascii="Arial" w:hAnsi="Arial" w:cs="Arial"/>
                <w:color w:val="000000"/>
                <w:sz w:val="12"/>
                <w:szCs w:val="12"/>
              </w:rPr>
            </w:pPr>
          </w:p>
          <w:p w:rsidR="00C9070F" w:rsidRPr="008D1A9C" w:rsidRDefault="00C9070F" w:rsidP="004328EF">
            <w:pPr>
              <w:spacing w:after="80"/>
              <w:jc w:val="center"/>
              <w:rPr>
                <w:rFonts w:ascii="Arial" w:hAnsi="Arial" w:cs="Arial"/>
                <w:color w:val="000000"/>
                <w:sz w:val="14"/>
                <w:szCs w:val="14"/>
              </w:rPr>
            </w:pPr>
          </w:p>
          <w:p w:rsidR="00C9070F" w:rsidRPr="008D1A9C" w:rsidRDefault="00C9070F" w:rsidP="004328EF">
            <w:pPr>
              <w:spacing w:after="80"/>
              <w:jc w:val="center"/>
              <w:rPr>
                <w:rFonts w:ascii="Arial" w:hAnsi="Arial" w:cs="Arial"/>
                <w:color w:val="000000"/>
                <w:sz w:val="14"/>
                <w:szCs w:val="14"/>
              </w:rPr>
            </w:pPr>
          </w:p>
          <w:p w:rsidR="00C9070F" w:rsidRPr="008D1A9C" w:rsidRDefault="00C9070F" w:rsidP="004328EF">
            <w:pPr>
              <w:spacing w:after="80"/>
              <w:jc w:val="center"/>
              <w:rPr>
                <w:rFonts w:ascii="Arial" w:hAnsi="Arial" w:cs="Arial"/>
                <w:color w:val="000000"/>
                <w:sz w:val="14"/>
                <w:szCs w:val="14"/>
              </w:rPr>
            </w:pPr>
          </w:p>
          <w:p w:rsidR="00C9070F" w:rsidRPr="008D1A9C" w:rsidRDefault="00C9070F" w:rsidP="004328EF">
            <w:pPr>
              <w:spacing w:after="80"/>
              <w:jc w:val="center"/>
              <w:rPr>
                <w:rFonts w:ascii="Arial" w:hAnsi="Arial" w:cs="Arial"/>
                <w:color w:val="000000"/>
                <w:sz w:val="14"/>
                <w:szCs w:val="14"/>
              </w:rPr>
            </w:pPr>
            <w:r w:rsidRPr="008D1A9C">
              <w:rPr>
                <w:rFonts w:ascii="Arial" w:hAnsi="Arial" w:cs="Arial"/>
                <w:color w:val="000000"/>
                <w:sz w:val="14"/>
                <w:szCs w:val="14"/>
              </w:rPr>
              <w:t xml:space="preserve">Skargi na przewlekłość postępowania przygotowawczego </w:t>
            </w:r>
          </w:p>
          <w:p w:rsidR="00C9070F" w:rsidRPr="008D1A9C" w:rsidRDefault="00C9070F" w:rsidP="004328EF">
            <w:pPr>
              <w:spacing w:line="120" w:lineRule="exact"/>
              <w:jc w:val="center"/>
              <w:rPr>
                <w:rFonts w:ascii="Arial" w:hAnsi="Arial" w:cs="Arial"/>
                <w:color w:val="000000"/>
                <w:sz w:val="12"/>
                <w:szCs w:val="12"/>
              </w:rPr>
            </w:pPr>
          </w:p>
        </w:tc>
      </w:tr>
      <w:tr w:rsidR="009C0D8A" w:rsidRPr="008D1A9C" w:rsidTr="00DF7401">
        <w:trPr>
          <w:cantSplit/>
          <w:trHeight w:val="157"/>
        </w:trPr>
        <w:tc>
          <w:tcPr>
            <w:tcW w:w="4320" w:type="dxa"/>
            <w:gridSpan w:val="3"/>
            <w:vMerge/>
            <w:vAlign w:val="center"/>
          </w:tcPr>
          <w:p w:rsidR="00C9070F" w:rsidRPr="008D1A9C" w:rsidRDefault="00C9070F" w:rsidP="004328EF">
            <w:pPr>
              <w:spacing w:line="200" w:lineRule="exact"/>
              <w:rPr>
                <w:rFonts w:ascii="Arial" w:hAnsi="Arial" w:cs="Arial"/>
                <w:b/>
                <w:color w:val="000000"/>
                <w:sz w:val="14"/>
              </w:rPr>
            </w:pPr>
          </w:p>
        </w:tc>
        <w:tc>
          <w:tcPr>
            <w:tcW w:w="1060" w:type="dxa"/>
            <w:vAlign w:val="center"/>
          </w:tcPr>
          <w:p w:rsidR="00C9070F" w:rsidRPr="008D1A9C" w:rsidRDefault="00C9070F" w:rsidP="004328EF">
            <w:pPr>
              <w:spacing w:line="120" w:lineRule="exact"/>
              <w:jc w:val="center"/>
              <w:rPr>
                <w:rFonts w:ascii="Arial" w:hAnsi="Arial" w:cs="Arial"/>
                <w:b/>
                <w:color w:val="000000"/>
                <w:sz w:val="12"/>
                <w:szCs w:val="12"/>
              </w:rPr>
            </w:pPr>
            <w:r w:rsidRPr="008D1A9C">
              <w:rPr>
                <w:rFonts w:ascii="Arial" w:hAnsi="Arial" w:cs="Arial"/>
                <w:b/>
                <w:color w:val="000000"/>
                <w:sz w:val="12"/>
                <w:szCs w:val="12"/>
              </w:rPr>
              <w:t>razem pow. 5 tomów</w:t>
            </w:r>
          </w:p>
          <w:p w:rsidR="00C9070F" w:rsidRPr="008D1A9C" w:rsidRDefault="00014C12" w:rsidP="004328EF">
            <w:pPr>
              <w:spacing w:line="120" w:lineRule="exact"/>
              <w:jc w:val="center"/>
              <w:rPr>
                <w:rFonts w:ascii="Arial" w:hAnsi="Arial" w:cs="Arial"/>
                <w:color w:val="000000"/>
                <w:sz w:val="11"/>
                <w:szCs w:val="11"/>
              </w:rPr>
            </w:pPr>
            <w:r w:rsidRPr="008D1A9C">
              <w:rPr>
                <w:rFonts w:ascii="Arial" w:hAnsi="Arial" w:cs="Arial"/>
                <w:color w:val="000000"/>
                <w:sz w:val="11"/>
                <w:szCs w:val="11"/>
              </w:rPr>
              <w:t>(r.1 =suma r.2 do 9)</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5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10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10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20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20</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do 30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30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50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50 do</w:t>
            </w:r>
          </w:p>
          <w:p w:rsidR="00C9070F" w:rsidRPr="008D1A9C" w:rsidRDefault="00C9070F" w:rsidP="004328EF">
            <w:pPr>
              <w:jc w:val="center"/>
              <w:rPr>
                <w:rFonts w:ascii="Arial" w:hAnsi="Arial" w:cs="Arial"/>
                <w:color w:val="000000"/>
                <w:sz w:val="12"/>
                <w:szCs w:val="12"/>
              </w:rPr>
            </w:pPr>
            <w:r w:rsidRPr="008D1A9C">
              <w:rPr>
                <w:rFonts w:ascii="Arial" w:hAnsi="Arial" w:cs="Arial"/>
                <w:color w:val="000000"/>
                <w:sz w:val="12"/>
                <w:szCs w:val="12"/>
              </w:rPr>
              <w:t>100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100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200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200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300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ponad 300 tomów</w:t>
            </w:r>
          </w:p>
        </w:tc>
      </w:tr>
      <w:tr w:rsidR="009C0D8A" w:rsidRPr="008D1A9C" w:rsidTr="00DF7401">
        <w:trPr>
          <w:cantSplit/>
          <w:trHeight w:val="173"/>
        </w:trPr>
        <w:tc>
          <w:tcPr>
            <w:tcW w:w="4320" w:type="dxa"/>
            <w:gridSpan w:val="3"/>
            <w:vMerge/>
            <w:vAlign w:val="center"/>
          </w:tcPr>
          <w:p w:rsidR="00014C12" w:rsidRPr="008D1A9C" w:rsidRDefault="00014C12" w:rsidP="004328EF">
            <w:pPr>
              <w:spacing w:line="200" w:lineRule="exact"/>
              <w:rPr>
                <w:rFonts w:ascii="Arial" w:hAnsi="Arial" w:cs="Arial"/>
                <w:b/>
                <w:color w:val="000000"/>
                <w:sz w:val="14"/>
              </w:rPr>
            </w:pPr>
          </w:p>
        </w:tc>
        <w:tc>
          <w:tcPr>
            <w:tcW w:w="9540" w:type="dxa"/>
            <w:gridSpan w:val="9"/>
            <w:vAlign w:val="center"/>
          </w:tcPr>
          <w:p w:rsidR="00014C12" w:rsidRPr="008D1A9C" w:rsidRDefault="00014C12"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liczba spraw</w:t>
            </w:r>
          </w:p>
        </w:tc>
      </w:tr>
      <w:tr w:rsidR="009C0D8A" w:rsidRPr="008D1A9C" w:rsidTr="00DF7401">
        <w:trPr>
          <w:cantSplit/>
          <w:trHeight w:hRule="exact" w:val="169"/>
        </w:trPr>
        <w:tc>
          <w:tcPr>
            <w:tcW w:w="4320" w:type="dxa"/>
            <w:gridSpan w:val="3"/>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r>
      <w:tr w:rsidR="009C0D8A" w:rsidRPr="008D1A9C" w:rsidTr="00826776">
        <w:trPr>
          <w:cantSplit/>
          <w:trHeight w:val="20"/>
        </w:trPr>
        <w:tc>
          <w:tcPr>
            <w:tcW w:w="900" w:type="dxa"/>
            <w:vMerge w:val="restart"/>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Skarga na przewlekłość postępowania sądowego</w:t>
            </w: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 xml:space="preserve">pozostało z </w:t>
            </w:r>
            <w:r w:rsidR="00E30380">
              <w:rPr>
                <w:rFonts w:ascii="Arial" w:hAnsi="Arial" w:cs="Arial"/>
                <w:color w:val="000000"/>
                <w:sz w:val="12"/>
              </w:rPr>
              <w:t>ubiegłego roku</w:t>
            </w:r>
          </w:p>
        </w:tc>
        <w:tc>
          <w:tcPr>
            <w:tcW w:w="427" w:type="dxa"/>
            <w:tcBorders>
              <w:top w:val="single" w:sz="12"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01</w:t>
            </w: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A143E0">
            <w:pPr>
              <w:spacing w:after="20" w:line="120" w:lineRule="exact"/>
              <w:ind w:left="85" w:right="85"/>
              <w:rPr>
                <w:rFonts w:ascii="Arial" w:hAnsi="Arial" w:cs="Arial"/>
                <w:color w:val="000000"/>
                <w:sz w:val="12"/>
              </w:rPr>
            </w:pPr>
            <w:r w:rsidRPr="008D1A9C">
              <w:rPr>
                <w:rFonts w:ascii="Arial" w:hAnsi="Arial" w:cs="Arial"/>
                <w:color w:val="000000"/>
                <w:sz w:val="12"/>
              </w:rPr>
              <w:t>wpływ w okresie sprawozdawczym</w:t>
            </w:r>
          </w:p>
        </w:tc>
        <w:tc>
          <w:tcPr>
            <w:tcW w:w="427" w:type="dxa"/>
            <w:tcBorders>
              <w:top w:val="single" w:sz="12"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02</w:t>
            </w: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załatwienie w okresie sprawozdawczym</w:t>
            </w:r>
          </w:p>
        </w:tc>
        <w:tc>
          <w:tcPr>
            <w:tcW w:w="427" w:type="dxa"/>
            <w:tcBorders>
              <w:top w:val="single" w:sz="4"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03</w:t>
            </w:r>
          </w:p>
        </w:tc>
        <w:tc>
          <w:tcPr>
            <w:tcW w:w="1060" w:type="dxa"/>
            <w:tcBorders>
              <w:top w:val="single" w:sz="4"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pozostało na następny okres sprawozdawczy</w:t>
            </w:r>
          </w:p>
        </w:tc>
        <w:tc>
          <w:tcPr>
            <w:tcW w:w="427" w:type="dxa"/>
            <w:tcBorders>
              <w:top w:val="single" w:sz="4" w:space="0" w:color="auto"/>
              <w:left w:val="single" w:sz="18" w:space="0" w:color="auto"/>
              <w:bottom w:val="single" w:sz="12" w:space="0" w:color="auto"/>
              <w:right w:val="single" w:sz="4" w:space="0" w:color="auto"/>
            </w:tcBorders>
            <w:vAlign w:val="center"/>
          </w:tcPr>
          <w:p w:rsidR="001A7A05" w:rsidRPr="008D1A9C" w:rsidRDefault="001A7A05" w:rsidP="004328EF">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04</w:t>
            </w:r>
          </w:p>
        </w:tc>
        <w:tc>
          <w:tcPr>
            <w:tcW w:w="1060" w:type="dxa"/>
            <w:tcBorders>
              <w:top w:val="single" w:sz="4" w:space="0" w:color="auto"/>
              <w:left w:val="single" w:sz="4" w:space="0" w:color="auto"/>
              <w:bottom w:val="single" w:sz="12"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left w:val="single" w:sz="4" w:space="0" w:color="auto"/>
              <w:bottom w:val="single" w:sz="12"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val="restart"/>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 xml:space="preserve">Skarga na przewlekłość postępowania przygotowawczego. </w:t>
            </w: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 xml:space="preserve">pozostało z </w:t>
            </w:r>
            <w:r w:rsidR="00E30380">
              <w:rPr>
                <w:rFonts w:ascii="Arial" w:hAnsi="Arial" w:cs="Arial"/>
                <w:color w:val="000000"/>
                <w:sz w:val="12"/>
              </w:rPr>
              <w:t>ubiegłego roku</w:t>
            </w:r>
          </w:p>
        </w:tc>
        <w:tc>
          <w:tcPr>
            <w:tcW w:w="427" w:type="dxa"/>
            <w:tcBorders>
              <w:top w:val="single" w:sz="12" w:space="0" w:color="auto"/>
              <w:left w:val="single" w:sz="18" w:space="0" w:color="auto"/>
              <w:right w:val="single" w:sz="4" w:space="0" w:color="auto"/>
            </w:tcBorders>
            <w:vAlign w:val="center"/>
          </w:tcPr>
          <w:p w:rsidR="001A7A05" w:rsidRPr="008D1A9C" w:rsidRDefault="001A7A05" w:rsidP="004328EF">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05</w:t>
            </w: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A143E0">
            <w:pPr>
              <w:spacing w:after="20" w:line="120" w:lineRule="exact"/>
              <w:ind w:left="85" w:right="85"/>
              <w:rPr>
                <w:rFonts w:ascii="Arial" w:hAnsi="Arial" w:cs="Arial"/>
                <w:color w:val="000000"/>
                <w:sz w:val="12"/>
              </w:rPr>
            </w:pPr>
            <w:r w:rsidRPr="008D1A9C">
              <w:rPr>
                <w:rFonts w:ascii="Arial" w:hAnsi="Arial" w:cs="Arial"/>
                <w:color w:val="000000"/>
                <w:sz w:val="12"/>
              </w:rPr>
              <w:t>wpływ w okresie sprawozdawczym</w:t>
            </w:r>
          </w:p>
        </w:tc>
        <w:tc>
          <w:tcPr>
            <w:tcW w:w="427" w:type="dxa"/>
            <w:tcBorders>
              <w:top w:val="single" w:sz="12" w:space="0" w:color="auto"/>
              <w:left w:val="single" w:sz="18" w:space="0" w:color="auto"/>
              <w:right w:val="single" w:sz="4" w:space="0" w:color="auto"/>
            </w:tcBorders>
            <w:vAlign w:val="center"/>
          </w:tcPr>
          <w:p w:rsidR="001A7A05" w:rsidRPr="008D1A9C" w:rsidRDefault="001A7A05" w:rsidP="00A143E0">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06</w:t>
            </w: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załatwienie w okresie sprawozdawczym</w:t>
            </w:r>
          </w:p>
        </w:tc>
        <w:tc>
          <w:tcPr>
            <w:tcW w:w="427" w:type="dxa"/>
            <w:tcBorders>
              <w:left w:val="single" w:sz="18" w:space="0" w:color="auto"/>
              <w:right w:val="single" w:sz="4" w:space="0" w:color="auto"/>
            </w:tcBorders>
            <w:vAlign w:val="center"/>
          </w:tcPr>
          <w:p w:rsidR="001A7A05" w:rsidRPr="008D1A9C" w:rsidRDefault="001A7A05" w:rsidP="004328EF">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07</w:t>
            </w:r>
          </w:p>
        </w:tc>
        <w:tc>
          <w:tcPr>
            <w:tcW w:w="1060" w:type="dxa"/>
            <w:tcBorders>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tcBorders>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26776">
        <w:trPr>
          <w:cantSplit/>
          <w:trHeight w:val="20"/>
        </w:trPr>
        <w:tc>
          <w:tcPr>
            <w:tcW w:w="900" w:type="dxa"/>
            <w:vMerge/>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pozostało na następny okres sprawozdawczy</w:t>
            </w:r>
          </w:p>
        </w:tc>
        <w:tc>
          <w:tcPr>
            <w:tcW w:w="427" w:type="dxa"/>
            <w:tcBorders>
              <w:left w:val="single" w:sz="18" w:space="0" w:color="auto"/>
              <w:bottom w:val="single" w:sz="12" w:space="0" w:color="auto"/>
              <w:right w:val="single" w:sz="4" w:space="0" w:color="auto"/>
            </w:tcBorders>
            <w:vAlign w:val="center"/>
          </w:tcPr>
          <w:p w:rsidR="001A7A05" w:rsidRPr="008D1A9C" w:rsidRDefault="001A7A05" w:rsidP="004328EF">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08</w:t>
            </w:r>
          </w:p>
        </w:tc>
        <w:tc>
          <w:tcPr>
            <w:tcW w:w="1060" w:type="dxa"/>
            <w:tcBorders>
              <w:left w:val="single" w:sz="4" w:space="0" w:color="auto"/>
              <w:bottom w:val="single" w:sz="12"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left w:val="single" w:sz="4" w:space="0" w:color="auto"/>
              <w:bottom w:val="single" w:sz="12"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2" w:space="0" w:color="auto"/>
              <w:right w:val="single" w:sz="12" w:space="0" w:color="auto"/>
            </w:tcBorders>
            <w:vAlign w:val="bottom"/>
          </w:tcPr>
          <w:p w:rsidR="001A7A05" w:rsidRPr="008D1A9C" w:rsidRDefault="001A7A05" w:rsidP="001A7A05">
            <w:pPr>
              <w:jc w:val="right"/>
              <w:rPr>
                <w:rFonts w:ascii="Arial" w:hAnsi="Arial" w:cs="Arial"/>
                <w:color w:val="000000"/>
                <w:sz w:val="14"/>
                <w:szCs w:val="14"/>
              </w:rPr>
            </w:pPr>
          </w:p>
        </w:tc>
      </w:tr>
    </w:tbl>
    <w:p w:rsidR="004F394A" w:rsidRDefault="004F394A"/>
    <w:p w:rsidR="004262DC" w:rsidRPr="008D1A9C" w:rsidRDefault="004262DC" w:rsidP="00211C49">
      <w:pPr>
        <w:spacing w:after="80" w:line="220" w:lineRule="exact"/>
        <w:outlineLvl w:val="0"/>
        <w:rPr>
          <w:rFonts w:ascii="Arial" w:hAnsi="Arial" w:cs="Arial"/>
          <w:b/>
          <w:color w:val="000000"/>
        </w:rPr>
      </w:pPr>
    </w:p>
    <w:p w:rsidR="00211C49" w:rsidRDefault="00386540" w:rsidP="00073902">
      <w:pPr>
        <w:spacing w:line="220" w:lineRule="exact"/>
        <w:rPr>
          <w:rFonts w:ascii="Arial" w:hAnsi="Arial" w:cs="Arial"/>
          <w:color w:val="000000"/>
          <w:sz w:val="18"/>
        </w:rPr>
      </w:pPr>
      <w:r w:rsidRPr="008D1A9C">
        <w:rPr>
          <w:rFonts w:ascii="Arial" w:hAnsi="Arial" w:cs="Arial"/>
          <w:color w:val="000000"/>
          <w:sz w:val="18"/>
        </w:rPr>
        <w:t xml:space="preserve">     </w:t>
      </w:r>
      <w:r w:rsidR="006E3B99" w:rsidRPr="008D1A9C">
        <w:rPr>
          <w:rFonts w:ascii="Arial" w:hAnsi="Arial" w:cs="Arial"/>
          <w:color w:val="000000"/>
          <w:sz w:val="18"/>
        </w:rPr>
        <w:t xml:space="preserve">  </w:t>
      </w:r>
    </w:p>
    <w:p w:rsidR="00826776" w:rsidRPr="00320855" w:rsidRDefault="00051547" w:rsidP="00826776">
      <w:pPr>
        <w:pStyle w:val="style20"/>
        <w:rPr>
          <w:rStyle w:val="fontstyle38"/>
          <w:b/>
        </w:rPr>
      </w:pPr>
      <w:r w:rsidRPr="00C37695">
        <w:rPr>
          <w:rFonts w:ascii="Arial" w:hAnsi="Arial" w:cs="Arial"/>
          <w:b/>
          <w:noProof/>
          <w:color w:val="000000"/>
        </w:rPr>
        <mc:AlternateContent>
          <mc:Choice Requires="wps">
            <w:drawing>
              <wp:anchor distT="0" distB="0" distL="114300" distR="114300" simplePos="0" relativeHeight="251658240" behindDoc="0" locked="0" layoutInCell="1" allowOverlap="1">
                <wp:simplePos x="0" y="0"/>
                <wp:positionH relativeFrom="column">
                  <wp:posOffset>5629910</wp:posOffset>
                </wp:positionH>
                <wp:positionV relativeFrom="paragraph">
                  <wp:posOffset>93980</wp:posOffset>
                </wp:positionV>
                <wp:extent cx="4686300" cy="1805305"/>
                <wp:effectExtent l="635" t="0" r="0" b="0"/>
                <wp:wrapNone/>
                <wp:docPr id="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80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08D" w:rsidRPr="004102F7" w:rsidRDefault="0095208D" w:rsidP="00826776">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95208D" w:rsidRPr="004102F7" w:rsidRDefault="0095208D" w:rsidP="00826776">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95208D" w:rsidRPr="004102F7" w:rsidRDefault="0095208D" w:rsidP="00826776">
                            <w:pPr>
                              <w:spacing w:line="80" w:lineRule="exact"/>
                              <w:rPr>
                                <w:rFonts w:ascii="Arial" w:hAnsi="Arial" w:cs="Arial"/>
                                <w:color w:val="000000"/>
                                <w:sz w:val="10"/>
                                <w:szCs w:val="10"/>
                              </w:rPr>
                            </w:pPr>
                          </w:p>
                          <w:p w:rsidR="0095208D" w:rsidRPr="004102F7" w:rsidRDefault="0095208D" w:rsidP="00826776">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95208D" w:rsidRPr="004102F7" w:rsidRDefault="0095208D" w:rsidP="00826776">
                            <w:pPr>
                              <w:rPr>
                                <w:rFonts w:ascii="Arial" w:hAnsi="Arial" w:cs="Arial"/>
                                <w:sz w:val="10"/>
                                <w:szCs w:val="10"/>
                              </w:rPr>
                            </w:pPr>
                          </w:p>
                          <w:p w:rsidR="0095208D" w:rsidRPr="000B589E" w:rsidRDefault="0095208D" w:rsidP="00826776">
                            <w:pPr>
                              <w:rPr>
                                <w:rFonts w:ascii="Arial" w:hAnsi="Arial" w:cs="Arial"/>
                                <w:sz w:val="10"/>
                                <w:szCs w:val="10"/>
                              </w:rPr>
                            </w:pPr>
                          </w:p>
                          <w:p w:rsidR="0095208D" w:rsidRPr="004102F7" w:rsidRDefault="0095208D" w:rsidP="00826776">
                            <w:pPr>
                              <w:rPr>
                                <w:rFonts w:ascii="Arial" w:hAnsi="Arial" w:cs="Arial"/>
                                <w:sz w:val="12"/>
                              </w:rPr>
                            </w:pPr>
                            <w:r w:rsidRPr="004102F7">
                              <w:rPr>
                                <w:rFonts w:ascii="Arial" w:hAnsi="Arial" w:cs="Arial"/>
                                <w:sz w:val="12"/>
                              </w:rPr>
                              <w:t>..............................................................................                 .................................................................................................................</w:t>
                            </w:r>
                          </w:p>
                          <w:p w:rsidR="0095208D" w:rsidRPr="004102F7" w:rsidRDefault="0095208D" w:rsidP="00826776">
                            <w:pPr>
                              <w:rPr>
                                <w:rFonts w:ascii="Arial" w:hAnsi="Arial" w:cs="Arial"/>
                                <w:sz w:val="10"/>
                              </w:rPr>
                            </w:pPr>
                            <w:r w:rsidRPr="004102F7">
                              <w:rPr>
                                <w:rFonts w:ascii="Arial" w:hAnsi="Arial" w:cs="Arial"/>
                                <w:sz w:val="10"/>
                              </w:rPr>
                              <w:t xml:space="preserve">                              (miejscowość i data)                                                                              (pieczątka i podpis osoby sporządzającej) </w:t>
                            </w:r>
                          </w:p>
                          <w:p w:rsidR="0095208D" w:rsidRPr="004102F7" w:rsidRDefault="0095208D" w:rsidP="00826776">
                            <w:pPr>
                              <w:rPr>
                                <w:rFonts w:ascii="Arial" w:hAnsi="Arial" w:cs="Arial"/>
                                <w:sz w:val="10"/>
                                <w:szCs w:val="10"/>
                              </w:rPr>
                            </w:pPr>
                          </w:p>
                          <w:p w:rsidR="0095208D" w:rsidRPr="004102F7" w:rsidRDefault="0095208D" w:rsidP="00826776">
                            <w:pPr>
                              <w:rPr>
                                <w:rFonts w:ascii="Arial" w:hAnsi="Arial" w:cs="Arial"/>
                                <w:sz w:val="10"/>
                                <w:szCs w:val="10"/>
                              </w:rPr>
                            </w:pPr>
                          </w:p>
                          <w:p w:rsidR="0095208D" w:rsidRPr="004102F7" w:rsidRDefault="0095208D" w:rsidP="00826776">
                            <w:pPr>
                              <w:rPr>
                                <w:rFonts w:ascii="Arial" w:hAnsi="Arial" w:cs="Arial"/>
                                <w:sz w:val="12"/>
                              </w:rPr>
                            </w:pPr>
                          </w:p>
                          <w:p w:rsidR="0095208D" w:rsidRPr="004102F7" w:rsidRDefault="0095208D" w:rsidP="00826776">
                            <w:pPr>
                              <w:rPr>
                                <w:rFonts w:ascii="Arial" w:hAnsi="Arial" w:cs="Arial"/>
                                <w:sz w:val="12"/>
                              </w:rPr>
                            </w:pPr>
                            <w:r w:rsidRPr="004102F7">
                              <w:rPr>
                                <w:rFonts w:ascii="Arial" w:hAnsi="Arial" w:cs="Arial"/>
                                <w:sz w:val="12"/>
                              </w:rPr>
                              <w:t>............................................................................                   ................................................................................................................</w:t>
                            </w:r>
                          </w:p>
                          <w:p w:rsidR="0095208D" w:rsidRPr="004102F7" w:rsidRDefault="0095208D" w:rsidP="00826776">
                            <w:pPr>
                              <w:rPr>
                                <w:rFonts w:ascii="Arial" w:hAnsi="Arial" w:cs="Arial"/>
                                <w:sz w:val="10"/>
                              </w:rPr>
                            </w:pPr>
                            <w:r w:rsidRPr="004102F7">
                              <w:rPr>
                                <w:rFonts w:ascii="Arial" w:hAnsi="Arial" w:cs="Arial"/>
                                <w:sz w:val="10"/>
                              </w:rPr>
                              <w:t xml:space="preserve">                              (miejscowość i data)                                                                               (pieczątka i podpis przewodniczącego wydziału)</w:t>
                            </w:r>
                          </w:p>
                          <w:p w:rsidR="0095208D" w:rsidRDefault="0095208D" w:rsidP="00826776">
                            <w:pPr>
                              <w:rPr>
                                <w:rFonts w:ascii="Arial" w:hAnsi="Arial" w:cs="Arial"/>
                                <w:sz w:val="18"/>
                                <w:szCs w:val="18"/>
                              </w:rPr>
                            </w:pPr>
                          </w:p>
                          <w:p w:rsidR="0095208D" w:rsidRPr="000B589E" w:rsidRDefault="0095208D" w:rsidP="00826776">
                            <w:pPr>
                              <w:rPr>
                                <w:rFonts w:ascii="Arial" w:hAnsi="Arial" w:cs="Arial"/>
                                <w:sz w:val="18"/>
                                <w:szCs w:val="18"/>
                              </w:rPr>
                            </w:pPr>
                          </w:p>
                          <w:p w:rsidR="0095208D" w:rsidRPr="004102F7" w:rsidRDefault="0095208D" w:rsidP="00826776">
                            <w:pPr>
                              <w:rPr>
                                <w:rFonts w:ascii="Arial" w:hAnsi="Arial" w:cs="Arial"/>
                                <w:sz w:val="12"/>
                              </w:rPr>
                            </w:pPr>
                            <w:r w:rsidRPr="004102F7">
                              <w:rPr>
                                <w:rFonts w:ascii="Arial" w:hAnsi="Arial" w:cs="Arial"/>
                                <w:sz w:val="12"/>
                              </w:rPr>
                              <w:t xml:space="preserve"> .......................................................................                       .................................................................................................................</w:t>
                            </w:r>
                          </w:p>
                          <w:p w:rsidR="0095208D" w:rsidRDefault="0095208D" w:rsidP="00826776">
                            <w:pPr>
                              <w:rPr>
                                <w:rFonts w:ascii="Arial" w:hAnsi="Arial" w:cs="Arial"/>
                                <w:sz w:val="10"/>
                              </w:rPr>
                            </w:pPr>
                            <w:r w:rsidRPr="004102F7">
                              <w:rPr>
                                <w:rFonts w:ascii="Arial" w:hAnsi="Arial" w:cs="Arial"/>
                                <w:sz w:val="10"/>
                              </w:rPr>
                              <w:t xml:space="preserve">                             (miejscowość i data)                                                                                 (pieczątka i podpis prezesa sądu)</w:t>
                            </w:r>
                            <w:r>
                              <w:rPr>
                                <w:rFonts w:ascii="Arial" w:hAnsi="Arial" w:cs="Arial"/>
                                <w:sz w:val="10"/>
                              </w:rPr>
                              <w:t>*</w:t>
                            </w:r>
                          </w:p>
                          <w:p w:rsidR="0095208D" w:rsidRPr="00383CAD" w:rsidRDefault="0095208D" w:rsidP="00383CAD">
                            <w:pPr>
                              <w:rPr>
                                <w:rFonts w:ascii="Arial" w:hAnsi="Arial" w:cs="Arial"/>
                                <w:sz w:val="10"/>
                              </w:rPr>
                            </w:pPr>
                            <w:r w:rsidRPr="00383CAD">
                              <w:rPr>
                                <w:rFonts w:ascii="TimesNewRomanPSMT" w:hAnsi="TimesNewRomanPSMT" w:cs="TimesNewRomanPSMT"/>
                                <w:sz w:val="14"/>
                                <w:szCs w:val="14"/>
                              </w:rPr>
                              <w:t xml:space="preserve">       *Wymóg opatrzenia pieczęcią dotyczy wyłącznie sprawozdania wnoszonego w postaci papierowej</w:t>
                            </w:r>
                          </w:p>
                          <w:p w:rsidR="0095208D" w:rsidRPr="004102F7" w:rsidRDefault="0095208D" w:rsidP="00383CAD">
                            <w:pPr>
                              <w:rPr>
                                <w:rFonts w:ascii="Arial" w:hAnsi="Arial" w:cs="Arial"/>
                                <w:sz w:val="10"/>
                              </w:rPr>
                            </w:pPr>
                          </w:p>
                          <w:p w:rsidR="0095208D" w:rsidRPr="004102F7" w:rsidRDefault="0095208D" w:rsidP="00826776">
                            <w:pPr>
                              <w:rPr>
                                <w:rFonts w:ascii="Arial" w:hAnsi="Arial" w:cs="Arial"/>
                                <w:sz w:val="10"/>
                              </w:rPr>
                            </w:pPr>
                          </w:p>
                          <w:p w:rsidR="0095208D" w:rsidRPr="004102F7" w:rsidRDefault="0095208D" w:rsidP="0082677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26" type="#_x0000_t202" style="position:absolute;left:0;text-align:left;margin-left:443.3pt;margin-top:7.4pt;width:369pt;height:1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m6tQ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" filled="f" stroked="f">
                <v:textbox>
                  <w:txbxContent>
                    <w:p w:rsidR="0095208D" w:rsidRPr="004102F7" w:rsidRDefault="0095208D" w:rsidP="00826776">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95208D" w:rsidRPr="004102F7" w:rsidRDefault="0095208D" w:rsidP="00826776">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95208D" w:rsidRPr="004102F7" w:rsidRDefault="0095208D" w:rsidP="00826776">
                      <w:pPr>
                        <w:spacing w:line="80" w:lineRule="exact"/>
                        <w:rPr>
                          <w:rFonts w:ascii="Arial" w:hAnsi="Arial" w:cs="Arial"/>
                          <w:color w:val="000000"/>
                          <w:sz w:val="10"/>
                          <w:szCs w:val="10"/>
                        </w:rPr>
                      </w:pPr>
                    </w:p>
                    <w:p w:rsidR="0095208D" w:rsidRPr="004102F7" w:rsidRDefault="0095208D" w:rsidP="00826776">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95208D" w:rsidRPr="004102F7" w:rsidRDefault="0095208D" w:rsidP="00826776">
                      <w:pPr>
                        <w:rPr>
                          <w:rFonts w:ascii="Arial" w:hAnsi="Arial" w:cs="Arial"/>
                          <w:sz w:val="10"/>
                          <w:szCs w:val="10"/>
                        </w:rPr>
                      </w:pPr>
                    </w:p>
                    <w:p w:rsidR="0095208D" w:rsidRPr="000B589E" w:rsidRDefault="0095208D" w:rsidP="00826776">
                      <w:pPr>
                        <w:rPr>
                          <w:rFonts w:ascii="Arial" w:hAnsi="Arial" w:cs="Arial"/>
                          <w:sz w:val="10"/>
                          <w:szCs w:val="10"/>
                        </w:rPr>
                      </w:pPr>
                    </w:p>
                    <w:p w:rsidR="0095208D" w:rsidRPr="004102F7" w:rsidRDefault="0095208D" w:rsidP="00826776">
                      <w:pPr>
                        <w:rPr>
                          <w:rFonts w:ascii="Arial" w:hAnsi="Arial" w:cs="Arial"/>
                          <w:sz w:val="12"/>
                        </w:rPr>
                      </w:pPr>
                      <w:r w:rsidRPr="004102F7">
                        <w:rPr>
                          <w:rFonts w:ascii="Arial" w:hAnsi="Arial" w:cs="Arial"/>
                          <w:sz w:val="12"/>
                        </w:rPr>
                        <w:t>..............................................................................                 .................................................................................................................</w:t>
                      </w:r>
                    </w:p>
                    <w:p w:rsidR="0095208D" w:rsidRPr="004102F7" w:rsidRDefault="0095208D" w:rsidP="00826776">
                      <w:pPr>
                        <w:rPr>
                          <w:rFonts w:ascii="Arial" w:hAnsi="Arial" w:cs="Arial"/>
                          <w:sz w:val="10"/>
                        </w:rPr>
                      </w:pPr>
                      <w:r w:rsidRPr="004102F7">
                        <w:rPr>
                          <w:rFonts w:ascii="Arial" w:hAnsi="Arial" w:cs="Arial"/>
                          <w:sz w:val="10"/>
                        </w:rPr>
                        <w:t xml:space="preserve">                              (miejscowość i data)                                                                              (pieczątka i podpis osoby sporządzającej) </w:t>
                      </w:r>
                    </w:p>
                    <w:p w:rsidR="0095208D" w:rsidRPr="004102F7" w:rsidRDefault="0095208D" w:rsidP="00826776">
                      <w:pPr>
                        <w:rPr>
                          <w:rFonts w:ascii="Arial" w:hAnsi="Arial" w:cs="Arial"/>
                          <w:sz w:val="10"/>
                          <w:szCs w:val="10"/>
                        </w:rPr>
                      </w:pPr>
                    </w:p>
                    <w:p w:rsidR="0095208D" w:rsidRPr="004102F7" w:rsidRDefault="0095208D" w:rsidP="00826776">
                      <w:pPr>
                        <w:rPr>
                          <w:rFonts w:ascii="Arial" w:hAnsi="Arial" w:cs="Arial"/>
                          <w:sz w:val="10"/>
                          <w:szCs w:val="10"/>
                        </w:rPr>
                      </w:pPr>
                    </w:p>
                    <w:p w:rsidR="0095208D" w:rsidRPr="004102F7" w:rsidRDefault="0095208D" w:rsidP="00826776">
                      <w:pPr>
                        <w:rPr>
                          <w:rFonts w:ascii="Arial" w:hAnsi="Arial" w:cs="Arial"/>
                          <w:sz w:val="12"/>
                        </w:rPr>
                      </w:pPr>
                    </w:p>
                    <w:p w:rsidR="0095208D" w:rsidRPr="004102F7" w:rsidRDefault="0095208D" w:rsidP="00826776">
                      <w:pPr>
                        <w:rPr>
                          <w:rFonts w:ascii="Arial" w:hAnsi="Arial" w:cs="Arial"/>
                          <w:sz w:val="12"/>
                        </w:rPr>
                      </w:pPr>
                      <w:r w:rsidRPr="004102F7">
                        <w:rPr>
                          <w:rFonts w:ascii="Arial" w:hAnsi="Arial" w:cs="Arial"/>
                          <w:sz w:val="12"/>
                        </w:rPr>
                        <w:t>............................................................................                   ................................................................................................................</w:t>
                      </w:r>
                    </w:p>
                    <w:p w:rsidR="0095208D" w:rsidRPr="004102F7" w:rsidRDefault="0095208D" w:rsidP="00826776">
                      <w:pPr>
                        <w:rPr>
                          <w:rFonts w:ascii="Arial" w:hAnsi="Arial" w:cs="Arial"/>
                          <w:sz w:val="10"/>
                        </w:rPr>
                      </w:pPr>
                      <w:r w:rsidRPr="004102F7">
                        <w:rPr>
                          <w:rFonts w:ascii="Arial" w:hAnsi="Arial" w:cs="Arial"/>
                          <w:sz w:val="10"/>
                        </w:rPr>
                        <w:t xml:space="preserve">                              (miejscowość i data)                                                                               (pieczątka i podpis przewodniczącego wydziału)</w:t>
                      </w:r>
                    </w:p>
                    <w:p w:rsidR="0095208D" w:rsidRDefault="0095208D" w:rsidP="00826776">
                      <w:pPr>
                        <w:rPr>
                          <w:rFonts w:ascii="Arial" w:hAnsi="Arial" w:cs="Arial"/>
                          <w:sz w:val="18"/>
                          <w:szCs w:val="18"/>
                        </w:rPr>
                      </w:pPr>
                    </w:p>
                    <w:p w:rsidR="0095208D" w:rsidRPr="000B589E" w:rsidRDefault="0095208D" w:rsidP="00826776">
                      <w:pPr>
                        <w:rPr>
                          <w:rFonts w:ascii="Arial" w:hAnsi="Arial" w:cs="Arial"/>
                          <w:sz w:val="18"/>
                          <w:szCs w:val="18"/>
                        </w:rPr>
                      </w:pPr>
                    </w:p>
                    <w:p w:rsidR="0095208D" w:rsidRPr="004102F7" w:rsidRDefault="0095208D" w:rsidP="00826776">
                      <w:pPr>
                        <w:rPr>
                          <w:rFonts w:ascii="Arial" w:hAnsi="Arial" w:cs="Arial"/>
                          <w:sz w:val="12"/>
                        </w:rPr>
                      </w:pPr>
                      <w:r w:rsidRPr="004102F7">
                        <w:rPr>
                          <w:rFonts w:ascii="Arial" w:hAnsi="Arial" w:cs="Arial"/>
                          <w:sz w:val="12"/>
                        </w:rPr>
                        <w:t xml:space="preserve"> .......................................................................                       .................................................................................................................</w:t>
                      </w:r>
                    </w:p>
                    <w:p w:rsidR="0095208D" w:rsidRDefault="0095208D" w:rsidP="00826776">
                      <w:pPr>
                        <w:rPr>
                          <w:rFonts w:ascii="Arial" w:hAnsi="Arial" w:cs="Arial"/>
                          <w:sz w:val="10"/>
                        </w:rPr>
                      </w:pPr>
                      <w:r w:rsidRPr="004102F7">
                        <w:rPr>
                          <w:rFonts w:ascii="Arial" w:hAnsi="Arial" w:cs="Arial"/>
                          <w:sz w:val="10"/>
                        </w:rPr>
                        <w:t xml:space="preserve">                             (miejscowość i data)                                                                                 (pieczątka i podpis prezesa sądu)</w:t>
                      </w:r>
                      <w:r>
                        <w:rPr>
                          <w:rFonts w:ascii="Arial" w:hAnsi="Arial" w:cs="Arial"/>
                          <w:sz w:val="10"/>
                        </w:rPr>
                        <w:t>*</w:t>
                      </w:r>
                    </w:p>
                    <w:p w:rsidR="0095208D" w:rsidRPr="00383CAD" w:rsidRDefault="0095208D" w:rsidP="00383CAD">
                      <w:pPr>
                        <w:rPr>
                          <w:rFonts w:ascii="Arial" w:hAnsi="Arial" w:cs="Arial"/>
                          <w:sz w:val="10"/>
                        </w:rPr>
                      </w:pPr>
                      <w:r w:rsidRPr="00383CAD">
                        <w:rPr>
                          <w:rFonts w:ascii="TimesNewRomanPSMT" w:hAnsi="TimesNewRomanPSMT" w:cs="TimesNewRomanPSMT"/>
                          <w:sz w:val="14"/>
                          <w:szCs w:val="14"/>
                        </w:rPr>
                        <w:t xml:space="preserve">       *Wymóg opatrzenia pieczęcią dotyczy wyłącznie sprawozdania wnoszonego w postaci papierowej</w:t>
                      </w:r>
                    </w:p>
                    <w:p w:rsidR="0095208D" w:rsidRPr="004102F7" w:rsidRDefault="0095208D" w:rsidP="00383CAD">
                      <w:pPr>
                        <w:rPr>
                          <w:rFonts w:ascii="Arial" w:hAnsi="Arial" w:cs="Arial"/>
                          <w:sz w:val="10"/>
                        </w:rPr>
                      </w:pPr>
                    </w:p>
                    <w:p w:rsidR="0095208D" w:rsidRPr="004102F7" w:rsidRDefault="0095208D" w:rsidP="00826776">
                      <w:pPr>
                        <w:rPr>
                          <w:rFonts w:ascii="Arial" w:hAnsi="Arial" w:cs="Arial"/>
                          <w:sz w:val="10"/>
                        </w:rPr>
                      </w:pPr>
                    </w:p>
                    <w:p w:rsidR="0095208D" w:rsidRPr="004102F7" w:rsidRDefault="0095208D" w:rsidP="00826776">
                      <w:pPr>
                        <w:rPr>
                          <w:rFonts w:ascii="Arial" w:hAnsi="Arial" w:cs="Arial"/>
                        </w:rPr>
                      </w:pPr>
                    </w:p>
                  </w:txbxContent>
                </v:textbox>
              </v:shape>
            </w:pict>
          </mc:Fallback>
        </mc:AlternateContent>
      </w:r>
      <w:r w:rsidR="00826776">
        <w:rPr>
          <w:rFonts w:ascii="Arial" w:hAnsi="Arial" w:cs="Arial"/>
          <w:sz w:val="16"/>
          <w:szCs w:val="16"/>
        </w:rPr>
        <w:t xml:space="preserve">  </w:t>
      </w:r>
      <w:r w:rsidR="00826776" w:rsidRPr="00320855">
        <w:rPr>
          <w:rFonts w:ascii="Arial" w:hAnsi="Arial" w:cs="Arial"/>
          <w:sz w:val="16"/>
          <w:szCs w:val="16"/>
        </w:rPr>
        <w:t xml:space="preserve"> </w:t>
      </w:r>
      <w:r w:rsidR="00826776" w:rsidRPr="00320855">
        <w:rPr>
          <w:rFonts w:ascii="Arial" w:hAnsi="Arial" w:cs="Arial"/>
          <w:b/>
          <w:bCs/>
        </w:rPr>
        <w:t xml:space="preserve">Dział 15. </w:t>
      </w:r>
      <w:r w:rsidR="00826776" w:rsidRPr="00320855">
        <w:rPr>
          <w:rStyle w:val="fontstyle38"/>
          <w:b/>
        </w:rPr>
        <w:t>Obciążenia administracyjne respondentów</w:t>
      </w:r>
    </w:p>
    <w:p w:rsidR="00826776" w:rsidRPr="00320855" w:rsidRDefault="00826776" w:rsidP="00826776">
      <w:pPr>
        <w:pStyle w:val="style20"/>
        <w:rPr>
          <w:rStyle w:val="fontstyle34"/>
          <w:rFonts w:ascii="Arial" w:hAnsi="Arial" w:cs="Arial"/>
          <w:i w:val="0"/>
          <w:sz w:val="18"/>
          <w:szCs w:val="18"/>
        </w:rPr>
      </w:pPr>
      <w:r w:rsidRPr="00320855">
        <w:rPr>
          <w:rStyle w:val="fontstyle34"/>
          <w:rFonts w:ascii="Arial" w:hAnsi="Arial" w:cs="Arial"/>
          <w:i w:val="0"/>
          <w:sz w:val="18"/>
          <w:szCs w:val="18"/>
        </w:rPr>
        <w:t xml:space="preserve">    Proszę podać czas (w minutach) przeznaczony na:</w:t>
      </w:r>
    </w:p>
    <w:tbl>
      <w:tblPr>
        <w:tblpPr w:leftFromText="142" w:rightFromText="142" w:vertAnchor="text" w:horzAnchor="margin" w:tblpX="3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gridCol w:w="1541"/>
      </w:tblGrid>
      <w:tr w:rsidR="00320855" w:rsidRPr="00320855" w:rsidTr="00826776">
        <w:trPr>
          <w:trHeight w:hRule="exact" w:val="340"/>
        </w:trPr>
        <w:tc>
          <w:tcPr>
            <w:tcW w:w="6552" w:type="dxa"/>
            <w:tcBorders>
              <w:top w:val="nil"/>
              <w:left w:val="nil"/>
              <w:bottom w:val="nil"/>
              <w:right w:val="single" w:sz="18" w:space="0" w:color="auto"/>
            </w:tcBorders>
            <w:shd w:val="clear" w:color="auto" w:fill="auto"/>
            <w:vAlign w:val="center"/>
          </w:tcPr>
          <w:p w:rsidR="00826776" w:rsidRPr="00320855" w:rsidRDefault="00826776" w:rsidP="00FB6D46">
            <w:pPr>
              <w:pStyle w:val="style20"/>
              <w:spacing w:line="240" w:lineRule="auto"/>
              <w:jc w:val="left"/>
              <w:rPr>
                <w:rStyle w:val="fontstyle34"/>
                <w:rFonts w:ascii="Arial" w:hAnsi="Arial" w:cs="Arial"/>
                <w:i w:val="0"/>
                <w:sz w:val="18"/>
                <w:szCs w:val="18"/>
              </w:rPr>
            </w:pPr>
            <w:r w:rsidRPr="00320855">
              <w:rPr>
                <w:rStyle w:val="fontstyle34"/>
                <w:rFonts w:ascii="Arial" w:hAnsi="Arial" w:cs="Arial"/>
                <w:i w:val="0"/>
                <w:sz w:val="18"/>
                <w:szCs w:val="18"/>
              </w:rPr>
              <w:t xml:space="preserve">  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826776" w:rsidRPr="00320855" w:rsidRDefault="00826776" w:rsidP="00826776">
            <w:pPr>
              <w:jc w:val="right"/>
              <w:rPr>
                <w:rFonts w:ascii="Arial" w:hAnsi="Arial" w:cs="Arial"/>
                <w:sz w:val="14"/>
                <w:szCs w:val="14"/>
              </w:rPr>
            </w:pPr>
            <w:r w:rsidRPr="00320855">
              <w:rPr>
                <w:rFonts w:ascii="Arial" w:hAnsi="Arial" w:cs="Arial"/>
                <w:sz w:val="14"/>
                <w:szCs w:val="14"/>
              </w:rPr>
              <w:t>3.300</w:t>
            </w:r>
          </w:p>
        </w:tc>
      </w:tr>
      <w:tr w:rsidR="00320855" w:rsidRPr="00320855" w:rsidTr="00826776">
        <w:trPr>
          <w:trHeight w:hRule="exact" w:val="340"/>
        </w:trPr>
        <w:tc>
          <w:tcPr>
            <w:tcW w:w="6552" w:type="dxa"/>
            <w:tcBorders>
              <w:top w:val="nil"/>
              <w:left w:val="nil"/>
              <w:bottom w:val="nil"/>
              <w:right w:val="single" w:sz="18" w:space="0" w:color="auto"/>
            </w:tcBorders>
            <w:shd w:val="clear" w:color="auto" w:fill="auto"/>
            <w:vAlign w:val="center"/>
          </w:tcPr>
          <w:p w:rsidR="00826776" w:rsidRPr="00320855" w:rsidRDefault="00826776" w:rsidP="00FB6D46">
            <w:pPr>
              <w:pStyle w:val="style20"/>
              <w:spacing w:line="240" w:lineRule="auto"/>
              <w:jc w:val="left"/>
              <w:rPr>
                <w:rStyle w:val="fontstyle34"/>
                <w:rFonts w:ascii="Arial" w:hAnsi="Arial" w:cs="Arial"/>
                <w:i w:val="0"/>
                <w:sz w:val="18"/>
                <w:szCs w:val="18"/>
              </w:rPr>
            </w:pPr>
            <w:r w:rsidRPr="00320855">
              <w:rPr>
                <w:rStyle w:val="fontstyle34"/>
                <w:rFonts w:ascii="Arial" w:hAnsi="Arial" w:cs="Arial"/>
                <w:i w:val="0"/>
                <w:sz w:val="18"/>
                <w:szCs w:val="18"/>
              </w:rPr>
              <w:t xml:space="preserve">  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826776" w:rsidRPr="00320855" w:rsidRDefault="00826776" w:rsidP="00826776">
            <w:pPr>
              <w:jc w:val="right"/>
              <w:rPr>
                <w:rFonts w:ascii="Arial" w:hAnsi="Arial" w:cs="Arial"/>
                <w:sz w:val="14"/>
                <w:szCs w:val="14"/>
              </w:rPr>
            </w:pPr>
            <w:r w:rsidRPr="00320855">
              <w:rPr>
                <w:rFonts w:ascii="Arial" w:hAnsi="Arial" w:cs="Arial"/>
                <w:sz w:val="14"/>
                <w:szCs w:val="14"/>
              </w:rPr>
              <w:t>220</w:t>
            </w:r>
          </w:p>
        </w:tc>
      </w:tr>
    </w:tbl>
    <w:p w:rsidR="00826776" w:rsidRPr="00194671" w:rsidRDefault="00826776" w:rsidP="00826776">
      <w:pPr>
        <w:spacing w:line="220" w:lineRule="exact"/>
        <w:rPr>
          <w:rFonts w:ascii="Arial" w:hAnsi="Arial" w:cs="Arial"/>
          <w:sz w:val="10"/>
        </w:rPr>
      </w:pPr>
    </w:p>
    <w:p w:rsidR="00826776" w:rsidRPr="008D1A9C" w:rsidRDefault="00826776" w:rsidP="00756200">
      <w:pPr>
        <w:spacing w:after="80" w:line="220" w:lineRule="exact"/>
        <w:outlineLvl w:val="0"/>
        <w:rPr>
          <w:rFonts w:ascii="Arial" w:hAnsi="Arial" w:cs="Arial"/>
          <w:b/>
          <w:color w:val="000000"/>
        </w:rPr>
        <w:sectPr w:rsidR="00826776" w:rsidRPr="008D1A9C" w:rsidSect="0006528E">
          <w:pgSz w:w="16838" w:h="11906" w:orient="landscape" w:code="9"/>
          <w:pgMar w:top="113" w:right="425" w:bottom="113" w:left="244" w:header="113" w:footer="113" w:gutter="0"/>
          <w:cols w:space="708"/>
        </w:sectPr>
      </w:pPr>
    </w:p>
    <w:p w:rsidR="00357543" w:rsidRDefault="00357543" w:rsidP="00357543">
      <w:pPr>
        <w:rPr>
          <w:rFonts w:ascii="Arial" w:hAnsi="Arial" w:cs="Arial"/>
          <w:sz w:val="28"/>
          <w:szCs w:val="20"/>
        </w:rPr>
      </w:pPr>
    </w:p>
    <w:p w:rsidR="000F6D68" w:rsidRPr="000F6D68" w:rsidRDefault="000F6D68" w:rsidP="000F6D68">
      <w:pPr>
        <w:pStyle w:val="Nagwek3"/>
        <w:rPr>
          <w:rFonts w:cs="Arial"/>
          <w:b w:val="0"/>
          <w:sz w:val="28"/>
        </w:rPr>
      </w:pPr>
      <w:r w:rsidRPr="000F6D68">
        <w:rPr>
          <w:rFonts w:cs="Arial"/>
          <w:b w:val="0"/>
          <w:sz w:val="28"/>
        </w:rPr>
        <w:t>Objaśnienia do formularza MS-S5</w:t>
      </w:r>
    </w:p>
    <w:p w:rsidR="000F6D68" w:rsidRPr="000F6D68" w:rsidRDefault="000F6D68" w:rsidP="000F6D68"/>
    <w:p w:rsidR="000F6D68" w:rsidRPr="000F6D68" w:rsidRDefault="000F6D68" w:rsidP="000F6D68">
      <w:pPr>
        <w:autoSpaceDE w:val="0"/>
        <w:autoSpaceDN w:val="0"/>
        <w:adjustRightInd w:val="0"/>
        <w:jc w:val="both"/>
        <w:rPr>
          <w:rFonts w:ascii="Arial" w:hAnsi="Arial" w:cs="Arial"/>
          <w:b/>
          <w:bCs/>
          <w:sz w:val="18"/>
          <w:szCs w:val="18"/>
        </w:rPr>
      </w:pPr>
      <w:r w:rsidRPr="000F6D68">
        <w:rPr>
          <w:rFonts w:ascii="Arial" w:hAnsi="Arial" w:cs="Arial"/>
          <w:b/>
          <w:bCs/>
          <w:sz w:val="18"/>
          <w:szCs w:val="18"/>
        </w:rPr>
        <w:t>W sprawach WKK wykazuje się jedynie skargi, a nie wnioski.</w:t>
      </w:r>
    </w:p>
    <w:p w:rsidR="000F6D68" w:rsidRPr="000F6D68" w:rsidRDefault="000F6D68" w:rsidP="000F6D68">
      <w:pPr>
        <w:pStyle w:val="Legenda"/>
        <w:ind w:left="0" w:right="0"/>
        <w:rPr>
          <w:rFonts w:cs="Arial"/>
          <w:b w:val="0"/>
          <w:sz w:val="18"/>
          <w:szCs w:val="18"/>
        </w:rPr>
      </w:pPr>
    </w:p>
    <w:p w:rsidR="000F6D68" w:rsidRPr="000F6D68" w:rsidRDefault="000F6D68" w:rsidP="000F6D68">
      <w:pPr>
        <w:autoSpaceDE w:val="0"/>
        <w:autoSpaceDN w:val="0"/>
        <w:adjustRightInd w:val="0"/>
        <w:jc w:val="both"/>
        <w:rPr>
          <w:rFonts w:ascii="Arial" w:hAnsi="Arial" w:cs="Arial"/>
          <w:b/>
          <w:bCs/>
          <w:sz w:val="18"/>
          <w:szCs w:val="18"/>
        </w:rPr>
      </w:pPr>
      <w:r w:rsidRPr="000F6D68">
        <w:rPr>
          <w:rFonts w:ascii="Arial" w:hAnsi="Arial" w:cs="Arial"/>
          <w:b/>
          <w:bCs/>
          <w:sz w:val="18"/>
          <w:szCs w:val="18"/>
        </w:rPr>
        <w:t>Dział 1.1</w:t>
      </w:r>
    </w:p>
    <w:p w:rsidR="000F6D68" w:rsidRPr="000F6D68" w:rsidRDefault="000F6D68" w:rsidP="000F6D68">
      <w:pPr>
        <w:autoSpaceDE w:val="0"/>
        <w:autoSpaceDN w:val="0"/>
        <w:adjustRightInd w:val="0"/>
        <w:jc w:val="both"/>
        <w:rPr>
          <w:rFonts w:ascii="Arial" w:hAnsi="Arial" w:cs="Arial"/>
          <w:bCs/>
          <w:sz w:val="18"/>
          <w:szCs w:val="18"/>
        </w:rPr>
      </w:pPr>
      <w:r w:rsidRPr="000F6D68">
        <w:rPr>
          <w:rFonts w:ascii="Arial" w:hAnsi="Arial" w:cs="Arial"/>
          <w:bCs/>
          <w:sz w:val="18"/>
          <w:szCs w:val="18"/>
        </w:rPr>
        <w:t xml:space="preserve">Do ewidencji spraw ogółem (wiersz 01) nie wlicza się spraw Med., których wykaz został usunięty z działu .1.1. Sprawy mediacyjne wykazywane są wyłącznie w dziale 1.1.2.c. W sprawach Ko wykazuje się sprawy nie tylko na wniosek stron, ale także podejmowane z urzędu. W WKK nie wykazujemy kasacji wniesionych przez Prokuratora Generalnego, Rzecznika Praw Obywatelskich, Rzecznika Praw Dziecka. </w:t>
      </w:r>
    </w:p>
    <w:p w:rsidR="000F6D68" w:rsidRPr="000F6D68" w:rsidRDefault="000F6D68" w:rsidP="000F6D68">
      <w:pPr>
        <w:pStyle w:val="Legenda"/>
        <w:ind w:left="0" w:right="0"/>
        <w:rPr>
          <w:rFonts w:cs="Arial"/>
          <w:b w:val="0"/>
          <w:bCs/>
          <w:sz w:val="18"/>
          <w:szCs w:val="18"/>
        </w:rPr>
      </w:pPr>
      <w:r w:rsidRPr="000F6D68">
        <w:rPr>
          <w:rFonts w:cs="Arial"/>
          <w:b w:val="0"/>
          <w:sz w:val="18"/>
          <w:szCs w:val="18"/>
        </w:rPr>
        <w:t xml:space="preserve">Skargi na postępowanie sądowe  wykazuje się na podstawie ustawy z dnia 17 czerwca 2004 r. o skardze na naruszenie prawa strony  do rozpoznania sprawy w postępowaniu  sądowym bez nieuzasadnionej zwłoki  </w:t>
      </w:r>
      <w:r w:rsidRPr="000F6D68">
        <w:rPr>
          <w:rFonts w:cs="Arial"/>
          <w:b w:val="0"/>
          <w:bCs/>
          <w:sz w:val="18"/>
          <w:szCs w:val="18"/>
        </w:rPr>
        <w:t>(Dz.U. Nr 179, poz.  843).</w:t>
      </w:r>
    </w:p>
    <w:p w:rsidR="000F6D68" w:rsidRPr="000F6D68" w:rsidRDefault="000F6D68" w:rsidP="000F6D68"/>
    <w:p w:rsidR="000F6D68" w:rsidRPr="000F6D68" w:rsidRDefault="000F6D68" w:rsidP="000F6D68">
      <w:pPr>
        <w:rPr>
          <w:rFonts w:ascii="Arial" w:hAnsi="Arial" w:cs="Arial"/>
          <w:b/>
          <w:sz w:val="18"/>
          <w:szCs w:val="18"/>
        </w:rPr>
      </w:pPr>
      <w:r w:rsidRPr="000F6D68">
        <w:rPr>
          <w:rFonts w:ascii="Arial" w:hAnsi="Arial" w:cs="Arial"/>
          <w:b/>
          <w:sz w:val="18"/>
          <w:szCs w:val="18"/>
        </w:rPr>
        <w:t>Dział 1.1.1 i dział 1.1.2</w:t>
      </w:r>
    </w:p>
    <w:p w:rsidR="000F6D68" w:rsidRPr="000F6D68" w:rsidRDefault="000F6D68" w:rsidP="000F6D68">
      <w:pPr>
        <w:jc w:val="both"/>
        <w:rPr>
          <w:rFonts w:ascii="Arial" w:hAnsi="Arial" w:cs="Arial"/>
          <w:sz w:val="18"/>
          <w:szCs w:val="18"/>
        </w:rPr>
      </w:pPr>
      <w:r w:rsidRPr="000F6D68">
        <w:rPr>
          <w:rFonts w:ascii="Arial" w:hAnsi="Arial" w:cs="Arial"/>
          <w:sz w:val="18"/>
          <w:szCs w:val="18"/>
        </w:rPr>
        <w:t>W dziale tym wpływ i załatwienie spraw ogółem i z repertorium K powinny odpowiadać wpływowi i załatwieniu wykazanemu w ewidencji spraw (dział. 1.1). Wpływ (wiersz 05+27) i załatwienie (wiersz 03) spraw o wyrok łączny winny odpowiadać danym ewidencyjnym z działu (1.1 wiersz 06 i 12). W wierszu 22 wpisujemy wszystkie inne formalne załatwienia (skutkujące zakreśleniem), które nie są wymienione w wierszach 02-21, a w wierszu 24 wykazujemy wszystkie inne załatwienia nie wymienione w wierszach 02-23</w:t>
      </w:r>
      <w:r w:rsidRPr="000F6D68">
        <w:t xml:space="preserve">. </w:t>
      </w:r>
      <w:r w:rsidRPr="000F6D68">
        <w:rPr>
          <w:rFonts w:ascii="Arial" w:hAnsi="Arial" w:cs="Arial"/>
          <w:sz w:val="18"/>
          <w:szCs w:val="18"/>
        </w:rPr>
        <w:t>W kolumnach 1 wykazujemy wszystkie rodzaje spraw. Opis z wiersza 16 (struktura wpływu) nie może stanowić podstawy do wpisywania pod nowy numer a wiersz ten stanowi jedynie zabezpieczenie na wypadek gdyby któryś z sądów dokonywał nowych wpisów po przywróceniu terminu do wniesienia środka zaskarżenia. Wpływ spraw z trybu art. 55§1 kpk należy wykazać w  wierszu 02,</w:t>
      </w:r>
      <w:r w:rsidR="00B36B96">
        <w:rPr>
          <w:rFonts w:ascii="Arial" w:hAnsi="Arial" w:cs="Arial"/>
          <w:sz w:val="18"/>
          <w:szCs w:val="18"/>
        </w:rPr>
        <w:t xml:space="preserve"> </w:t>
      </w:r>
      <w:r w:rsidR="00B36B96" w:rsidRPr="00B36B96">
        <w:rPr>
          <w:rFonts w:ascii="Arial" w:hAnsi="Arial" w:cs="Arial"/>
          <w:sz w:val="18"/>
          <w:szCs w:val="18"/>
        </w:rPr>
        <w:t xml:space="preserve">jeżeli nie podlegają wykazaniu w pozostałych wierszach, (jeśli wpływa sprawa z art. 55 </w:t>
      </w:r>
      <w:r w:rsidR="00B36B96" w:rsidRPr="00B36B96">
        <w:rPr>
          <w:rFonts w:ascii="Arial" w:hAnsi="Arial" w:cs="Arial"/>
          <w:bCs/>
          <w:sz w:val="18"/>
          <w:szCs w:val="18"/>
        </w:rPr>
        <w:t>§</w:t>
      </w:r>
      <w:r w:rsidR="00B36B96" w:rsidRPr="00B36B96">
        <w:rPr>
          <w:rFonts w:ascii="Arial" w:hAnsi="Arial" w:cs="Arial"/>
          <w:sz w:val="18"/>
          <w:szCs w:val="18"/>
        </w:rPr>
        <w:t xml:space="preserve"> 1 kpk jako przekazana z innego sądu np.: na podstawie art. 35 kpk należy ją wykazać w wierszu 08 w dziale dot. struktury wpływu), natomiast jeśli sąd przekaże sprawy z art. 55 </w:t>
      </w:r>
      <w:r w:rsidR="00B36B96" w:rsidRPr="00B36B96">
        <w:rPr>
          <w:rFonts w:ascii="Arial" w:hAnsi="Arial" w:cs="Arial"/>
          <w:bCs/>
          <w:sz w:val="18"/>
          <w:szCs w:val="18"/>
        </w:rPr>
        <w:t>§</w:t>
      </w:r>
      <w:r w:rsidR="00B36B96" w:rsidRPr="00B36B96">
        <w:rPr>
          <w:rFonts w:ascii="Arial" w:hAnsi="Arial" w:cs="Arial"/>
          <w:sz w:val="18"/>
          <w:szCs w:val="18"/>
        </w:rPr>
        <w:t xml:space="preserve"> 1 kpk innemu sądowi np. na podstawie art. 35 kpk to w strukturze załatwień należy ją wykazać w w. 07,</w:t>
      </w:r>
      <w:r w:rsidR="00B36B96">
        <w:rPr>
          <w:rFonts w:ascii="Arial" w:hAnsi="Arial" w:cs="Arial"/>
          <w:sz w:val="18"/>
          <w:szCs w:val="18"/>
        </w:rPr>
        <w:t xml:space="preserve"> </w:t>
      </w:r>
      <w:r w:rsidRPr="000F6D68">
        <w:rPr>
          <w:rFonts w:ascii="Arial" w:hAnsi="Arial" w:cs="Arial"/>
          <w:sz w:val="18"/>
          <w:szCs w:val="18"/>
        </w:rPr>
        <w:t xml:space="preserve">a wpływ spraw z ustawy z dnia 18 października 2006 r. o ujawnianiu informacji o dokumentach organów bezpieczeństwa państwa z lat 1944-1990 oraz treści tych dokumentów (Dz. U. z 2007 r. Nr 63, poz. 425, z późn. zm.) i sprawy w zakresie odpowiedzialności podmiotów zbiorowych należy wykazać w  wierszu 34; </w:t>
      </w:r>
    </w:p>
    <w:p w:rsidR="000F6D68" w:rsidRPr="000F6D68" w:rsidRDefault="000F6D68" w:rsidP="000F6D68">
      <w:pPr>
        <w:jc w:val="both"/>
        <w:rPr>
          <w:rFonts w:ascii="Arial" w:hAnsi="Arial" w:cs="Arial"/>
          <w:sz w:val="18"/>
          <w:szCs w:val="18"/>
        </w:rPr>
      </w:pPr>
      <w:r w:rsidRPr="000F6D68">
        <w:rPr>
          <w:rFonts w:ascii="Arial" w:hAnsi="Arial" w:cs="Arial"/>
          <w:sz w:val="18"/>
          <w:szCs w:val="18"/>
        </w:rPr>
        <w:t>- Wniosek o warunkowe umorzenie postępowania w przypadku,  gdy sprawa wpływa z innego sądu należy wykazać w wierszu 08,  a w podobnej sytuacji gdy taka sprawa wpływa z innego wydziału karnego tego samego sądu należy ją zarejestrować w wierszu 14.</w:t>
      </w:r>
    </w:p>
    <w:p w:rsidR="000F6D68" w:rsidRPr="000F6D68" w:rsidRDefault="000F6D68" w:rsidP="000F6D68">
      <w:pPr>
        <w:jc w:val="both"/>
        <w:rPr>
          <w:rFonts w:ascii="Arial" w:hAnsi="Arial" w:cs="Arial"/>
          <w:sz w:val="18"/>
          <w:szCs w:val="18"/>
        </w:rPr>
      </w:pPr>
      <w:r w:rsidRPr="000F6D68">
        <w:rPr>
          <w:rFonts w:ascii="Arial" w:hAnsi="Arial" w:cs="Arial"/>
          <w:sz w:val="18"/>
          <w:szCs w:val="18"/>
        </w:rPr>
        <w:t>W dziale 1.1.1. wiersze 24 i 25  wypełniają wydziały odwoławcze. W wierszu 24 wykazujemy sprawy w których na etapie sądu I instancji doszło do wyłączenia sprawy oskarżonego (ych) a następnie w wyłączonych sprawach wpłynęły apelacje przekazane do sądu II instancji (dane wykazujemy przy wpływie spraw odwoławczych). Nie liczymy apelacji, które wpłynęły w sprawach, które toczą się pod poprzednim numerem tj. spraw (apelacji), które wpłynęły w tej sprawie.</w:t>
      </w:r>
    </w:p>
    <w:p w:rsidR="000F6D68" w:rsidRPr="000F6D68" w:rsidRDefault="000F6D68" w:rsidP="000F6D68">
      <w:p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Dział 1.1 a</w:t>
      </w:r>
    </w:p>
    <w:p w:rsidR="000F6D68" w:rsidRPr="000F6D68" w:rsidRDefault="000F6D68" w:rsidP="000F6D68">
      <w:p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 xml:space="preserve">W dziale tym wykazujemy wszystkie sprawy które zostały w okresie statystycznym skierowane na posiedzenie w trybie art. 339 § 4 kpk, choćby wpłynęły w poprzednim okresie statystycznym. W kolejnym wierszu wykazujemy wszystkie sprawy, które w wyniku tego posiedzenia zostały skierowane do postępowania mediacyjnego. </w:t>
      </w:r>
    </w:p>
    <w:p w:rsidR="000F6D68" w:rsidRDefault="000F6D68" w:rsidP="000F6D68">
      <w:pPr>
        <w:rPr>
          <w:rFonts w:ascii="Arial" w:hAnsi="Arial" w:cs="Arial"/>
          <w:sz w:val="18"/>
          <w:szCs w:val="18"/>
        </w:rPr>
      </w:pPr>
    </w:p>
    <w:p w:rsidR="00B36B96" w:rsidRPr="00B36B96" w:rsidRDefault="00B36B96" w:rsidP="00B36B96">
      <w:pPr>
        <w:rPr>
          <w:rFonts w:ascii="Arial" w:hAnsi="Arial" w:cs="Arial"/>
          <w:b/>
          <w:sz w:val="18"/>
          <w:szCs w:val="18"/>
        </w:rPr>
      </w:pPr>
      <w:r w:rsidRPr="00B36B96">
        <w:rPr>
          <w:rFonts w:ascii="Arial" w:hAnsi="Arial" w:cs="Arial"/>
          <w:b/>
          <w:sz w:val="18"/>
          <w:szCs w:val="18"/>
        </w:rPr>
        <w:t xml:space="preserve">Dział 1.1.2 d.a. </w:t>
      </w:r>
    </w:p>
    <w:p w:rsidR="00B36B96" w:rsidRPr="00B36B96" w:rsidRDefault="00B36B96" w:rsidP="00B36B96">
      <w:pPr>
        <w:rPr>
          <w:rFonts w:ascii="Arial" w:hAnsi="Arial" w:cs="Arial"/>
          <w:sz w:val="18"/>
          <w:szCs w:val="18"/>
        </w:rPr>
      </w:pPr>
      <w:r w:rsidRPr="00B36B96">
        <w:rPr>
          <w:rFonts w:ascii="Arial" w:hAnsi="Arial" w:cs="Arial"/>
          <w:sz w:val="18"/>
          <w:szCs w:val="18"/>
        </w:rPr>
        <w:t>W dziale tym wykazujemy wszystkie sprawy w których sąd odwoławczy czy to z urzędu czy na wniosek uzupełnił postępowanie dowodowe p</w:t>
      </w:r>
      <w:r w:rsidR="00F0197C">
        <w:rPr>
          <w:rFonts w:ascii="Arial" w:hAnsi="Arial" w:cs="Arial"/>
          <w:sz w:val="18"/>
          <w:szCs w:val="18"/>
        </w:rPr>
        <w:t>rzeprowadzając określone dowody.</w:t>
      </w:r>
    </w:p>
    <w:p w:rsidR="000F6D68" w:rsidRPr="000F6D68" w:rsidRDefault="000F6D68" w:rsidP="000F6D68">
      <w:pPr>
        <w:rPr>
          <w:rFonts w:ascii="Arial" w:hAnsi="Arial" w:cs="Arial"/>
          <w:sz w:val="18"/>
          <w:szCs w:val="18"/>
        </w:rPr>
      </w:pPr>
    </w:p>
    <w:p w:rsidR="000F6D68" w:rsidRPr="000F6D68" w:rsidRDefault="000F6D68" w:rsidP="000F6D68">
      <w:pPr>
        <w:rPr>
          <w:rFonts w:ascii="Arial" w:hAnsi="Arial" w:cs="Arial"/>
          <w:b/>
          <w:sz w:val="18"/>
          <w:szCs w:val="18"/>
        </w:rPr>
      </w:pPr>
      <w:r w:rsidRPr="000F6D68">
        <w:rPr>
          <w:rFonts w:ascii="Arial" w:hAnsi="Arial" w:cs="Arial"/>
          <w:b/>
          <w:sz w:val="18"/>
          <w:szCs w:val="18"/>
        </w:rPr>
        <w:t>Dział 1.1.2.g.</w:t>
      </w:r>
    </w:p>
    <w:p w:rsidR="000F6D68" w:rsidRPr="000F6D68" w:rsidRDefault="000F6D68" w:rsidP="000F6D68">
      <w:pPr>
        <w:autoSpaceDE w:val="0"/>
        <w:autoSpaceDN w:val="0"/>
        <w:adjustRightInd w:val="0"/>
        <w:jc w:val="both"/>
        <w:rPr>
          <w:rFonts w:ascii="Arial" w:hAnsi="Arial" w:cs="Arial"/>
          <w:bCs/>
          <w:sz w:val="18"/>
          <w:szCs w:val="18"/>
        </w:rPr>
      </w:pPr>
      <w:r w:rsidRPr="000F6D68">
        <w:rPr>
          <w:rFonts w:ascii="Arial" w:hAnsi="Arial" w:cs="Arial"/>
          <w:b/>
          <w:sz w:val="18"/>
          <w:szCs w:val="18"/>
        </w:rPr>
        <w:t>Dział ten obejmuje także rozstrzygnięcia spraw w wyniku kasacji wniesionej przez</w:t>
      </w:r>
      <w:r w:rsidRPr="000F6D68">
        <w:rPr>
          <w:rFonts w:ascii="Arial" w:hAnsi="Arial" w:cs="Arial"/>
          <w:bCs/>
          <w:sz w:val="18"/>
          <w:szCs w:val="18"/>
        </w:rPr>
        <w:t xml:space="preserve"> Prokuratora Generalnego, Rzecznika Praw Obywatelskich, Rzecznika Praw Dziecka. </w:t>
      </w:r>
      <w:r w:rsidRPr="000F6D68">
        <w:rPr>
          <w:rFonts w:ascii="Arial" w:hAnsi="Arial" w:cs="Arial"/>
          <w:b/>
          <w:sz w:val="18"/>
          <w:szCs w:val="18"/>
        </w:rPr>
        <w:t xml:space="preserve"> </w:t>
      </w:r>
    </w:p>
    <w:p w:rsidR="000F6D68" w:rsidRPr="000F6D68" w:rsidRDefault="000F6D68" w:rsidP="000F6D68">
      <w:pPr>
        <w:rPr>
          <w:rFonts w:ascii="Arial" w:hAnsi="Arial" w:cs="Arial"/>
          <w:b/>
          <w:sz w:val="18"/>
          <w:szCs w:val="18"/>
        </w:rPr>
      </w:pPr>
    </w:p>
    <w:p w:rsidR="000F6D68" w:rsidRPr="000F6D68" w:rsidRDefault="000F6D68" w:rsidP="000F6D68">
      <w:pPr>
        <w:rPr>
          <w:rFonts w:ascii="Arial" w:hAnsi="Arial" w:cs="Arial"/>
          <w:b/>
          <w:sz w:val="18"/>
          <w:szCs w:val="18"/>
        </w:rPr>
      </w:pPr>
      <w:r w:rsidRPr="000F6D68">
        <w:rPr>
          <w:rFonts w:ascii="Arial" w:hAnsi="Arial" w:cs="Arial"/>
          <w:b/>
          <w:sz w:val="18"/>
          <w:szCs w:val="18"/>
        </w:rPr>
        <w:t xml:space="preserve">Dział 1.1.2.h. </w:t>
      </w:r>
    </w:p>
    <w:p w:rsidR="000F6D68" w:rsidRPr="000F6D68" w:rsidRDefault="000F6D68" w:rsidP="000F6D68">
      <w:pPr>
        <w:jc w:val="both"/>
        <w:rPr>
          <w:rFonts w:ascii="Calibri" w:hAnsi="Calibri"/>
          <w:sz w:val="22"/>
          <w:szCs w:val="22"/>
          <w:lang w:eastAsia="en-US"/>
        </w:rPr>
      </w:pPr>
      <w:r w:rsidRPr="000F6D68">
        <w:rPr>
          <w:rFonts w:ascii="Calibri" w:hAnsi="Calibri"/>
          <w:sz w:val="22"/>
          <w:szCs w:val="22"/>
          <w:lang w:eastAsia="en-US"/>
        </w:rPr>
        <w:t xml:space="preserve">W dziale tym wykazujemy ławników jako osoby niezależnie od liczby spraw, do których zostali wyznaczeni oraz liczby terminów sesyjnych, w których brali udział. </w:t>
      </w:r>
    </w:p>
    <w:p w:rsidR="000F6D68" w:rsidRPr="000F6D68" w:rsidRDefault="000F6D68" w:rsidP="000F6D68">
      <w:pPr>
        <w:rPr>
          <w:rFonts w:ascii="Arial" w:hAnsi="Arial" w:cs="Arial"/>
          <w:b/>
          <w:sz w:val="18"/>
          <w:szCs w:val="18"/>
        </w:rPr>
      </w:pPr>
    </w:p>
    <w:p w:rsidR="000F6D68" w:rsidRPr="000F6D68" w:rsidRDefault="000F6D68" w:rsidP="000F6D68">
      <w:pPr>
        <w:rPr>
          <w:rFonts w:ascii="Arial" w:hAnsi="Arial" w:cs="Arial"/>
          <w:b/>
          <w:sz w:val="18"/>
          <w:szCs w:val="18"/>
        </w:rPr>
      </w:pPr>
      <w:r w:rsidRPr="000F6D68">
        <w:rPr>
          <w:rFonts w:ascii="Arial" w:hAnsi="Arial" w:cs="Arial"/>
          <w:b/>
          <w:sz w:val="18"/>
          <w:szCs w:val="18"/>
        </w:rPr>
        <w:t xml:space="preserve">Dział 1.1.3 </w:t>
      </w:r>
    </w:p>
    <w:p w:rsidR="000F6D68" w:rsidRPr="000F6D68" w:rsidRDefault="000F6D68" w:rsidP="000F6D68">
      <w:pPr>
        <w:rPr>
          <w:rFonts w:ascii="Arial" w:hAnsi="Arial" w:cs="Arial"/>
          <w:sz w:val="18"/>
          <w:szCs w:val="18"/>
        </w:rPr>
      </w:pPr>
      <w:r w:rsidRPr="000F6D68">
        <w:rPr>
          <w:rFonts w:ascii="Arial" w:hAnsi="Arial" w:cs="Arial"/>
          <w:sz w:val="18"/>
          <w:szCs w:val="18"/>
        </w:rPr>
        <w:t xml:space="preserve">Dział ten dotyczy także przesłuchań na etapie postępowania przygotowawczego. </w:t>
      </w:r>
    </w:p>
    <w:p w:rsidR="000F6D68" w:rsidRPr="000F6D68" w:rsidRDefault="000F6D68" w:rsidP="000F6D68">
      <w:pPr>
        <w:rPr>
          <w:rFonts w:ascii="Arial" w:hAnsi="Arial" w:cs="Arial"/>
          <w:b/>
          <w:sz w:val="18"/>
          <w:szCs w:val="18"/>
        </w:rPr>
      </w:pPr>
    </w:p>
    <w:p w:rsidR="000F6D68" w:rsidRPr="000F6D68" w:rsidRDefault="000F6D68" w:rsidP="000F6D68">
      <w:pPr>
        <w:rPr>
          <w:rFonts w:cs="Arial"/>
          <w:sz w:val="18"/>
          <w:szCs w:val="18"/>
        </w:rPr>
      </w:pPr>
      <w:r w:rsidRPr="000F6D68">
        <w:rPr>
          <w:rFonts w:cs="Arial"/>
          <w:sz w:val="18"/>
          <w:szCs w:val="18"/>
        </w:rPr>
        <w:t xml:space="preserve">Dział 1.1.3.b </w:t>
      </w:r>
    </w:p>
    <w:p w:rsidR="000F6D68" w:rsidRPr="000F6D68" w:rsidRDefault="000F6D68" w:rsidP="000F6D68">
      <w:pPr>
        <w:rPr>
          <w:rFonts w:ascii="Arial" w:hAnsi="Arial" w:cs="Arial"/>
          <w:sz w:val="18"/>
          <w:szCs w:val="18"/>
        </w:rPr>
      </w:pPr>
      <w:r w:rsidRPr="000F6D68">
        <w:rPr>
          <w:rFonts w:ascii="Arial" w:hAnsi="Arial" w:cs="Arial"/>
          <w:sz w:val="18"/>
          <w:szCs w:val="18"/>
        </w:rPr>
        <w:t xml:space="preserve">W przypadku gdy w Sądzie Okręgowym istnieją dwa wydziały karne lub więcej, to wspólnie użytkowane przyjazne pokoje przesłuchań wykazuje wydział o niższym numerze, tak aby na sprawozdaniu zbiorczym z sądu widniała rzeczywista liczba pokoi. </w:t>
      </w:r>
    </w:p>
    <w:p w:rsidR="000F6D68" w:rsidRPr="000F6D68" w:rsidRDefault="000F6D68" w:rsidP="000F6D68">
      <w:pPr>
        <w:rPr>
          <w:rFonts w:ascii="Arial" w:hAnsi="Arial" w:cs="Arial"/>
          <w:b/>
          <w:sz w:val="18"/>
          <w:szCs w:val="18"/>
        </w:rPr>
      </w:pPr>
    </w:p>
    <w:p w:rsidR="000F6D68" w:rsidRPr="000F6D68" w:rsidRDefault="000F6D68" w:rsidP="000F6D68">
      <w:pPr>
        <w:autoSpaceDE w:val="0"/>
        <w:autoSpaceDN w:val="0"/>
        <w:adjustRightInd w:val="0"/>
        <w:jc w:val="both"/>
        <w:rPr>
          <w:rFonts w:ascii="Arial" w:hAnsi="Arial" w:cs="Arial"/>
          <w:b/>
          <w:bCs/>
          <w:sz w:val="18"/>
          <w:szCs w:val="18"/>
        </w:rPr>
      </w:pPr>
      <w:r w:rsidRPr="000F6D68">
        <w:rPr>
          <w:rFonts w:ascii="Arial" w:hAnsi="Arial" w:cs="Arial"/>
          <w:b/>
          <w:bCs/>
          <w:sz w:val="18"/>
          <w:szCs w:val="18"/>
        </w:rPr>
        <w:t>Dział 1.3.1</w:t>
      </w:r>
    </w:p>
    <w:p w:rsidR="000F6D68" w:rsidRPr="000F6D68" w:rsidRDefault="000F6D68" w:rsidP="000F6D68">
      <w:pPr>
        <w:autoSpaceDE w:val="0"/>
        <w:autoSpaceDN w:val="0"/>
        <w:adjustRightInd w:val="0"/>
        <w:jc w:val="both"/>
        <w:rPr>
          <w:rFonts w:ascii="Arial" w:hAnsi="Arial" w:cs="Arial"/>
          <w:sz w:val="18"/>
          <w:szCs w:val="18"/>
        </w:rPr>
      </w:pPr>
      <w:r w:rsidRPr="000F6D68">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poprzez wykazanie wszystkich spraw wyznaczonych na sesje (rozprawy i posiedzenia) w danym okresie statystycznym. Wykazuje się sprawy, choćby były wyznaczone więcej niż raz w danym okresie statystycznym. Przykładowo wyznaczenie sprawy K na 4 terminach rozpraw w skali danego okresu statystycznego oznacza, iż należy wykazać 4 razy wyznaczenie tej sprawy. </w:t>
      </w:r>
      <w:r w:rsidRPr="000F6D68">
        <w:rPr>
          <w:rFonts w:ascii="Arial" w:hAnsi="Arial" w:cs="Arial"/>
          <w:b/>
          <w:bCs/>
          <w:sz w:val="18"/>
          <w:szCs w:val="18"/>
        </w:rPr>
        <w:t>Nadto wykazuje się jedynie te wyznaczenia spraw, które wiążą się z merytorycznym ich rozpoznaniem, a nie z kwestiami incydentalnymi w danego rodzaju sprawie.</w:t>
      </w:r>
      <w:r w:rsidRPr="000F6D68">
        <w:rPr>
          <w:rFonts w:ascii="Arial" w:hAnsi="Arial" w:cs="Arial"/>
          <w:bCs/>
          <w:sz w:val="18"/>
          <w:szCs w:val="18"/>
        </w:rPr>
        <w:t xml:space="preserve"> Przykładowo nie należy wykazywać jako wyznaczonej sprawy K,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0F6D68">
        <w:rPr>
          <w:rFonts w:ascii="Arial" w:hAnsi="Arial" w:cs="Arial"/>
          <w:b/>
          <w:bCs/>
          <w:sz w:val="18"/>
          <w:szCs w:val="18"/>
          <w:u w:val="single"/>
        </w:rPr>
        <w:t>wszystkie</w:t>
      </w:r>
      <w:r w:rsidRPr="000F6D68">
        <w:rPr>
          <w:rFonts w:ascii="Arial" w:hAnsi="Arial" w:cs="Arial"/>
          <w:bCs/>
          <w:sz w:val="18"/>
          <w:szCs w:val="18"/>
        </w:rPr>
        <w:t xml:space="preserve"> wokandy (choćby było ich więcej niż jedna danego dnia) jakie zostały sporządzone a dotyczą one wyznaczenia spraw </w:t>
      </w:r>
      <w:r w:rsidRPr="000F6D68">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może natomiast wliczać do liczby terminów sesyjnych (tzw. pensum sesji) ustalanych dla sędziów przez prezesa danego sądu i należy go traktować jako termin dodatkowy. </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 xml:space="preserve">W kolumnach „innych funkcyjnych tego sądu z tego pionu” wykazujemy wszystkich sędziów funkcyjnych świadczących obowiązki orzecznicze na rzecz danego wydziału z innych wydziałów danego pionu tego sądu (jako pion cywilny traktujemy wydziały cywilne w tym cywilno-rodzinne, jako pion karny wydziały karne w tym wydziały penitencjarne, jako pion pracy i ubezpieczeń wydziały pracy, wydziały ubezpieczeń oraz wydziały pracy i ubezpieczeń, jako pion gospodarczy wydziały gospodarcze. W przypadku SO w Warszawie jako pion gospodarczy w niniejszym dziale nie traktujemy Wydziału Ochrony Konkurencji i Konsumentów oraz Wydziału Wspólnotowych Znaków Towarowych i Wzorów Przemysłowych). Tutaj też wykazujemy sędziów danego sądu okręgowego orzekających w danym pionie ale delegowanych do pełnienia czynności administracyjnych w sądzie rejonowym.  </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W kolumnach „inni” wykazujemy wszystkich sędziów w tym funkcyjnych świadczących obowiązki orzecznicze na rzecz danego wydziału z innych sądów okręgowych.</w:t>
      </w:r>
    </w:p>
    <w:p w:rsidR="000F6D68" w:rsidRPr="000F6D68" w:rsidRDefault="000F6D68" w:rsidP="000F6D68">
      <w:pPr>
        <w:autoSpaceDE w:val="0"/>
        <w:autoSpaceDN w:val="0"/>
        <w:adjustRightInd w:val="0"/>
        <w:ind w:firstLine="708"/>
        <w:jc w:val="both"/>
        <w:rPr>
          <w:rFonts w:ascii="Arial" w:hAnsi="Arial" w:cs="Arial"/>
          <w:sz w:val="18"/>
          <w:szCs w:val="18"/>
        </w:rPr>
      </w:pPr>
      <w:r w:rsidRPr="000F6D68">
        <w:rPr>
          <w:rFonts w:ascii="Arial" w:hAnsi="Arial" w:cs="Arial"/>
          <w:bCs/>
          <w:sz w:val="18"/>
          <w:szCs w:val="18"/>
        </w:rPr>
        <w:t xml:space="preserve">Prezesa sądu i wiceprezesów wykazujemy w kolumnach przeznaczonych dla tych stanowisk choćby orzekali w kilku pionach. Rzecznika prasowego, zastępcę rzecznika dyscyplinarnego, kierownika szkolenia wykazujemy w kolumnach </w:t>
      </w:r>
      <w:r w:rsidRPr="000F6D68">
        <w:rPr>
          <w:rFonts w:ascii="Arial" w:hAnsi="Arial" w:cs="Arial"/>
          <w:sz w:val="18"/>
          <w:szCs w:val="18"/>
        </w:rPr>
        <w:t xml:space="preserve">„innych funkcyjnych tego sądu z tego pionu” lub też w kolumnach „innych funkcyjnych tego sądu z innych pionów”. Powyższe uzależnione jest od pionu orzeczniczego w którym wykonują czynności orzecznicze względem przypisania administracyjnego. Przykładowo kierownik szkolenia przypisany do pionu gospodarczego i orzekający w tym pionie zostanie wykazany w kolumnach „innych funkcyjnych tego sądu z tego pionu”, lecz w sytuacji orzekania w pionie cywilnym (będąc przypisany do pionu gospodarczego) należy wykazać go w kolumnach „innych funkcyjnych tego sądu z innych pionów”. </w:t>
      </w:r>
    </w:p>
    <w:p w:rsidR="000F6D68" w:rsidRPr="000F6D68" w:rsidRDefault="000F6D68" w:rsidP="000F6D68">
      <w:pPr>
        <w:autoSpaceDE w:val="0"/>
        <w:autoSpaceDN w:val="0"/>
        <w:adjustRightInd w:val="0"/>
        <w:jc w:val="both"/>
        <w:rPr>
          <w:rFonts w:ascii="Arial" w:hAnsi="Arial" w:cs="Arial"/>
          <w:bCs/>
          <w:sz w:val="18"/>
          <w:szCs w:val="18"/>
        </w:rPr>
      </w:pPr>
    </w:p>
    <w:p w:rsidR="000F6D68" w:rsidRPr="000F6D68" w:rsidRDefault="000F6D68" w:rsidP="000F6D68">
      <w:pPr>
        <w:autoSpaceDE w:val="0"/>
        <w:autoSpaceDN w:val="0"/>
        <w:adjustRightInd w:val="0"/>
        <w:jc w:val="both"/>
        <w:rPr>
          <w:rFonts w:ascii="Arial" w:hAnsi="Arial" w:cs="Arial"/>
          <w:b/>
          <w:bCs/>
          <w:sz w:val="18"/>
          <w:szCs w:val="18"/>
        </w:rPr>
      </w:pPr>
      <w:r w:rsidRPr="000F6D68">
        <w:rPr>
          <w:rFonts w:ascii="Arial" w:hAnsi="Arial" w:cs="Arial"/>
          <w:b/>
          <w:bCs/>
          <w:sz w:val="18"/>
          <w:szCs w:val="18"/>
        </w:rPr>
        <w:t>Dział 1.3.2</w:t>
      </w:r>
    </w:p>
    <w:p w:rsidR="000F6D68" w:rsidRPr="000F6D68" w:rsidRDefault="000F6D68" w:rsidP="000F6D68">
      <w:pPr>
        <w:autoSpaceDE w:val="0"/>
        <w:autoSpaceDN w:val="0"/>
        <w:adjustRightInd w:val="0"/>
        <w:spacing w:before="60"/>
        <w:jc w:val="both"/>
        <w:rPr>
          <w:rFonts w:ascii="Arial" w:hAnsi="Arial" w:cs="Arial"/>
          <w:bCs/>
          <w:sz w:val="18"/>
          <w:szCs w:val="18"/>
        </w:rPr>
      </w:pPr>
      <w:r w:rsidRPr="000F6D68">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różni się od kolumny w dziale 1.3.1 tym, iż w dziale 1.3.2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 </w:t>
      </w:r>
      <w:r w:rsidRPr="000F6D68">
        <w:rPr>
          <w:rFonts w:ascii="Arial" w:hAnsi="Arial" w:cs="Arial"/>
          <w:b/>
          <w:bCs/>
          <w:sz w:val="18"/>
          <w:szCs w:val="18"/>
        </w:rPr>
        <w:t>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 xml:space="preserve">W kolumnach „innych funkcyjnych tego sądu z tego pionu” wykazujemy wszystkich sędziów funkcyjnych świadczących obowiązki orzecznicze na rzecz danego wydziału z innych wydziałów danego pionu tego sądu (jako pion cywilny traktujemy wydziały cywilne w tym cywilno-rodzinne, jako pion karny wydziały karne w tym wydziały penitencjarne, jako pion pracy i ubezpieczeń wydziały pracy, wydziały ubezpieczeń oraz wydziały pracy i ubezpieczeń, jako pion gospodarczy wydziały gospodarcze. W przypadku SO w Warszawie jako pion gospodarczy w niniejszym dziale nie traktujemy Wydziału Ochrony Konkurencji i Konsumentów oraz Wydziału Wspólnotowych Znaków Towarowych i Wzorów Przemysłowych). Tutaj też wykazujemy sędziów danego sądu okręgowego orzekających w danym pionie ale delegowanych do pełnienia czynności administracyjnych w sądzie rejonowym.  </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W kolumnach „inni” wykazujemy wszystkich sędziów w tym funkcyjnych świadczących obowiązki orzecznicze na rzecz danego wydziału z innych sądów okręgowych.</w:t>
      </w:r>
    </w:p>
    <w:p w:rsidR="000F6D68" w:rsidRPr="000F6D68" w:rsidRDefault="000F6D68" w:rsidP="000F6D68">
      <w:pPr>
        <w:ind w:firstLine="708"/>
        <w:rPr>
          <w:rFonts w:ascii="Arial" w:hAnsi="Arial" w:cs="Arial"/>
          <w:sz w:val="18"/>
          <w:szCs w:val="18"/>
        </w:rPr>
      </w:pPr>
      <w:r w:rsidRPr="000F6D68">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0F6D68" w:rsidRPr="000F6D68" w:rsidRDefault="000F6D68" w:rsidP="000F6D68">
      <w:pPr>
        <w:autoSpaceDE w:val="0"/>
        <w:autoSpaceDN w:val="0"/>
        <w:adjustRightInd w:val="0"/>
        <w:ind w:firstLine="708"/>
        <w:jc w:val="both"/>
        <w:rPr>
          <w:rFonts w:ascii="Arial" w:hAnsi="Arial" w:cs="Arial"/>
          <w:sz w:val="18"/>
          <w:szCs w:val="18"/>
        </w:rPr>
      </w:pPr>
      <w:r w:rsidRPr="000F6D68">
        <w:rPr>
          <w:rFonts w:ascii="Arial" w:hAnsi="Arial" w:cs="Arial"/>
          <w:bCs/>
          <w:sz w:val="18"/>
          <w:szCs w:val="18"/>
        </w:rPr>
        <w:t xml:space="preserve">Prezesa sądu i wiceprezesów wykazujemy w kolumnach przeznaczonych dla tych stanowisk choćby orzekali w kilku pionach. Rzecznika prasowego, zastępcę rzecznika dyscyplinarnego, kierownika szkolenia wykazujemy w kolumnach </w:t>
      </w:r>
      <w:r w:rsidRPr="000F6D68">
        <w:rPr>
          <w:rFonts w:ascii="Arial" w:hAnsi="Arial" w:cs="Arial"/>
          <w:sz w:val="18"/>
          <w:szCs w:val="18"/>
        </w:rPr>
        <w:t xml:space="preserve">„innych funkcyjnych tego sądu z tego pionu” lub też w kolumnach „innych funkcyjnych tego sądu z innych pionów”. Powyższe uzależnione jest od pionu orzeczniczego w którym wykonują czynności orzecznicze względem przypisania administracyjnego. Przykładowo kierownik szkolenia przypisany do pionu gospodarczego i orzekający w tym pionie zostanie wykazany w kolumnach „innych funkcyjnych tego sądu z tego pionu”, lecz w sytuacji orzekania w pionie cywilnym (będąc przypisany do pionu gospodarczego) należy wykazać go w kolumnach „innych funkcyjnych tego sądu z innych pionów”. </w:t>
      </w:r>
    </w:p>
    <w:p w:rsidR="000F6D68" w:rsidRPr="000F6D68" w:rsidRDefault="000F6D68" w:rsidP="000F6D68">
      <w:pPr>
        <w:autoSpaceDE w:val="0"/>
        <w:autoSpaceDN w:val="0"/>
        <w:adjustRightInd w:val="0"/>
        <w:spacing w:before="60"/>
        <w:jc w:val="both"/>
        <w:rPr>
          <w:rFonts w:ascii="Arial" w:hAnsi="Arial" w:cs="Arial"/>
          <w:sz w:val="18"/>
          <w:szCs w:val="18"/>
        </w:rPr>
      </w:pPr>
    </w:p>
    <w:p w:rsidR="000F6D68" w:rsidRPr="000F6D68" w:rsidRDefault="000F6D68" w:rsidP="000F6D68">
      <w:pPr>
        <w:autoSpaceDE w:val="0"/>
        <w:autoSpaceDN w:val="0"/>
        <w:adjustRightInd w:val="0"/>
        <w:rPr>
          <w:rFonts w:ascii="Arial" w:hAnsi="Arial" w:cs="Arial"/>
          <w:b/>
          <w:sz w:val="18"/>
          <w:szCs w:val="18"/>
        </w:rPr>
      </w:pPr>
      <w:r w:rsidRPr="000F6D68">
        <w:rPr>
          <w:rFonts w:ascii="Arial" w:hAnsi="Arial" w:cs="Arial"/>
          <w:b/>
          <w:sz w:val="18"/>
          <w:szCs w:val="18"/>
        </w:rPr>
        <w:t>Dział 1.4.</w:t>
      </w:r>
    </w:p>
    <w:p w:rsidR="000F6D68" w:rsidRDefault="000F6D68" w:rsidP="000F6D68">
      <w:pPr>
        <w:jc w:val="both"/>
        <w:rPr>
          <w:rFonts w:ascii="Arial" w:hAnsi="Arial" w:cs="Arial"/>
          <w:sz w:val="18"/>
          <w:szCs w:val="18"/>
        </w:rPr>
      </w:pPr>
      <w:r w:rsidRPr="000F6D68">
        <w:rPr>
          <w:rFonts w:ascii="Arial" w:hAnsi="Arial" w:cs="Arial"/>
          <w:bCs/>
          <w:sz w:val="18"/>
          <w:szCs w:val="18"/>
        </w:rPr>
        <w:t xml:space="preserve">W kolumnach 3, 5, 7, 9 wykazuje się uzasadnienia sporządzone we wskazanych w nich terminach, które przypadają </w:t>
      </w:r>
      <w:r w:rsidRPr="000F6D68">
        <w:rPr>
          <w:rFonts w:ascii="Arial" w:hAnsi="Arial" w:cs="Arial"/>
          <w:b/>
          <w:bCs/>
          <w:sz w:val="18"/>
          <w:szCs w:val="18"/>
          <w:u w:val="single"/>
        </w:rPr>
        <w:t>po terminie ustawowym,</w:t>
      </w:r>
      <w:r w:rsidRPr="000F6D68">
        <w:rPr>
          <w:rFonts w:ascii="Arial" w:hAnsi="Arial" w:cs="Arial"/>
          <w:bCs/>
          <w:sz w:val="18"/>
          <w:szCs w:val="18"/>
        </w:rPr>
        <w:t xml:space="preserve"> w kolumnach 4,6,8,10 (usprawiedliwione) wykazuje się te uzasadnienia, co do których został przedłużony termin ich sporządzenia przez prezesa sądu, jak też te, które są wynikiem urlopu, zwolnienia lekarskiego. Sprawy, w których uzasadnienie sporządzono po terminie ustawowym i są usprawiedliwione, wykazuje się </w:t>
      </w:r>
      <w:r w:rsidRPr="000F6D68">
        <w:rPr>
          <w:rFonts w:ascii="Arial" w:hAnsi="Arial" w:cs="Arial"/>
          <w:b/>
          <w:bCs/>
          <w:sz w:val="18"/>
          <w:szCs w:val="18"/>
          <w:u w:val="single"/>
        </w:rPr>
        <w:t>nadto</w:t>
      </w:r>
      <w:r w:rsidRPr="000F6D68">
        <w:rPr>
          <w:b/>
          <w:bCs/>
          <w:sz w:val="18"/>
          <w:szCs w:val="18"/>
          <w:u w:val="single"/>
        </w:rPr>
        <w:t xml:space="preserve"> </w:t>
      </w:r>
      <w:r w:rsidRPr="000F6D68">
        <w:rPr>
          <w:rFonts w:ascii="Arial" w:hAnsi="Arial" w:cs="Arial"/>
          <w:bCs/>
          <w:sz w:val="18"/>
          <w:szCs w:val="18"/>
        </w:rPr>
        <w:t xml:space="preserve">w jednej z kolumn 4,6,8,10, która odpowiada liczbie dni jego sporządzania (po odjęciu okresu ustawowego terminu), a więc przykładowo: uzasadnienie (usprawiedliwione) sporządzone w terminie 21 dni przy terminie ustawowym wynoszącym 14 dni wykazuje się w kolumnie 4 (7 dni), a sporządzone w terminie 40 dni w kolumnie 6 (26 dni),ale także w kolumnie 5. </w:t>
      </w:r>
      <w:r w:rsidRPr="000F6D68">
        <w:rPr>
          <w:rFonts w:ascii="Arial" w:hAnsi="Arial" w:cs="Arial"/>
          <w:sz w:val="18"/>
          <w:szCs w:val="18"/>
        </w:rPr>
        <w:t>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ukaranie grzywną biegłego lub świadka, wyłączenie sędziego itp." W sprawach drugoinstancyjnych Ka i Kz wykazujemy tylko te uzasadnienia, które związane są z rozstrzygnięciem, które powoduje zakreślenie w repertorium.</w:t>
      </w:r>
    </w:p>
    <w:p w:rsidR="005D559E" w:rsidRPr="005D559E" w:rsidRDefault="005D559E" w:rsidP="005D559E">
      <w:pPr>
        <w:jc w:val="both"/>
        <w:rPr>
          <w:rFonts w:ascii="Arial" w:hAnsi="Arial" w:cs="Arial"/>
          <w:bCs/>
          <w:sz w:val="18"/>
          <w:szCs w:val="18"/>
        </w:rPr>
      </w:pPr>
      <w:r w:rsidRPr="005D559E">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Tym samym sporządzenie projektu uzasadnienia może zostać odnotowane dopiero po oddaniu uzasadnienia przez sędziego (wówczas jest możliwa jego ocena pod kątem jego akceptacji).</w:t>
      </w:r>
    </w:p>
    <w:p w:rsidR="005D559E" w:rsidRPr="005D559E" w:rsidRDefault="005D559E" w:rsidP="000F6D68">
      <w:pPr>
        <w:jc w:val="both"/>
        <w:rPr>
          <w:rFonts w:ascii="Arial" w:hAnsi="Arial" w:cs="Arial"/>
          <w:bCs/>
          <w:sz w:val="18"/>
          <w:szCs w:val="18"/>
        </w:rPr>
      </w:pPr>
    </w:p>
    <w:p w:rsidR="000F6D68" w:rsidRPr="000F6D68" w:rsidRDefault="000F6D68" w:rsidP="000F6D68">
      <w:pPr>
        <w:rPr>
          <w:rFonts w:ascii="Arial" w:hAnsi="Arial" w:cs="Arial"/>
          <w:bCs/>
          <w:sz w:val="18"/>
          <w:szCs w:val="18"/>
        </w:rPr>
      </w:pPr>
    </w:p>
    <w:p w:rsidR="000F6D68" w:rsidRPr="000F6D68" w:rsidRDefault="000F6D68" w:rsidP="000F6D68">
      <w:pPr>
        <w:rPr>
          <w:rFonts w:ascii="Arial" w:hAnsi="Arial" w:cs="Arial"/>
          <w:b/>
          <w:bCs/>
          <w:sz w:val="18"/>
          <w:szCs w:val="18"/>
        </w:rPr>
      </w:pPr>
      <w:r w:rsidRPr="000F6D68">
        <w:rPr>
          <w:rFonts w:ascii="Arial" w:hAnsi="Arial" w:cs="Arial"/>
          <w:b/>
          <w:bCs/>
          <w:sz w:val="18"/>
          <w:szCs w:val="18"/>
        </w:rPr>
        <w:t>Dział 2.1.1</w:t>
      </w:r>
    </w:p>
    <w:p w:rsidR="000F6D68" w:rsidRPr="000F6D68" w:rsidRDefault="000F6D68" w:rsidP="000F6D68">
      <w:pPr>
        <w:spacing w:before="120"/>
        <w:jc w:val="both"/>
        <w:rPr>
          <w:rFonts w:ascii="Arial" w:hAnsi="Arial" w:cs="Arial"/>
          <w:bCs/>
          <w:sz w:val="18"/>
          <w:szCs w:val="18"/>
        </w:rPr>
      </w:pPr>
      <w:r w:rsidRPr="000F6D68">
        <w:rPr>
          <w:rFonts w:ascii="Arial" w:hAnsi="Arial" w:cs="Arial"/>
          <w:sz w:val="18"/>
          <w:szCs w:val="18"/>
        </w:rPr>
        <w:t>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w:t>
      </w:r>
      <w:r w:rsidRPr="000F6D68">
        <w:rPr>
          <w:rFonts w:ascii="Arial" w:hAnsi="Arial" w:cs="Arial"/>
          <w:bCs/>
          <w:sz w:val="18"/>
          <w:szCs w:val="18"/>
        </w:rPr>
        <w:t xml:space="preserve"> Sprawami niezałatwionymi są wszystkie sprawy, w których nie doszło do zakreślenia sprawy w urządzeniu ewidencyjnym. Sprawy z działu 2.1.1.wraz ze sprawami z działu 2.1.2 tworzą całościowy zbiór spraw niezałatwionych. </w:t>
      </w:r>
    </w:p>
    <w:p w:rsidR="000F6D68" w:rsidRPr="000F6D68" w:rsidRDefault="000F6D68" w:rsidP="000F6D68">
      <w:pPr>
        <w:spacing w:before="120"/>
        <w:rPr>
          <w:rFonts w:ascii="Arial" w:hAnsi="Arial" w:cs="Arial"/>
          <w:bCs/>
          <w:sz w:val="18"/>
          <w:szCs w:val="18"/>
        </w:rPr>
      </w:pPr>
      <w:r w:rsidRPr="000F6D68">
        <w:rPr>
          <w:rFonts w:ascii="Arial" w:hAnsi="Arial" w:cs="Arial"/>
          <w:bCs/>
          <w:sz w:val="18"/>
          <w:szCs w:val="18"/>
        </w:rPr>
        <w:t>Dział 2.1.2</w:t>
      </w:r>
    </w:p>
    <w:p w:rsidR="000F6D68" w:rsidRPr="000F6D68" w:rsidRDefault="000F6D68" w:rsidP="000F6D68">
      <w:pPr>
        <w:spacing w:before="120"/>
        <w:jc w:val="both"/>
        <w:rPr>
          <w:rFonts w:ascii="Arial" w:hAnsi="Arial" w:cs="Arial"/>
          <w:bCs/>
          <w:sz w:val="18"/>
          <w:szCs w:val="18"/>
        </w:rPr>
      </w:pPr>
      <w:r w:rsidRPr="000F6D68">
        <w:rPr>
          <w:rFonts w:ascii="Arial" w:hAnsi="Arial" w:cs="Arial"/>
          <w:bCs/>
          <w:sz w:val="18"/>
          <w:szCs w:val="18"/>
        </w:rPr>
        <w:t xml:space="preserve">Dział ten dotyczy wszystkich spraw zakreślonych w wyniku zawieszenia postępowania i dotyczy spraw zawieszonych, niezależnie od daty zawieszenia. Okres zawieszenia liczymy od daty </w:t>
      </w:r>
      <w:r w:rsidR="004B2418" w:rsidRPr="004B2418">
        <w:rPr>
          <w:rFonts w:ascii="Arial" w:hAnsi="Arial" w:cs="Arial"/>
          <w:bCs/>
          <w:sz w:val="18"/>
          <w:szCs w:val="18"/>
        </w:rPr>
        <w:t>pierwszego</w:t>
      </w:r>
      <w:r w:rsidR="004B2418" w:rsidRPr="000F6D68">
        <w:rPr>
          <w:rFonts w:ascii="Arial" w:hAnsi="Arial" w:cs="Arial"/>
          <w:bCs/>
          <w:sz w:val="18"/>
          <w:szCs w:val="18"/>
        </w:rPr>
        <w:t xml:space="preserve"> </w:t>
      </w:r>
      <w:r w:rsidRPr="000F6D68">
        <w:rPr>
          <w:rFonts w:ascii="Arial" w:hAnsi="Arial" w:cs="Arial"/>
          <w:bCs/>
          <w:sz w:val="18"/>
          <w:szCs w:val="18"/>
        </w:rPr>
        <w:t xml:space="preserve">wpływu sprawy.  </w:t>
      </w:r>
    </w:p>
    <w:p w:rsidR="000F6D68" w:rsidRPr="000F6D68" w:rsidRDefault="000F6D68" w:rsidP="000F6D68">
      <w:pPr>
        <w:jc w:val="both"/>
        <w:outlineLvl w:val="0"/>
        <w:rPr>
          <w:rFonts w:ascii="Arial" w:hAnsi="Arial" w:cs="Arial"/>
          <w:sz w:val="18"/>
          <w:szCs w:val="18"/>
        </w:rPr>
      </w:pPr>
      <w:r w:rsidRPr="000F6D68">
        <w:rPr>
          <w:rFonts w:ascii="Arial" w:hAnsi="Arial" w:cs="Arial"/>
          <w:sz w:val="18"/>
          <w:szCs w:val="18"/>
        </w:rPr>
        <w:t xml:space="preserve">  </w:t>
      </w:r>
    </w:p>
    <w:p w:rsidR="000F6D68" w:rsidRPr="000F6D68" w:rsidRDefault="000F6D68" w:rsidP="000F6D68">
      <w:pPr>
        <w:widowControl w:val="0"/>
        <w:outlineLvl w:val="0"/>
        <w:rPr>
          <w:rFonts w:ascii="Arial" w:hAnsi="Arial" w:cs="Arial"/>
          <w:bCs/>
          <w:sz w:val="18"/>
          <w:szCs w:val="18"/>
        </w:rPr>
      </w:pPr>
    </w:p>
    <w:p w:rsidR="000F6D68" w:rsidRPr="000F6D68" w:rsidRDefault="000F6D68" w:rsidP="000F6D68">
      <w:pPr>
        <w:widowControl w:val="0"/>
        <w:outlineLvl w:val="0"/>
        <w:rPr>
          <w:rFonts w:ascii="Arial" w:hAnsi="Arial" w:cs="Arial"/>
          <w:b/>
          <w:bCs/>
          <w:sz w:val="18"/>
          <w:szCs w:val="18"/>
        </w:rPr>
      </w:pPr>
      <w:r w:rsidRPr="000F6D68">
        <w:rPr>
          <w:rFonts w:ascii="Arial" w:hAnsi="Arial" w:cs="Arial"/>
          <w:b/>
          <w:bCs/>
          <w:sz w:val="18"/>
          <w:szCs w:val="18"/>
        </w:rPr>
        <w:t>Dział 2.2</w:t>
      </w:r>
    </w:p>
    <w:p w:rsidR="000F6D68" w:rsidRPr="000F6D68" w:rsidRDefault="000F6D68" w:rsidP="000F6D68">
      <w:pPr>
        <w:jc w:val="both"/>
        <w:rPr>
          <w:rFonts w:ascii="Arial" w:hAnsi="Arial" w:cs="Arial"/>
          <w:bCs/>
          <w:sz w:val="18"/>
          <w:szCs w:val="18"/>
        </w:rPr>
      </w:pPr>
      <w:r w:rsidRPr="000F6D68">
        <w:rPr>
          <w:rFonts w:ascii="Arial" w:hAnsi="Arial" w:cs="Arial"/>
          <w:bCs/>
          <w:sz w:val="18"/>
          <w:szCs w:val="18"/>
        </w:rPr>
        <w:t>W wierszach 02 - 14 należy wykazać wszystkie sprawy „K”, które zakończyły się prawomocnie w I instancji i dotyczą wszystkich oskarżonych w danej sprawie. Wykazywane sprawy obejmują także te</w:t>
      </w:r>
      <w:r w:rsidRPr="000F6D68">
        <w:rPr>
          <w:rFonts w:ascii="Arial" w:hAnsi="Arial" w:cs="Arial"/>
          <w:sz w:val="18"/>
          <w:szCs w:val="18"/>
        </w:rPr>
        <w:t xml:space="preserve">, w których wydano prawomocne orzeczenie w danym okresie sprawozdawczym w wyniku podjęcia zawieszonego postępowania. </w:t>
      </w:r>
    </w:p>
    <w:p w:rsidR="000F6D68" w:rsidRPr="000F6D68" w:rsidRDefault="000F6D68" w:rsidP="000F6D68">
      <w:pPr>
        <w:jc w:val="both"/>
        <w:rPr>
          <w:rFonts w:ascii="Arial" w:hAnsi="Arial" w:cs="Arial"/>
          <w:bCs/>
          <w:sz w:val="18"/>
          <w:szCs w:val="18"/>
        </w:rPr>
      </w:pPr>
      <w:r w:rsidRPr="000F6D68">
        <w:rPr>
          <w:rFonts w:ascii="Arial" w:hAnsi="Arial" w:cs="Arial"/>
          <w:bCs/>
          <w:sz w:val="18"/>
          <w:szCs w:val="18"/>
        </w:rPr>
        <w:t xml:space="preserve">W wierszu od 15 do 20 należy wykazać wszystkie sprawy „K” przekazane wraz z apelacjami i zażaleniami (zażalenia na postanowienia lub zarządzenia kończące postępowanie przed sądem pierwszej instancji), które w okresie statystycznym zostały prawomocnie zakończone w II instancji. Sprawy te wykazujemy za okres od daty wpływu do Sądu I instancji aż do daty wydania orzeczenia kończącego postępowanie w II instancji. W wierszach 15-20 nie wykazujemy spraw, w których orzeczeniem sądu II instancji orzeczenie uchylono i przekazano sprawę do ponownego rozpoznania. W wierszach 21-24 wykazujemy wszystkie sprawy „ Ka”, w których doszło do zakończenia postępowania odwoławczego w tym te, w których orzeczeniem sądu II instancji orzeczenie uchylono i przekazano sprawę do ponownego rozpoznania sądowi I instancji. </w:t>
      </w:r>
    </w:p>
    <w:p w:rsidR="000F6D68" w:rsidRPr="002C4AD5" w:rsidRDefault="000F6D68" w:rsidP="000F6D68">
      <w:pPr>
        <w:jc w:val="both"/>
        <w:rPr>
          <w:rFonts w:ascii="Arial" w:hAnsi="Arial" w:cs="Arial"/>
          <w:bCs/>
          <w:sz w:val="20"/>
          <w:szCs w:val="20"/>
        </w:rPr>
      </w:pPr>
      <w:r w:rsidRPr="000F6D68">
        <w:rPr>
          <w:rFonts w:ascii="Arial" w:hAnsi="Arial" w:cs="Arial"/>
          <w:bCs/>
          <w:sz w:val="18"/>
          <w:szCs w:val="18"/>
        </w:rPr>
        <w:t xml:space="preserve">W wierszu 25 wykazujemy wszystkie sprawy Kz (wykazujemy te dane od 1 stycznia 2013 roku). Dodatkowo w wierszu 28 wykazujemy wszystkie sprawy Kz, w których doszło do wydania postanowienia kończącego sprawę z sądu I instancji. Sprawy Ka i Kz wykazujemy za okres od daty wpływu sprawy do sądu II instancji do wydania orzeczenia kończącego postępowanie w II instancji. Dane wykazujemy także w zakresie spraw uchylonych w wyniku wniesionej </w:t>
      </w:r>
      <w:r w:rsidR="002C4AD5" w:rsidRPr="002C4AD5">
        <w:rPr>
          <w:rFonts w:ascii="Arial" w:hAnsi="Arial" w:cs="Arial"/>
          <w:bCs/>
          <w:sz w:val="18"/>
          <w:szCs w:val="18"/>
        </w:rPr>
        <w:t>kasacji czy wznowienia od</w:t>
      </w:r>
      <w:r w:rsidR="00783EC7">
        <w:rPr>
          <w:rFonts w:ascii="Arial" w:hAnsi="Arial" w:cs="Arial"/>
          <w:bCs/>
          <w:sz w:val="18"/>
          <w:szCs w:val="18"/>
        </w:rPr>
        <w:t xml:space="preserve"> daty pierwszej rejestracji w są</w:t>
      </w:r>
      <w:r w:rsidR="002C4AD5" w:rsidRPr="002C4AD5">
        <w:rPr>
          <w:rFonts w:ascii="Arial" w:hAnsi="Arial" w:cs="Arial"/>
          <w:bCs/>
          <w:sz w:val="18"/>
          <w:szCs w:val="18"/>
        </w:rPr>
        <w:t xml:space="preserve">dzie II instancji.  </w:t>
      </w:r>
    </w:p>
    <w:p w:rsidR="000F6D68" w:rsidRPr="000F6D68" w:rsidRDefault="000F6D68" w:rsidP="000F6D68">
      <w:pPr>
        <w:jc w:val="both"/>
        <w:rPr>
          <w:rFonts w:ascii="Arial" w:hAnsi="Arial" w:cs="Arial"/>
          <w:b/>
          <w:bCs/>
          <w:sz w:val="18"/>
          <w:szCs w:val="18"/>
        </w:rPr>
      </w:pPr>
      <w:r w:rsidRPr="000F6D68">
        <w:rPr>
          <w:rFonts w:ascii="Arial" w:hAnsi="Arial" w:cs="Arial"/>
          <w:b/>
          <w:bCs/>
          <w:sz w:val="18"/>
          <w:szCs w:val="18"/>
        </w:rPr>
        <w:t>W wierszach 03 do 10, 17 i 24 należy wykazać liczbę spraw (a nie czynów lub osób). Jeżeli w jednej sprawie są np. dwa czyny, to wykazuje się ją tylko raz, przyjmując za kryterium surowsze zagrożenie czynu.</w:t>
      </w:r>
    </w:p>
    <w:p w:rsidR="000F6D68" w:rsidRPr="000F6D68" w:rsidRDefault="000F6D68" w:rsidP="000F6D68">
      <w:pPr>
        <w:jc w:val="both"/>
        <w:rPr>
          <w:rFonts w:ascii="Arial" w:hAnsi="Arial" w:cs="Arial"/>
          <w:b/>
          <w:bCs/>
          <w:sz w:val="18"/>
          <w:szCs w:val="18"/>
        </w:rPr>
      </w:pPr>
      <w:r w:rsidRPr="000F6D68">
        <w:rPr>
          <w:rFonts w:ascii="Arial" w:hAnsi="Arial" w:cs="Arial"/>
          <w:b/>
          <w:bCs/>
          <w:sz w:val="18"/>
          <w:szCs w:val="18"/>
        </w:rPr>
        <w:t>W sprawach wieloosobowych wykazujemy sprawę po zakończeniu postępowania wobec wszystkich oskarżonych.</w:t>
      </w:r>
    </w:p>
    <w:p w:rsidR="000F6D68" w:rsidRPr="000F6D68" w:rsidRDefault="000F6D68" w:rsidP="000F6D68">
      <w:pPr>
        <w:jc w:val="both"/>
        <w:rPr>
          <w:rFonts w:ascii="Arial" w:hAnsi="Arial" w:cs="Arial"/>
          <w:bCs/>
          <w:sz w:val="18"/>
          <w:szCs w:val="18"/>
        </w:rPr>
      </w:pPr>
      <w:r w:rsidRPr="000F6D68">
        <w:rPr>
          <w:rFonts w:ascii="Arial" w:hAnsi="Arial" w:cs="Arial"/>
          <w:b/>
          <w:bCs/>
          <w:sz w:val="18"/>
          <w:szCs w:val="18"/>
        </w:rPr>
        <w:t xml:space="preserve">W sprawach w przedmiocie wyroku łącznego czas trwania liczony jest od daty wpływu wniosku. W sprawach Kzw wykazujemy w wierszu (31) jedynie czas trwania w ramach postępowania w II instancji.  </w:t>
      </w:r>
      <w:r w:rsidRPr="000F6D68">
        <w:rPr>
          <w:rFonts w:ascii="Arial" w:hAnsi="Arial" w:cs="Arial"/>
          <w:bCs/>
          <w:sz w:val="18"/>
          <w:szCs w:val="18"/>
        </w:rPr>
        <w:t>W dziale tym wykazujemy jedynie sprawy dotyczące merytorycznego zakończenia sprawy a więc dział ten nie obejmuje załatwień zawiązanych z przekazaniem sprawy np. w trybie art. 35, 36, 37, 25 kpk itd.</w:t>
      </w:r>
    </w:p>
    <w:p w:rsidR="000F6D68" w:rsidRPr="000F6D68" w:rsidRDefault="000F6D68" w:rsidP="000F6D68">
      <w:pPr>
        <w:jc w:val="both"/>
        <w:rPr>
          <w:rFonts w:ascii="Arial" w:hAnsi="Arial" w:cs="Arial"/>
          <w:bCs/>
          <w:sz w:val="18"/>
          <w:szCs w:val="18"/>
        </w:rPr>
      </w:pPr>
    </w:p>
    <w:p w:rsidR="000F6D68" w:rsidRPr="000F6D68" w:rsidRDefault="000F6D68" w:rsidP="000F6D68">
      <w:pPr>
        <w:rPr>
          <w:rFonts w:ascii="Arial" w:hAnsi="Arial" w:cs="Arial"/>
          <w:bCs/>
          <w:sz w:val="18"/>
          <w:szCs w:val="18"/>
        </w:rPr>
      </w:pPr>
      <w:r w:rsidRPr="000F6D68">
        <w:rPr>
          <w:rFonts w:ascii="Arial" w:hAnsi="Arial" w:cs="Arial"/>
          <w:b/>
          <w:bCs/>
          <w:sz w:val="18"/>
          <w:szCs w:val="18"/>
        </w:rPr>
        <w:t>Dział 2.3</w:t>
      </w:r>
    </w:p>
    <w:p w:rsidR="000F6D68" w:rsidRPr="000F6D68" w:rsidRDefault="000F6D68" w:rsidP="000F6D68">
      <w:pPr>
        <w:spacing w:before="120"/>
        <w:jc w:val="both"/>
        <w:outlineLvl w:val="0"/>
        <w:rPr>
          <w:rFonts w:ascii="Arial" w:hAnsi="Arial" w:cs="Arial"/>
          <w:bCs/>
          <w:sz w:val="18"/>
          <w:szCs w:val="18"/>
        </w:rPr>
      </w:pPr>
      <w:r w:rsidRPr="000F6D68">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0F6D68">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W sytuacji skierowania sprawy na posiedzenie uwzględnić należy jedynie te terminy posiedzeń, które zostały wyznaczone w związku z możliwością zakończenia sprawy, a nie w kwestiach incydentalnych np. w przedmiocie wyłączenia sędziego, zwolnienia od kosztów, przekazania według właściwości, wezwania do uzupełnienia braków, połączenia do wspólnego rozpoznania, wyłączenia sprawy oskarżonego. Dział ten obejmuje wszystkie sprawy,</w:t>
      </w:r>
      <w:r w:rsidRPr="000F6D68">
        <w:rPr>
          <w:rFonts w:ascii="Arial" w:hAnsi="Arial" w:cs="Arial"/>
          <w:sz w:val="18"/>
          <w:szCs w:val="18"/>
        </w:rPr>
        <w:t xml:space="preserve"> niezależnie czy wpłynęły w danym okresie sprawozdawczym, czy były poprzednio zawieszone, czy też postępowanie w nich zostało podjęte po zawieszeniu i pierwszy termin rozprawy czy posiedzenia miał miejsce w danym okresie sprawozdawczym.</w:t>
      </w:r>
      <w:r w:rsidRPr="000F6D68">
        <w:rPr>
          <w:rFonts w:ascii="Arial" w:hAnsi="Arial" w:cs="Arial"/>
          <w:b/>
          <w:sz w:val="18"/>
          <w:szCs w:val="18"/>
        </w:rPr>
        <w:t xml:space="preserve"> </w:t>
      </w:r>
      <w:r w:rsidRPr="000F6D68">
        <w:rPr>
          <w:rFonts w:ascii="Arial" w:hAnsi="Arial" w:cs="Arial"/>
          <w:bCs/>
          <w:sz w:val="18"/>
          <w:szCs w:val="18"/>
        </w:rPr>
        <w:t xml:space="preserve">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rsidR="000F6D68" w:rsidRPr="000F6D68" w:rsidRDefault="000F6D68" w:rsidP="000F6D68">
      <w:pPr>
        <w:pStyle w:val="Tekstpodstawowy2"/>
        <w:spacing w:after="40"/>
        <w:rPr>
          <w:rFonts w:cs="Arial"/>
          <w:b/>
          <w:bCs/>
          <w:szCs w:val="18"/>
        </w:rPr>
      </w:pPr>
    </w:p>
    <w:p w:rsidR="000F6D68" w:rsidRPr="000F6D68" w:rsidRDefault="000F6D68" w:rsidP="000F6D68">
      <w:pPr>
        <w:spacing w:before="120"/>
        <w:jc w:val="both"/>
        <w:outlineLvl w:val="0"/>
        <w:rPr>
          <w:rFonts w:ascii="Arial" w:hAnsi="Arial" w:cs="Arial"/>
          <w:bCs/>
          <w:sz w:val="18"/>
          <w:szCs w:val="18"/>
        </w:rPr>
      </w:pPr>
      <w:r w:rsidRPr="000F6D68">
        <w:rPr>
          <w:rFonts w:ascii="Arial" w:hAnsi="Arial" w:cs="Arial"/>
          <w:bCs/>
          <w:sz w:val="18"/>
          <w:szCs w:val="18"/>
        </w:rPr>
        <w:t>Dział 4</w:t>
      </w:r>
    </w:p>
    <w:p w:rsidR="000F6D68" w:rsidRPr="000F6D68" w:rsidRDefault="000F6D68" w:rsidP="000F6D68">
      <w:pPr>
        <w:spacing w:before="120"/>
        <w:jc w:val="both"/>
        <w:outlineLvl w:val="0"/>
        <w:rPr>
          <w:rFonts w:ascii="Arial" w:hAnsi="Arial" w:cs="Arial"/>
          <w:bCs/>
          <w:sz w:val="18"/>
          <w:szCs w:val="18"/>
        </w:rPr>
      </w:pPr>
      <w:r w:rsidRPr="000F6D68">
        <w:rPr>
          <w:rFonts w:ascii="Arial" w:hAnsi="Arial" w:cs="Arial"/>
          <w:bCs/>
          <w:sz w:val="18"/>
          <w:szCs w:val="18"/>
        </w:rPr>
        <w:t xml:space="preserve">Dział ten dotyczy również spraw karnoskarbowych. </w:t>
      </w:r>
    </w:p>
    <w:p w:rsidR="000F6D68" w:rsidRPr="000F6D68" w:rsidRDefault="000F6D68" w:rsidP="000F6D68">
      <w:pPr>
        <w:spacing w:before="120"/>
        <w:jc w:val="both"/>
        <w:outlineLvl w:val="0"/>
        <w:rPr>
          <w:rFonts w:ascii="Arial" w:hAnsi="Arial" w:cs="Arial"/>
          <w:bCs/>
          <w:sz w:val="18"/>
          <w:szCs w:val="18"/>
        </w:rPr>
      </w:pPr>
    </w:p>
    <w:p w:rsidR="000F6D68" w:rsidRPr="000F6D68" w:rsidRDefault="000F6D68" w:rsidP="000F6D68">
      <w:pPr>
        <w:spacing w:before="120"/>
        <w:jc w:val="both"/>
        <w:outlineLvl w:val="0"/>
        <w:rPr>
          <w:rFonts w:ascii="Arial" w:hAnsi="Arial" w:cs="Arial"/>
          <w:bCs/>
          <w:sz w:val="18"/>
          <w:szCs w:val="18"/>
        </w:rPr>
      </w:pPr>
      <w:r w:rsidRPr="000F6D68">
        <w:rPr>
          <w:rFonts w:ascii="Arial" w:hAnsi="Arial" w:cs="Arial"/>
          <w:bCs/>
          <w:sz w:val="18"/>
          <w:szCs w:val="18"/>
        </w:rPr>
        <w:t>Dział 5</w:t>
      </w:r>
    </w:p>
    <w:p w:rsidR="000F6D68" w:rsidRPr="000F6D68" w:rsidRDefault="000F6D68" w:rsidP="000F6D68">
      <w:pPr>
        <w:spacing w:before="120"/>
        <w:jc w:val="both"/>
        <w:outlineLvl w:val="0"/>
        <w:rPr>
          <w:rFonts w:ascii="Arial" w:hAnsi="Arial" w:cs="Arial"/>
          <w:bCs/>
          <w:sz w:val="18"/>
          <w:szCs w:val="18"/>
        </w:rPr>
      </w:pPr>
      <w:r w:rsidRPr="000F6D68">
        <w:rPr>
          <w:rFonts w:ascii="Arial" w:hAnsi="Arial" w:cs="Arial"/>
          <w:bCs/>
          <w:sz w:val="18"/>
          <w:szCs w:val="18"/>
        </w:rPr>
        <w:t>Wykazywane kwoty zaokrąglamy do pełnych złotych</w:t>
      </w:r>
    </w:p>
    <w:p w:rsidR="000F6D68" w:rsidRPr="000F6D68" w:rsidRDefault="000F6D68" w:rsidP="000F6D68">
      <w:pPr>
        <w:spacing w:before="120"/>
        <w:rPr>
          <w:rFonts w:ascii="Arial" w:hAnsi="Arial" w:cs="Arial"/>
          <w:bCs/>
          <w:sz w:val="18"/>
          <w:szCs w:val="18"/>
        </w:rPr>
      </w:pPr>
      <w:r w:rsidRPr="000F6D68">
        <w:rPr>
          <w:rFonts w:ascii="Arial" w:hAnsi="Arial" w:cs="Arial"/>
          <w:bCs/>
          <w:sz w:val="18"/>
          <w:szCs w:val="18"/>
        </w:rPr>
        <w:t>W I instancji (kol. 1 do 4) te, które uprawomocniły się w Sądzie Okręgowym,</w:t>
      </w:r>
    </w:p>
    <w:p w:rsidR="000F6D68" w:rsidRPr="000F6D68" w:rsidRDefault="000F6D68" w:rsidP="000F6D68">
      <w:pPr>
        <w:spacing w:before="120"/>
        <w:jc w:val="both"/>
        <w:outlineLvl w:val="0"/>
        <w:rPr>
          <w:rFonts w:ascii="Arial" w:hAnsi="Arial" w:cs="Arial"/>
          <w:bCs/>
          <w:sz w:val="18"/>
          <w:szCs w:val="18"/>
        </w:rPr>
      </w:pPr>
      <w:r w:rsidRPr="000F6D68">
        <w:rPr>
          <w:rFonts w:ascii="Arial" w:hAnsi="Arial" w:cs="Arial"/>
          <w:bCs/>
          <w:sz w:val="18"/>
          <w:szCs w:val="18"/>
        </w:rPr>
        <w:t>W II instancji (kol. 5 do 8) te sprawy o odszkodowania i zadośćuczynienia, w których zasądzone kwoty są wynikiem wniesienia środka odwoławczego.</w:t>
      </w:r>
    </w:p>
    <w:p w:rsidR="000F6D68" w:rsidRPr="000F6D68" w:rsidRDefault="000F6D68" w:rsidP="000F6D68">
      <w:pPr>
        <w:pStyle w:val="Nagwek7"/>
        <w:spacing w:after="0" w:line="240" w:lineRule="auto"/>
        <w:rPr>
          <w:rFonts w:cs="Arial"/>
          <w:sz w:val="18"/>
          <w:szCs w:val="18"/>
        </w:rPr>
      </w:pPr>
    </w:p>
    <w:p w:rsidR="000F6D68" w:rsidRPr="000F6D68" w:rsidRDefault="000F6D68" w:rsidP="000F6D68">
      <w:pPr>
        <w:pStyle w:val="Nagwek7"/>
        <w:spacing w:after="0" w:line="240" w:lineRule="auto"/>
        <w:rPr>
          <w:rFonts w:cs="Arial"/>
          <w:sz w:val="18"/>
          <w:szCs w:val="18"/>
        </w:rPr>
      </w:pPr>
      <w:r w:rsidRPr="000F6D68">
        <w:rPr>
          <w:rFonts w:cs="Arial"/>
          <w:sz w:val="18"/>
          <w:szCs w:val="18"/>
        </w:rPr>
        <w:t xml:space="preserve">Dział 6.1 </w:t>
      </w:r>
    </w:p>
    <w:p w:rsidR="000F6D68" w:rsidRPr="000F6D68" w:rsidRDefault="000F6D68" w:rsidP="000F6D68">
      <w:pPr>
        <w:pStyle w:val="Tekstpodstawowy2"/>
        <w:tabs>
          <w:tab w:val="left" w:pos="624"/>
        </w:tabs>
        <w:rPr>
          <w:rFonts w:cs="Arial"/>
          <w:b/>
          <w:szCs w:val="18"/>
        </w:rPr>
      </w:pPr>
      <w:r w:rsidRPr="000F6D68">
        <w:rPr>
          <w:b/>
          <w:szCs w:val="18"/>
        </w:rPr>
        <w:t>Wykazuje się l</w:t>
      </w:r>
      <w:r w:rsidRPr="000F6D68">
        <w:rPr>
          <w:b/>
          <w:w w:val="93"/>
          <w:szCs w:val="18"/>
        </w:rPr>
        <w:t>iczby spraw wniesionych lub uwzględnionych – według treści wyszczególnienia, w okresie sprawozdawczym. Liczby te są niezależne od siebie w danym okresie sprawozdawczym.</w:t>
      </w:r>
    </w:p>
    <w:p w:rsidR="000F6D68" w:rsidRPr="000F6D68" w:rsidRDefault="000F6D68" w:rsidP="000F6D68">
      <w:pPr>
        <w:rPr>
          <w:rFonts w:ascii="Arial" w:hAnsi="Arial" w:cs="Arial"/>
          <w:b/>
          <w:sz w:val="18"/>
          <w:szCs w:val="18"/>
        </w:rPr>
      </w:pPr>
    </w:p>
    <w:p w:rsidR="000F6D68" w:rsidRPr="000F6D68" w:rsidRDefault="000F6D68" w:rsidP="000F6D68">
      <w:pPr>
        <w:rPr>
          <w:rFonts w:ascii="Arial" w:hAnsi="Arial" w:cs="Arial"/>
          <w:b/>
          <w:sz w:val="18"/>
          <w:szCs w:val="18"/>
        </w:rPr>
      </w:pPr>
      <w:r w:rsidRPr="000F6D68">
        <w:rPr>
          <w:rFonts w:ascii="Arial" w:hAnsi="Arial" w:cs="Arial"/>
          <w:b/>
          <w:sz w:val="18"/>
          <w:szCs w:val="18"/>
        </w:rPr>
        <w:t xml:space="preserve">Dział 8. Środki zapobiegawcze </w:t>
      </w:r>
    </w:p>
    <w:p w:rsidR="000F6D68" w:rsidRPr="000F6D68" w:rsidRDefault="000F6D68" w:rsidP="000F6D68">
      <w:pPr>
        <w:rPr>
          <w:rFonts w:ascii="Arial" w:hAnsi="Arial" w:cs="Arial"/>
          <w:sz w:val="18"/>
          <w:szCs w:val="18"/>
        </w:rPr>
      </w:pPr>
      <w:r w:rsidRPr="000F6D68">
        <w:rPr>
          <w:rFonts w:ascii="Arial" w:hAnsi="Arial" w:cs="Arial"/>
          <w:sz w:val="18"/>
          <w:szCs w:val="18"/>
        </w:rPr>
        <w:t>Wykaz dot. tymczasowo aresztowanych pozostających do dyspozycji sądów i inne rodzaje środków.</w:t>
      </w:r>
    </w:p>
    <w:p w:rsidR="000F6D68" w:rsidRPr="000F6D68" w:rsidRDefault="000F6D68" w:rsidP="000F6D68">
      <w:pPr>
        <w:pStyle w:val="Tekstpodstawowy3"/>
        <w:spacing w:line="240" w:lineRule="auto"/>
        <w:ind w:right="444"/>
        <w:rPr>
          <w:rFonts w:cs="Arial"/>
          <w:sz w:val="18"/>
          <w:szCs w:val="18"/>
        </w:rPr>
      </w:pPr>
      <w:r w:rsidRPr="000F6D68">
        <w:rPr>
          <w:rFonts w:cs="Arial"/>
          <w:sz w:val="18"/>
          <w:szCs w:val="18"/>
        </w:rPr>
        <w:t>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416.4.)</w:t>
      </w:r>
    </w:p>
    <w:p w:rsidR="000F6D68" w:rsidRPr="000F6D68" w:rsidRDefault="000F6D68" w:rsidP="000F6D68">
      <w:pPr>
        <w:pStyle w:val="Tekstpodstawowy3"/>
        <w:spacing w:line="240" w:lineRule="auto"/>
        <w:ind w:right="444"/>
        <w:rPr>
          <w:rFonts w:cs="Arial"/>
          <w:sz w:val="18"/>
          <w:szCs w:val="18"/>
        </w:rPr>
      </w:pPr>
    </w:p>
    <w:p w:rsidR="000F6D68" w:rsidRPr="000F6D68" w:rsidRDefault="000F6D68" w:rsidP="000F6D68">
      <w:pPr>
        <w:rPr>
          <w:rFonts w:ascii="Arial" w:hAnsi="Arial" w:cs="Arial"/>
          <w:sz w:val="18"/>
          <w:szCs w:val="18"/>
        </w:rPr>
      </w:pPr>
      <w:r w:rsidRPr="000F6D68">
        <w:rPr>
          <w:rFonts w:ascii="Arial" w:hAnsi="Arial" w:cs="Arial"/>
          <w:sz w:val="18"/>
          <w:szCs w:val="18"/>
        </w:rPr>
        <w:t>Uwaga: W wierszach od 01 do 14 należy wykazać liczbę osób, a w wierszach od 15 do 23 – liczbę zastosowanych środków.</w:t>
      </w:r>
    </w:p>
    <w:p w:rsidR="000F6D68" w:rsidRPr="000F6D68" w:rsidRDefault="000F6D68" w:rsidP="000F6D68">
      <w:pPr>
        <w:pStyle w:val="Tekstpodstawowy3"/>
        <w:spacing w:line="240" w:lineRule="auto"/>
        <w:ind w:right="1871"/>
        <w:rPr>
          <w:rFonts w:cs="Arial"/>
          <w:sz w:val="18"/>
          <w:szCs w:val="18"/>
        </w:rPr>
      </w:pPr>
      <w:r w:rsidRPr="000F6D68">
        <w:rPr>
          <w:rFonts w:cs="Arial"/>
          <w:sz w:val="18"/>
          <w:szCs w:val="18"/>
        </w:rPr>
        <w:t>W stanie ewidencyjnym należy wykazać wszystkie osoby wpisane do wykazu Ar, które pozostają do dyspozycji sądu (§ 416. 1 – 3. zarządzenia Nr 81/03/DO Ministra Sprawiedliwości z dnia 12 grudnia 2003r. w sprawie organizacji i zakresu działania sekretariatów sądowych oraz innych działów administracji sądowej)(Dz. Urz. Min. Sprawiedl. Nr 5, poz. 22 z późn. zm.).</w:t>
      </w:r>
    </w:p>
    <w:p w:rsidR="000F6D68" w:rsidRPr="000F6D68" w:rsidRDefault="000F6D68" w:rsidP="000F6D68">
      <w:pPr>
        <w:jc w:val="both"/>
        <w:rPr>
          <w:rFonts w:ascii="Arial" w:hAnsi="Arial" w:cs="Arial"/>
          <w:b/>
          <w:sz w:val="18"/>
          <w:szCs w:val="18"/>
        </w:rPr>
      </w:pPr>
    </w:p>
    <w:p w:rsidR="000F6D68" w:rsidRPr="000F6D68" w:rsidRDefault="000F6D68" w:rsidP="000F6D68">
      <w:pPr>
        <w:jc w:val="both"/>
        <w:rPr>
          <w:rFonts w:ascii="Arial" w:hAnsi="Arial" w:cs="Arial"/>
          <w:b/>
          <w:sz w:val="18"/>
          <w:szCs w:val="18"/>
        </w:rPr>
      </w:pPr>
      <w:r w:rsidRPr="000F6D68">
        <w:rPr>
          <w:rFonts w:ascii="Arial" w:hAnsi="Arial" w:cs="Arial"/>
          <w:b/>
          <w:sz w:val="18"/>
          <w:szCs w:val="18"/>
        </w:rPr>
        <w:t xml:space="preserve">Dział 9.1. i  9.2. </w:t>
      </w:r>
    </w:p>
    <w:p w:rsidR="000F6D68" w:rsidRPr="000F6D68" w:rsidRDefault="000F6D68" w:rsidP="000F6D68">
      <w:pPr>
        <w:rPr>
          <w:rFonts w:ascii="Arial" w:hAnsi="Arial" w:cs="Arial"/>
          <w:sz w:val="18"/>
          <w:szCs w:val="18"/>
        </w:rPr>
      </w:pPr>
      <w:r w:rsidRPr="000F6D68">
        <w:rPr>
          <w:rFonts w:ascii="Arial" w:hAnsi="Arial" w:cs="Arial"/>
          <w:sz w:val="18"/>
          <w:szCs w:val="18"/>
        </w:rPr>
        <w:t>Dane wykazywane w kolumnach 1 i 2 mogą być różne w różnych wierszach. W każdej z wymienionych kolumn należy wpisać liczby odnoszące się do: otrzymanych ENA z państw obcych w okresie sprawozdawczym oraz wydanych przez sądy postanowieniach o przekazaniu w takim samym okresie sprawozdawczym. Dane do tego działu znajdują się w wykazie Ko.</w:t>
      </w:r>
    </w:p>
    <w:p w:rsidR="000F6D68" w:rsidRPr="000F6D68" w:rsidRDefault="000F6D68" w:rsidP="000F6D68">
      <w:pPr>
        <w:rPr>
          <w:rFonts w:ascii="Arial" w:hAnsi="Arial" w:cs="Arial"/>
          <w:b/>
          <w:sz w:val="18"/>
          <w:szCs w:val="18"/>
        </w:rPr>
      </w:pPr>
    </w:p>
    <w:p w:rsidR="000F6D68" w:rsidRPr="000F6D68" w:rsidRDefault="000F6D68" w:rsidP="000F6D68">
      <w:pPr>
        <w:jc w:val="both"/>
        <w:rPr>
          <w:rFonts w:ascii="Arial" w:hAnsi="Arial" w:cs="Arial"/>
          <w:b/>
          <w:sz w:val="18"/>
          <w:szCs w:val="18"/>
        </w:rPr>
      </w:pPr>
      <w:r w:rsidRPr="000F6D68">
        <w:rPr>
          <w:rFonts w:ascii="Arial" w:hAnsi="Arial" w:cs="Arial"/>
          <w:b/>
          <w:sz w:val="18"/>
          <w:szCs w:val="18"/>
        </w:rPr>
        <w:t xml:space="preserve">Dział 11 </w:t>
      </w:r>
    </w:p>
    <w:p w:rsidR="000F6D68" w:rsidRPr="000F6D68" w:rsidRDefault="000F6D68" w:rsidP="000F6D68">
      <w:pPr>
        <w:pStyle w:val="Tekstkomentarza"/>
        <w:jc w:val="both"/>
        <w:rPr>
          <w:rFonts w:ascii="Arial" w:hAnsi="Arial" w:cs="Arial"/>
          <w:noProof/>
          <w:sz w:val="18"/>
          <w:szCs w:val="18"/>
        </w:rPr>
      </w:pPr>
      <w:r w:rsidRPr="000F6D68">
        <w:rPr>
          <w:rFonts w:ascii="Arial" w:hAnsi="Arial" w:cs="Arial"/>
          <w:noProof/>
          <w:sz w:val="18"/>
          <w:szCs w:val="18"/>
        </w:rPr>
        <w:t>W kolumnie 1 należy wykazać liczby osób, wobec których wniesiono apelację w roku sprawozdawczym, a w kolumnach 2–10 należy wykazać liczby osób, wobec których wydano orzeczenia apelacyjne w roku sprawozdawczym, niezależnie od daty wpływu apelacji (tzn. apelacje załatwione nie tylko spośród tych, które wpłynęły w roku sprawozdawczym, ale także i te apelacje, które były wniesione w poprzednich okresach sprawozdawczych, a zostały załatwione w roku sprawozdawczym).</w:t>
      </w:r>
    </w:p>
    <w:p w:rsidR="000F6D68" w:rsidRPr="000F6D68" w:rsidRDefault="000F6D68" w:rsidP="000F6D68">
      <w:pPr>
        <w:pStyle w:val="Tekstkomentarza"/>
        <w:jc w:val="both"/>
        <w:rPr>
          <w:rFonts w:ascii="Arial" w:hAnsi="Arial" w:cs="Arial"/>
          <w:noProof/>
          <w:sz w:val="18"/>
          <w:szCs w:val="18"/>
        </w:rPr>
      </w:pPr>
      <w:r w:rsidRPr="000F6D68">
        <w:rPr>
          <w:rFonts w:ascii="Arial" w:hAnsi="Arial" w:cs="Arial"/>
          <w:noProof/>
          <w:sz w:val="18"/>
          <w:szCs w:val="18"/>
        </w:rPr>
        <w:t>W kolumnach 3–10 wykazuje się orzeczenia według repertorium Ka. Podstawą określenia rodzaju orzeczenia apelacyjnego jest porównanie kary łącznej z sądu pierwszej instancji i sądu drugiej instancji.</w:t>
      </w:r>
    </w:p>
    <w:p w:rsidR="000F6D68" w:rsidRPr="000F6D68" w:rsidRDefault="000F6D68" w:rsidP="000F6D68">
      <w:pPr>
        <w:pStyle w:val="Tekstkomentarza"/>
        <w:ind w:firstLine="567"/>
        <w:jc w:val="both"/>
        <w:rPr>
          <w:rFonts w:ascii="Arial" w:hAnsi="Arial" w:cs="Arial"/>
          <w:noProof/>
          <w:sz w:val="18"/>
          <w:szCs w:val="18"/>
        </w:rPr>
      </w:pPr>
      <w:r w:rsidRPr="000F6D68">
        <w:rPr>
          <w:rFonts w:ascii="Arial" w:hAnsi="Arial" w:cs="Arial"/>
          <w:b/>
          <w:noProof/>
          <w:sz w:val="18"/>
          <w:szCs w:val="18"/>
        </w:rPr>
        <w:t xml:space="preserve">Jako zaostrzenie </w:t>
      </w:r>
      <w:r w:rsidRPr="000F6D68">
        <w:rPr>
          <w:rFonts w:ascii="Arial" w:hAnsi="Arial" w:cs="Arial"/>
          <w:noProof/>
          <w:sz w:val="18"/>
          <w:szCs w:val="18"/>
        </w:rPr>
        <w:t>kary wykazuje się:</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noProof/>
          <w:sz w:val="18"/>
          <w:szCs w:val="18"/>
        </w:rPr>
        <w:t>orzeczenie kary w wyższym wymiarze lub kary surowszego rodzaju,</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noProof/>
          <w:sz w:val="18"/>
          <w:szCs w:val="18"/>
        </w:rPr>
        <w:t>orzeczenie grzywny obok kary pozbawienia wolności lub obok kary ograniczenia wolności,</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noProof/>
          <w:sz w:val="18"/>
          <w:szCs w:val="18"/>
        </w:rPr>
        <w:t>podwyższenie wymiaru grzywny obok kary pozbawienia wolności lub kary ograniczenia wolności,</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noProof/>
          <w:sz w:val="18"/>
          <w:szCs w:val="18"/>
        </w:rPr>
        <w:t>orzeczenie ś</w:t>
      </w:r>
      <w:r w:rsidRPr="000F6D68">
        <w:rPr>
          <w:rFonts w:ascii="Arial" w:hAnsi="Arial" w:cs="Arial"/>
          <w:sz w:val="18"/>
          <w:szCs w:val="18"/>
        </w:rPr>
        <w:t>rodka karnego, podwyższenie wymiaru środka karnego,</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sz w:val="18"/>
          <w:szCs w:val="18"/>
        </w:rPr>
        <w:t>nałożenie obowiązków,</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sz w:val="18"/>
          <w:szCs w:val="18"/>
        </w:rPr>
        <w:t>przedłużenie okresu próby przy warunkowym zawieszeniu kary,</w:t>
      </w:r>
    </w:p>
    <w:p w:rsidR="000F6D68" w:rsidRPr="000F6D68" w:rsidRDefault="000F6D68" w:rsidP="000F6D68">
      <w:pPr>
        <w:pStyle w:val="Tekstkomentarza"/>
        <w:numPr>
          <w:ilvl w:val="0"/>
          <w:numId w:val="33"/>
        </w:numPr>
        <w:jc w:val="both"/>
        <w:rPr>
          <w:rFonts w:ascii="Arial" w:hAnsi="Arial" w:cs="Arial"/>
          <w:noProof/>
          <w:sz w:val="18"/>
          <w:szCs w:val="18"/>
        </w:rPr>
      </w:pPr>
      <w:r w:rsidRPr="000F6D68">
        <w:rPr>
          <w:rFonts w:ascii="Arial" w:hAnsi="Arial" w:cs="Arial"/>
          <w:sz w:val="18"/>
          <w:szCs w:val="18"/>
        </w:rPr>
        <w:t>zastosowanie dozoru w okresie warunkowego zawieszenia kary.</w:t>
      </w:r>
    </w:p>
    <w:p w:rsidR="000F6D68" w:rsidRPr="000F6D68" w:rsidRDefault="000F6D68" w:rsidP="000F6D68">
      <w:pPr>
        <w:pStyle w:val="Tekstkomentarza"/>
        <w:ind w:firstLine="567"/>
        <w:jc w:val="both"/>
        <w:rPr>
          <w:rFonts w:ascii="Arial" w:hAnsi="Arial" w:cs="Arial"/>
          <w:sz w:val="18"/>
          <w:szCs w:val="18"/>
        </w:rPr>
      </w:pPr>
      <w:r w:rsidRPr="000F6D68">
        <w:rPr>
          <w:rFonts w:ascii="Arial" w:hAnsi="Arial" w:cs="Arial"/>
          <w:b/>
          <w:sz w:val="18"/>
          <w:szCs w:val="18"/>
        </w:rPr>
        <w:t xml:space="preserve">Jako złagodzenie </w:t>
      </w:r>
      <w:r w:rsidRPr="000F6D68">
        <w:rPr>
          <w:rFonts w:ascii="Arial" w:hAnsi="Arial" w:cs="Arial"/>
          <w:sz w:val="18"/>
          <w:szCs w:val="18"/>
        </w:rPr>
        <w:t>kary wykazuje się:</w:t>
      </w:r>
    </w:p>
    <w:p w:rsidR="000F6D68" w:rsidRPr="000F6D68" w:rsidRDefault="000F6D68" w:rsidP="000F6D68">
      <w:pPr>
        <w:pStyle w:val="Tekstkomentarza"/>
        <w:numPr>
          <w:ilvl w:val="0"/>
          <w:numId w:val="34"/>
        </w:numPr>
        <w:jc w:val="both"/>
        <w:rPr>
          <w:rFonts w:ascii="Arial" w:hAnsi="Arial" w:cs="Arial"/>
          <w:sz w:val="18"/>
          <w:szCs w:val="18"/>
        </w:rPr>
      </w:pPr>
      <w:r w:rsidRPr="000F6D68">
        <w:rPr>
          <w:rFonts w:ascii="Arial" w:hAnsi="Arial" w:cs="Arial"/>
          <w:sz w:val="18"/>
          <w:szCs w:val="18"/>
        </w:rPr>
        <w:t>orzeczenie kary zasadniczej w mniejszym wymiarze lub kary łagodniejszego rodzaju, skrócenie czasu trwania środka karnego,</w:t>
      </w:r>
    </w:p>
    <w:p w:rsidR="000F6D68" w:rsidRPr="000F6D68" w:rsidRDefault="000F6D68" w:rsidP="000F6D68">
      <w:pPr>
        <w:pStyle w:val="Tekstkomentarza"/>
        <w:numPr>
          <w:ilvl w:val="0"/>
          <w:numId w:val="34"/>
        </w:numPr>
        <w:jc w:val="both"/>
        <w:rPr>
          <w:rFonts w:ascii="Arial" w:hAnsi="Arial" w:cs="Arial"/>
          <w:sz w:val="18"/>
          <w:szCs w:val="18"/>
        </w:rPr>
      </w:pPr>
      <w:r w:rsidRPr="000F6D68">
        <w:rPr>
          <w:rFonts w:ascii="Arial" w:hAnsi="Arial" w:cs="Arial"/>
          <w:sz w:val="18"/>
          <w:szCs w:val="18"/>
        </w:rPr>
        <w:t>uchylenie orzeczeń sądu pierwszej instancji wymienionych wyżej pod lit. b–g.</w:t>
      </w:r>
    </w:p>
    <w:p w:rsidR="000F6D68" w:rsidRPr="000F6D68" w:rsidRDefault="000F6D68" w:rsidP="000F6D68">
      <w:pPr>
        <w:pStyle w:val="Tekstkomentarza"/>
        <w:ind w:firstLine="567"/>
        <w:jc w:val="both"/>
        <w:rPr>
          <w:rFonts w:ascii="Arial" w:hAnsi="Arial" w:cs="Arial"/>
          <w:sz w:val="18"/>
          <w:szCs w:val="18"/>
        </w:rPr>
      </w:pPr>
      <w:r w:rsidRPr="000F6D68">
        <w:rPr>
          <w:rFonts w:ascii="Arial" w:hAnsi="Arial" w:cs="Arial"/>
          <w:b/>
          <w:sz w:val="18"/>
          <w:szCs w:val="18"/>
        </w:rPr>
        <w:t>Jako utrzymanie w mocy</w:t>
      </w:r>
      <w:r w:rsidRPr="000F6D68">
        <w:rPr>
          <w:rFonts w:ascii="Arial" w:hAnsi="Arial" w:cs="Arial"/>
          <w:sz w:val="18"/>
          <w:szCs w:val="18"/>
        </w:rPr>
        <w:t xml:space="preserve"> zaskarżonego wyroku wykazuje się:</w:t>
      </w:r>
    </w:p>
    <w:p w:rsidR="000F6D68" w:rsidRPr="000F6D68" w:rsidRDefault="000F6D68" w:rsidP="000F6D68">
      <w:pPr>
        <w:pStyle w:val="Tekstkomentarza"/>
        <w:numPr>
          <w:ilvl w:val="0"/>
          <w:numId w:val="35"/>
        </w:numPr>
        <w:jc w:val="both"/>
        <w:rPr>
          <w:rFonts w:ascii="Arial" w:hAnsi="Arial" w:cs="Arial"/>
          <w:sz w:val="18"/>
          <w:szCs w:val="18"/>
        </w:rPr>
      </w:pPr>
      <w:r w:rsidRPr="000F6D68">
        <w:rPr>
          <w:rFonts w:ascii="Arial" w:hAnsi="Arial" w:cs="Arial"/>
          <w:sz w:val="18"/>
          <w:szCs w:val="18"/>
        </w:rPr>
        <w:t>utrzymanie w mocy całości wyroku sądu pierwszej instancji,</w:t>
      </w:r>
    </w:p>
    <w:p w:rsidR="000F6D68" w:rsidRPr="000F6D68" w:rsidRDefault="000F6D68" w:rsidP="000F6D68">
      <w:pPr>
        <w:pStyle w:val="Tekstkomentarza"/>
        <w:numPr>
          <w:ilvl w:val="0"/>
          <w:numId w:val="35"/>
        </w:numPr>
        <w:jc w:val="both"/>
        <w:rPr>
          <w:rFonts w:ascii="Arial" w:hAnsi="Arial" w:cs="Arial"/>
          <w:sz w:val="18"/>
          <w:szCs w:val="18"/>
        </w:rPr>
      </w:pPr>
      <w:r w:rsidRPr="000F6D68">
        <w:rPr>
          <w:rFonts w:ascii="Arial" w:hAnsi="Arial" w:cs="Arial"/>
          <w:sz w:val="18"/>
          <w:szCs w:val="18"/>
        </w:rPr>
        <w:t>utrzymanie w mocy wymiaru kary łącznej w wypadku, gdy orzeczenie obejmuje więcej niż jeden czyn, a sąd apelacyjny zaostrzył lub złagodził karę albo unie</w:t>
      </w:r>
      <w:r w:rsidRPr="000F6D68">
        <w:rPr>
          <w:rFonts w:ascii="Arial" w:hAnsi="Arial" w:cs="Arial"/>
          <w:sz w:val="18"/>
          <w:szCs w:val="18"/>
        </w:rPr>
        <w:softHyphen/>
        <w:t xml:space="preserve">winnił skazanego za niektóre czyny lub uniewinnionego od niektórych zarzutów skazał, </w:t>
      </w:r>
    </w:p>
    <w:p w:rsidR="000F6D68" w:rsidRPr="000F6D68" w:rsidRDefault="000F6D68" w:rsidP="000F6D68">
      <w:pPr>
        <w:pStyle w:val="Tekstkomentarza"/>
        <w:numPr>
          <w:ilvl w:val="0"/>
          <w:numId w:val="35"/>
        </w:numPr>
        <w:jc w:val="both"/>
        <w:rPr>
          <w:rFonts w:ascii="Arial" w:hAnsi="Arial" w:cs="Arial"/>
          <w:sz w:val="18"/>
          <w:szCs w:val="18"/>
        </w:rPr>
      </w:pPr>
      <w:r w:rsidRPr="000F6D68">
        <w:rPr>
          <w:rFonts w:ascii="Arial" w:hAnsi="Arial" w:cs="Arial"/>
          <w:sz w:val="18"/>
          <w:szCs w:val="18"/>
        </w:rPr>
        <w:t>w wypadku gdy sąd apelacyjny zmienił kwalifikację prawną czynu, ale orze</w:t>
      </w:r>
      <w:r w:rsidRPr="000F6D68">
        <w:rPr>
          <w:rFonts w:ascii="Arial" w:hAnsi="Arial" w:cs="Arial"/>
          <w:sz w:val="18"/>
          <w:szCs w:val="18"/>
        </w:rPr>
        <w:softHyphen/>
        <w:t>czenie o wymiarze kary utrzymał w mocy.</w:t>
      </w:r>
    </w:p>
    <w:p w:rsidR="000F6D68" w:rsidRPr="000F6D68" w:rsidRDefault="000F6D68" w:rsidP="000F6D68">
      <w:pPr>
        <w:pStyle w:val="Tekstkomentarza"/>
        <w:jc w:val="both"/>
        <w:rPr>
          <w:rFonts w:ascii="Arial" w:hAnsi="Arial" w:cs="Arial"/>
          <w:sz w:val="18"/>
          <w:szCs w:val="18"/>
        </w:rPr>
      </w:pPr>
      <w:r w:rsidRPr="000F6D68">
        <w:rPr>
          <w:rFonts w:ascii="Arial" w:hAnsi="Arial" w:cs="Arial"/>
          <w:sz w:val="18"/>
          <w:szCs w:val="18"/>
        </w:rPr>
        <w:t xml:space="preserve">Jako </w:t>
      </w:r>
      <w:r w:rsidRPr="000F6D68">
        <w:rPr>
          <w:rFonts w:ascii="Arial" w:hAnsi="Arial" w:cs="Arial"/>
          <w:b/>
          <w:sz w:val="18"/>
          <w:szCs w:val="18"/>
        </w:rPr>
        <w:t xml:space="preserve">zawieszenie wykonania kary </w:t>
      </w:r>
      <w:r w:rsidRPr="000F6D68">
        <w:rPr>
          <w:rFonts w:ascii="Arial" w:hAnsi="Arial" w:cs="Arial"/>
          <w:sz w:val="18"/>
          <w:szCs w:val="18"/>
        </w:rPr>
        <w:t>wykazuje się orzeczenia apelacyjne, które co do wymiaru kary pozostały takie same albo zostały zaostrzone lub złagodzone, ale zawieszenie wykonania orzeczono dopiero w drugiej instancji.</w:t>
      </w:r>
    </w:p>
    <w:p w:rsidR="000F6D68" w:rsidRPr="000F6D68" w:rsidRDefault="000F6D68" w:rsidP="000F6D68">
      <w:pPr>
        <w:pStyle w:val="Tekstkomentarza"/>
        <w:jc w:val="both"/>
        <w:rPr>
          <w:rFonts w:ascii="Arial" w:hAnsi="Arial" w:cs="Arial"/>
          <w:sz w:val="18"/>
          <w:szCs w:val="18"/>
        </w:rPr>
      </w:pPr>
      <w:r w:rsidRPr="000F6D68">
        <w:rPr>
          <w:rFonts w:ascii="Arial" w:hAnsi="Arial" w:cs="Arial"/>
          <w:sz w:val="18"/>
          <w:szCs w:val="18"/>
        </w:rPr>
        <w:t xml:space="preserve">Jako </w:t>
      </w:r>
      <w:r w:rsidRPr="000F6D68">
        <w:rPr>
          <w:rFonts w:ascii="Arial" w:hAnsi="Arial" w:cs="Arial"/>
          <w:b/>
          <w:sz w:val="18"/>
          <w:szCs w:val="18"/>
        </w:rPr>
        <w:t xml:space="preserve">uchylenie warunkowego zawieszenia wykonania kary </w:t>
      </w:r>
      <w:r w:rsidRPr="000F6D68">
        <w:rPr>
          <w:rFonts w:ascii="Arial" w:hAnsi="Arial" w:cs="Arial"/>
          <w:sz w:val="18"/>
          <w:szCs w:val="18"/>
        </w:rPr>
        <w:t>wykazuje się wszystkie uchylenia zawieszenia niezależnie od zmian w karze zasadniczej.</w:t>
      </w:r>
    </w:p>
    <w:p w:rsidR="000F6D68" w:rsidRPr="000F6D68" w:rsidRDefault="000F6D68" w:rsidP="000F6D68">
      <w:pPr>
        <w:pStyle w:val="Tekstkomentarza"/>
        <w:ind w:firstLine="567"/>
        <w:jc w:val="both"/>
        <w:rPr>
          <w:rFonts w:ascii="Arial" w:hAnsi="Arial" w:cs="Arial"/>
          <w:sz w:val="18"/>
          <w:szCs w:val="18"/>
        </w:rPr>
      </w:pPr>
    </w:p>
    <w:p w:rsidR="000F6D68" w:rsidRPr="000F6D68" w:rsidRDefault="000F6D68" w:rsidP="000F6D68">
      <w:pPr>
        <w:pStyle w:val="Tekstkomentarza"/>
        <w:jc w:val="both"/>
        <w:rPr>
          <w:rFonts w:ascii="Arial" w:hAnsi="Arial" w:cs="Arial"/>
          <w:sz w:val="18"/>
          <w:szCs w:val="18"/>
        </w:rPr>
      </w:pPr>
      <w:r w:rsidRPr="000F6D68">
        <w:rPr>
          <w:rFonts w:ascii="Arial" w:hAnsi="Arial" w:cs="Arial"/>
          <w:sz w:val="18"/>
          <w:szCs w:val="18"/>
        </w:rPr>
        <w:t xml:space="preserve">Wszystkie </w:t>
      </w:r>
      <w:r w:rsidRPr="000F6D68">
        <w:rPr>
          <w:rFonts w:ascii="Arial" w:hAnsi="Arial" w:cs="Arial"/>
          <w:b/>
          <w:sz w:val="18"/>
          <w:szCs w:val="18"/>
        </w:rPr>
        <w:t xml:space="preserve">inne załatwienia – </w:t>
      </w:r>
      <w:r w:rsidRPr="000F6D68">
        <w:rPr>
          <w:rFonts w:ascii="Arial" w:hAnsi="Arial" w:cs="Arial"/>
          <w:sz w:val="18"/>
          <w:szCs w:val="18"/>
        </w:rPr>
        <w:t>to m.in.:</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umorzenie postępowania,</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warunkowe umorzenie postępowania,</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 xml:space="preserve">odstąpienie od wymierzenia kary, </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wydanie innego rodzaju orzeczenia, jeżeli sąd I instancji postępowanie warun</w:t>
      </w:r>
      <w:r w:rsidRPr="000F6D68">
        <w:rPr>
          <w:rFonts w:ascii="Arial" w:hAnsi="Arial" w:cs="Arial"/>
          <w:sz w:val="18"/>
          <w:szCs w:val="18"/>
        </w:rPr>
        <w:softHyphen/>
        <w:t>kowo umorzył lub odstąpił od wymierzenia kary,</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orzeczenie środka wychowawczego lub poprawczego na miejsce kary zwykłej lub odwrotnie (środki wychowawcze lub poprawcze orzekane wyłącznie w try</w:t>
      </w:r>
      <w:r w:rsidRPr="000F6D68">
        <w:rPr>
          <w:rFonts w:ascii="Arial" w:hAnsi="Arial" w:cs="Arial"/>
          <w:sz w:val="18"/>
          <w:szCs w:val="18"/>
        </w:rPr>
        <w:softHyphen/>
        <w:t>bie art. 10 § 4 k.k., tzn. w stosunku do osób 17-letnich, lecz przed ukończeniem 18 lat),</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zasądzenie powództwa cywilnego w trybie art. 62 do 64 k.p.k. oraz uchy</w:t>
      </w:r>
      <w:r w:rsidRPr="000F6D68">
        <w:rPr>
          <w:rFonts w:ascii="Arial" w:hAnsi="Arial" w:cs="Arial"/>
          <w:sz w:val="18"/>
          <w:szCs w:val="18"/>
        </w:rPr>
        <w:softHyphen/>
        <w:t>lenie takiego orzeczenia,</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zawieszenie postępowania,</w:t>
      </w:r>
    </w:p>
    <w:p w:rsidR="000F6D68" w:rsidRPr="000F6D68" w:rsidRDefault="000F6D68" w:rsidP="000F6D68">
      <w:pPr>
        <w:pStyle w:val="Tekstkomentarza"/>
        <w:numPr>
          <w:ilvl w:val="0"/>
          <w:numId w:val="36"/>
        </w:numPr>
        <w:jc w:val="both"/>
        <w:rPr>
          <w:rFonts w:ascii="Arial" w:hAnsi="Arial" w:cs="Arial"/>
          <w:sz w:val="18"/>
          <w:szCs w:val="18"/>
        </w:rPr>
      </w:pPr>
      <w:r w:rsidRPr="000F6D68">
        <w:rPr>
          <w:rFonts w:ascii="Arial" w:hAnsi="Arial" w:cs="Arial"/>
          <w:sz w:val="18"/>
          <w:szCs w:val="18"/>
        </w:rPr>
        <w:t>pozostawienie bez rozpoznania.</w:t>
      </w:r>
    </w:p>
    <w:p w:rsidR="000F6D68" w:rsidRPr="000F6D68" w:rsidRDefault="000F6D68" w:rsidP="000F6D68">
      <w:pPr>
        <w:pStyle w:val="Tekstkomentarza"/>
        <w:jc w:val="both"/>
        <w:rPr>
          <w:rFonts w:ascii="Arial" w:hAnsi="Arial" w:cs="Arial"/>
          <w:sz w:val="18"/>
          <w:szCs w:val="18"/>
        </w:rPr>
      </w:pPr>
      <w:r w:rsidRPr="000F6D68">
        <w:rPr>
          <w:rFonts w:ascii="Arial" w:hAnsi="Arial" w:cs="Arial"/>
          <w:sz w:val="18"/>
          <w:szCs w:val="18"/>
        </w:rPr>
        <w:t>Po wypełnieniu formularza należy sprawdzić, czy w wierszu 3 w kolumnie 4, 7 i 8 są stosunkowo małe liczby, apelacje prokuratora na korzyść oskarżonego bo</w:t>
      </w:r>
      <w:r w:rsidRPr="000F6D68">
        <w:rPr>
          <w:rFonts w:ascii="Arial" w:hAnsi="Arial" w:cs="Arial"/>
          <w:sz w:val="18"/>
          <w:szCs w:val="18"/>
        </w:rPr>
        <w:softHyphen/>
        <w:t>wiem zdarzają się wyjątkowo, a także w wierszu 4 w rubryce 6 i 9, w których nie mogą wystąpić liczby. Jeżeli byłoby od tej zasady odstępstwo, to należy w uwadze wyjaśnić przyczyny takiego orzeczenia.</w:t>
      </w:r>
    </w:p>
    <w:p w:rsidR="000F6D68" w:rsidRPr="000F6D68" w:rsidRDefault="000F6D68" w:rsidP="000F6D68">
      <w:pPr>
        <w:pStyle w:val="Tekstpodstawowy"/>
        <w:spacing w:line="240" w:lineRule="auto"/>
        <w:rPr>
          <w:rFonts w:cs="Arial"/>
          <w:color w:val="auto"/>
          <w:sz w:val="18"/>
          <w:szCs w:val="18"/>
        </w:rPr>
      </w:pPr>
      <w:r w:rsidRPr="000F6D68">
        <w:rPr>
          <w:rFonts w:cs="Arial"/>
          <w:color w:val="auto"/>
          <w:sz w:val="18"/>
          <w:szCs w:val="18"/>
        </w:rPr>
        <w:t>Apelacje wnoszone z urzędu wykazuje się w odpowiednich wierszach we</w:t>
      </w:r>
      <w:r w:rsidRPr="000F6D68">
        <w:rPr>
          <w:rFonts w:cs="Arial"/>
          <w:color w:val="auto"/>
          <w:sz w:val="18"/>
          <w:szCs w:val="18"/>
        </w:rPr>
        <w:softHyphen/>
        <w:t>dług stron, które wniosły apelacje. Oskarżyciel posiłkowy i powód cywilny wnoszą</w:t>
      </w:r>
      <w:r w:rsidRPr="000F6D68">
        <w:rPr>
          <w:rFonts w:cs="Arial"/>
          <w:color w:val="auto"/>
          <w:sz w:val="18"/>
          <w:szCs w:val="18"/>
        </w:rPr>
        <w:softHyphen/>
        <w:t>cy apelację traktowani są jako prokuratorzy, a inne osoby – jeżeli wniosły apelację na korzyść oskarżonego – to jako oskarżeni, a jeżeli wniosły apelacje na niekorzyść – to jako prokuratorzy.</w:t>
      </w:r>
    </w:p>
    <w:p w:rsidR="000F6D68" w:rsidRDefault="000F6D68" w:rsidP="000F6D68">
      <w:pPr>
        <w:rPr>
          <w:rFonts w:ascii="Arial" w:hAnsi="Arial" w:cs="Arial"/>
          <w:bCs/>
          <w:sz w:val="18"/>
          <w:szCs w:val="18"/>
        </w:rPr>
      </w:pPr>
      <w:r w:rsidRPr="000F6D68">
        <w:rPr>
          <w:rFonts w:ascii="Arial" w:hAnsi="Arial" w:cs="Arial"/>
          <w:bCs/>
          <w:sz w:val="18"/>
          <w:szCs w:val="18"/>
        </w:rPr>
        <w:t>W dziale tym nie wykazuje się spraw dotyczących wyroków łącznych.</w:t>
      </w:r>
    </w:p>
    <w:p w:rsidR="004D68A3" w:rsidRPr="000F6D68" w:rsidRDefault="004D68A3" w:rsidP="000F6D68">
      <w:pPr>
        <w:rPr>
          <w:rFonts w:ascii="Arial" w:hAnsi="Arial" w:cs="Arial"/>
          <w:b/>
          <w:bCs/>
          <w:sz w:val="18"/>
          <w:szCs w:val="18"/>
        </w:rPr>
      </w:pPr>
      <w:r>
        <w:rPr>
          <w:rFonts w:ascii="Arial" w:hAnsi="Arial" w:cs="Arial"/>
          <w:bCs/>
          <w:sz w:val="18"/>
          <w:szCs w:val="18"/>
        </w:rPr>
        <w:t>Nie wykazuje się apelacji z urzędu.</w:t>
      </w:r>
    </w:p>
    <w:p w:rsidR="000F6D68" w:rsidRPr="000F6D68" w:rsidRDefault="000F6D68" w:rsidP="000F6D68">
      <w:pPr>
        <w:rPr>
          <w:rFonts w:ascii="Arial" w:hAnsi="Arial" w:cs="Arial"/>
          <w:b/>
          <w:bCs/>
          <w:sz w:val="18"/>
          <w:szCs w:val="18"/>
        </w:rPr>
      </w:pPr>
    </w:p>
    <w:p w:rsidR="000F6D68" w:rsidRPr="000F6D68" w:rsidRDefault="000F6D68" w:rsidP="000F6D68">
      <w:pPr>
        <w:rPr>
          <w:rFonts w:ascii="Arial" w:hAnsi="Arial" w:cs="Arial"/>
          <w:b/>
          <w:bCs/>
          <w:sz w:val="18"/>
          <w:szCs w:val="18"/>
        </w:rPr>
      </w:pPr>
    </w:p>
    <w:p w:rsidR="000F6D68" w:rsidRPr="000F6D68" w:rsidRDefault="000F6D68" w:rsidP="000F6D68">
      <w:pPr>
        <w:rPr>
          <w:rFonts w:ascii="Arial" w:hAnsi="Arial" w:cs="Arial"/>
          <w:b/>
          <w:bCs/>
          <w:sz w:val="18"/>
          <w:szCs w:val="18"/>
        </w:rPr>
      </w:pPr>
      <w:r w:rsidRPr="000F6D68">
        <w:rPr>
          <w:rFonts w:ascii="Arial" w:hAnsi="Arial" w:cs="Arial"/>
          <w:b/>
          <w:bCs/>
          <w:sz w:val="18"/>
          <w:szCs w:val="18"/>
        </w:rPr>
        <w:t>Dział 11.a</w:t>
      </w:r>
    </w:p>
    <w:p w:rsidR="000F6D68" w:rsidRPr="000F6D68" w:rsidRDefault="000F6D68" w:rsidP="000F6D68">
      <w:pPr>
        <w:jc w:val="both"/>
        <w:rPr>
          <w:rFonts w:ascii="Arial" w:hAnsi="Arial" w:cs="Arial"/>
          <w:bCs/>
          <w:sz w:val="18"/>
          <w:szCs w:val="18"/>
        </w:rPr>
      </w:pPr>
      <w:r w:rsidRPr="000F6D68">
        <w:rPr>
          <w:rFonts w:ascii="Arial" w:hAnsi="Arial" w:cs="Arial"/>
          <w:b/>
          <w:bCs/>
          <w:sz w:val="18"/>
          <w:szCs w:val="18"/>
        </w:rPr>
        <w:t xml:space="preserve">W dziale tym wierszu 01 wykazujemy liczbę osób co do których wniesiono apelacje, niezależnie od liczby apelacji (wniesione przez obrońców, oskarżyciela). Jeśli wobec jednej osoby wniesiono kilka apelacji w tym co do winy i co do kary w wierszu 1 wykazujemy daną osobę jedynie raz i to w kolumnie 1 (pomijamy kolumnę 2). W wierszu 02 wykazujemy wszystkie wniesione apelacje, choćby dotyczyły tej samej osoby. W kolumnach 2 i 4 (wiersz 2) wykazujemy jedynie te apelacje, które odnoszą się do kary i nie należy ich wykazywać także w kolumnach 1 i 3 (wiersz 2).  </w:t>
      </w:r>
    </w:p>
    <w:p w:rsidR="004D68A3" w:rsidRPr="000F6D68" w:rsidRDefault="004D68A3" w:rsidP="004D68A3">
      <w:pPr>
        <w:rPr>
          <w:rFonts w:ascii="Arial" w:hAnsi="Arial" w:cs="Arial"/>
          <w:b/>
          <w:bCs/>
          <w:sz w:val="18"/>
          <w:szCs w:val="18"/>
        </w:rPr>
      </w:pPr>
      <w:r>
        <w:rPr>
          <w:rFonts w:ascii="Arial" w:hAnsi="Arial" w:cs="Arial"/>
          <w:bCs/>
          <w:sz w:val="18"/>
          <w:szCs w:val="18"/>
        </w:rPr>
        <w:t>Nie wykazuje się apelacji z urzędu.</w:t>
      </w:r>
    </w:p>
    <w:p w:rsidR="000F6D68" w:rsidRPr="000F6D68" w:rsidRDefault="000F6D68" w:rsidP="000F6D68">
      <w:pPr>
        <w:rPr>
          <w:rFonts w:ascii="Arial" w:hAnsi="Arial" w:cs="Arial"/>
          <w:b/>
          <w:bCs/>
          <w:sz w:val="18"/>
          <w:szCs w:val="18"/>
        </w:rPr>
      </w:pPr>
    </w:p>
    <w:p w:rsidR="000F6D68" w:rsidRPr="000F6D68" w:rsidRDefault="000F6D68" w:rsidP="000F6D68">
      <w:pPr>
        <w:pStyle w:val="Tekstpodstawowy"/>
        <w:spacing w:line="240" w:lineRule="auto"/>
        <w:rPr>
          <w:rFonts w:cs="Arial"/>
          <w:color w:val="auto"/>
          <w:sz w:val="18"/>
          <w:szCs w:val="18"/>
        </w:rPr>
      </w:pPr>
    </w:p>
    <w:p w:rsidR="000F6D68" w:rsidRPr="000F6D68" w:rsidRDefault="000F6D68" w:rsidP="000F6D68">
      <w:pPr>
        <w:tabs>
          <w:tab w:val="left" w:pos="1200"/>
        </w:tabs>
        <w:jc w:val="both"/>
        <w:rPr>
          <w:rFonts w:ascii="Arial" w:hAnsi="Arial" w:cs="Arial"/>
          <w:b/>
          <w:sz w:val="18"/>
          <w:szCs w:val="18"/>
        </w:rPr>
      </w:pPr>
      <w:r w:rsidRPr="000F6D68">
        <w:rPr>
          <w:rFonts w:ascii="Arial" w:hAnsi="Arial" w:cs="Arial"/>
          <w:b/>
          <w:sz w:val="18"/>
          <w:szCs w:val="18"/>
        </w:rPr>
        <w:t>Dział 13.1</w:t>
      </w:r>
      <w:r w:rsidRPr="000F6D68">
        <w:rPr>
          <w:rFonts w:ascii="Arial" w:hAnsi="Arial" w:cs="Arial"/>
          <w:b/>
          <w:sz w:val="18"/>
          <w:szCs w:val="18"/>
        </w:rPr>
        <w:tab/>
      </w:r>
    </w:p>
    <w:p w:rsidR="000F6D68" w:rsidRPr="000F6D68" w:rsidRDefault="000F6D68" w:rsidP="000F6D68">
      <w:pPr>
        <w:pStyle w:val="Tekstpodstawowy"/>
        <w:spacing w:line="240" w:lineRule="auto"/>
        <w:rPr>
          <w:rFonts w:cs="Arial"/>
          <w:color w:val="auto"/>
          <w:sz w:val="18"/>
          <w:szCs w:val="18"/>
        </w:rPr>
      </w:pPr>
      <w:r w:rsidRPr="000F6D68">
        <w:rPr>
          <w:rFonts w:cs="Arial"/>
          <w:noProof/>
          <w:color w:val="auto"/>
          <w:sz w:val="18"/>
          <w:szCs w:val="18"/>
        </w:rPr>
        <w:t xml:space="preserve">W dziale tym wykazujemy sprawy powyżej 5 tomów, a więc począwszy od 6 tomów. Liczba tomów we wpływie liczona jest na datę wpływu sprawy, a nie na datę sporządzania zestawienia statystycznego. Jednocześnie w opisie pod literą a) wykazujemy jedynie te sprawy, w których w danym okresie statystycznym postanowiono o rozpoznaniu sprawy w składzie zawodowym, zaś pod literą c) wykazujemy wszystkie pozostałe sprawy, które nie zostały zakończone w okresie statystycznym w tym te sprawy, które nie wpłynęły w okresie statystycznym ale wydano w nich postanowienie o rozpoznanoiu sprawy w składzie zawodowym. Jako sprawy wielotomowe wykazujemy również te sprawy w których sąd okręgowy uchylił orzeczenie sądu rejonowego do ponownego rozpoznania a sprawa wobec zmiany właściwości rzeczowej obecnie pozostaje we właściwości sądu okręgowego jako sądu I instancji.    </w:t>
      </w:r>
    </w:p>
    <w:p w:rsidR="000F6D68" w:rsidRPr="000F6D68" w:rsidRDefault="000F6D68" w:rsidP="000F6D68">
      <w:pPr>
        <w:tabs>
          <w:tab w:val="left" w:pos="1200"/>
        </w:tabs>
        <w:jc w:val="both"/>
        <w:rPr>
          <w:rFonts w:ascii="Arial" w:hAnsi="Arial" w:cs="Arial"/>
          <w:b/>
          <w:sz w:val="18"/>
          <w:szCs w:val="18"/>
        </w:rPr>
      </w:pPr>
    </w:p>
    <w:p w:rsidR="000F6D68" w:rsidRPr="000F6D68" w:rsidRDefault="000F6D68" w:rsidP="000F6D68">
      <w:pPr>
        <w:tabs>
          <w:tab w:val="left" w:pos="1200"/>
        </w:tabs>
        <w:jc w:val="both"/>
        <w:rPr>
          <w:rFonts w:ascii="Arial" w:hAnsi="Arial" w:cs="Arial"/>
          <w:b/>
          <w:sz w:val="18"/>
          <w:szCs w:val="18"/>
        </w:rPr>
      </w:pPr>
      <w:r w:rsidRPr="000F6D68">
        <w:rPr>
          <w:rFonts w:ascii="Arial" w:hAnsi="Arial" w:cs="Arial"/>
          <w:b/>
          <w:sz w:val="18"/>
          <w:szCs w:val="18"/>
        </w:rPr>
        <w:t>Dział 13.2</w:t>
      </w:r>
      <w:r w:rsidRPr="000F6D68">
        <w:rPr>
          <w:rFonts w:ascii="Arial" w:hAnsi="Arial" w:cs="Arial"/>
          <w:b/>
          <w:sz w:val="18"/>
          <w:szCs w:val="18"/>
        </w:rPr>
        <w:tab/>
      </w:r>
    </w:p>
    <w:p w:rsidR="000F6D68" w:rsidRPr="000F6D68" w:rsidRDefault="000F6D68" w:rsidP="000F6D68">
      <w:pPr>
        <w:pStyle w:val="Tekstpodstawowy"/>
        <w:spacing w:line="240" w:lineRule="auto"/>
        <w:rPr>
          <w:rFonts w:cs="Arial"/>
          <w:color w:val="auto"/>
          <w:sz w:val="18"/>
          <w:szCs w:val="18"/>
        </w:rPr>
      </w:pPr>
      <w:r w:rsidRPr="000F6D68">
        <w:rPr>
          <w:rFonts w:cs="Arial"/>
          <w:noProof/>
          <w:color w:val="auto"/>
          <w:sz w:val="18"/>
          <w:szCs w:val="18"/>
        </w:rPr>
        <w:t xml:space="preserve">W dziale tym wykazujemy sprawy powyżej 5 tomów, a więc począwszy od 6 tomów. Liczba tomów we wpływie liczona jest na datę wpływu sprawy, a nie na datę sporządzania zestawienia statystycznego. </w:t>
      </w:r>
    </w:p>
    <w:p w:rsidR="000F6D68" w:rsidRPr="000F6D68" w:rsidRDefault="000F6D68" w:rsidP="000F6D68">
      <w:pPr>
        <w:rPr>
          <w:rFonts w:ascii="Arial" w:hAnsi="Arial" w:cs="Arial"/>
          <w:sz w:val="18"/>
          <w:szCs w:val="18"/>
        </w:rPr>
      </w:pPr>
    </w:p>
    <w:p w:rsidR="000F6D68" w:rsidRDefault="000F6D68" w:rsidP="000F6D68">
      <w:pPr>
        <w:rPr>
          <w:rFonts w:ascii="Arial" w:hAnsi="Arial" w:cs="Arial"/>
          <w:sz w:val="18"/>
          <w:szCs w:val="18"/>
        </w:rPr>
      </w:pPr>
    </w:p>
    <w:p w:rsidR="004D68A3" w:rsidRPr="000F6D68" w:rsidRDefault="004D68A3" w:rsidP="000F6D68">
      <w:pPr>
        <w:rPr>
          <w:rFonts w:ascii="Arial" w:hAnsi="Arial" w:cs="Arial"/>
          <w:sz w:val="18"/>
          <w:szCs w:val="18"/>
        </w:rPr>
      </w:pPr>
    </w:p>
    <w:p w:rsidR="000F6D68" w:rsidRPr="000F6D68" w:rsidRDefault="000F6D68" w:rsidP="000F6D68">
      <w:pPr>
        <w:autoSpaceDE w:val="0"/>
        <w:autoSpaceDN w:val="0"/>
        <w:adjustRightInd w:val="0"/>
        <w:spacing w:before="120"/>
        <w:rPr>
          <w:rFonts w:ascii="Arial" w:hAnsi="Arial" w:cs="Arial"/>
          <w:b/>
          <w:bCs/>
          <w:sz w:val="18"/>
          <w:szCs w:val="18"/>
        </w:rPr>
      </w:pPr>
      <w:r w:rsidRPr="000F6D68">
        <w:rPr>
          <w:rFonts w:ascii="Arial" w:hAnsi="Arial" w:cs="Arial"/>
          <w:b/>
          <w:bCs/>
          <w:sz w:val="18"/>
          <w:szCs w:val="18"/>
        </w:rPr>
        <w:t>Zagadnienia wspólne dla wykazywania limitów i obsad dla wszystkich pionów</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 xml:space="preserve">Dla wykazywania obsad przyjmuje się, że </w:t>
      </w:r>
      <w:r w:rsidRPr="000F6D68">
        <w:rPr>
          <w:rFonts w:ascii="Arial" w:hAnsi="Arial" w:cs="Arial"/>
          <w:b/>
          <w:bCs/>
          <w:sz w:val="18"/>
          <w:szCs w:val="18"/>
        </w:rPr>
        <w:t>rok jest równoważny 360 dniom pracy (12 miesięcy po 30 dni), a okres półrocza 180 dniom</w:t>
      </w:r>
      <w:r w:rsidRPr="000F6D68">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
          <w:bCs/>
          <w:sz w:val="18"/>
          <w:szCs w:val="18"/>
        </w:rPr>
        <w:t>„Sędziowie funkcyjni SO”</w:t>
      </w:r>
      <w:r w:rsidRPr="000F6D68">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0F6D68">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0F6D68">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
          <w:bCs/>
          <w:sz w:val="18"/>
          <w:szCs w:val="18"/>
        </w:rPr>
        <w:t>„Liczba sędziów SO i wakujących stanowisk sędziowskich, w ramach limitu na ostatni dzień okresu statystycznego”</w:t>
      </w:r>
      <w:r w:rsidRPr="000F6D68">
        <w:rPr>
          <w:rFonts w:ascii="Arial" w:hAnsi="Arial" w:cs="Arial"/>
          <w:bCs/>
          <w:sz w:val="18"/>
          <w:szCs w:val="18"/>
        </w:rPr>
        <w:t xml:space="preserve"> </w:t>
      </w:r>
      <w:r w:rsidRPr="000F6D68">
        <w:rPr>
          <w:rFonts w:ascii="Courier New" w:hAnsi="Courier New" w:cs="Courier New"/>
          <w:bCs/>
          <w:sz w:val="18"/>
          <w:szCs w:val="18"/>
        </w:rPr>
        <w:softHyphen/>
      </w:r>
      <w:r w:rsidRPr="000F6D68">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0F6D68">
        <w:rPr>
          <w:rFonts w:ascii="Arial" w:hAnsi="Arial" w:cs="Arial"/>
          <w:b/>
          <w:bCs/>
          <w:sz w:val="18"/>
          <w:szCs w:val="18"/>
        </w:rPr>
        <w:t>Wliczeniu podlegają także sędziowie danego sądu okręgowego przydzieleni do danego pionu (danej instancji tego pionu) delegowani do Ministerstwa Sprawiedliwości.</w:t>
      </w:r>
      <w:r w:rsidRPr="000F6D68">
        <w:rPr>
          <w:rFonts w:ascii="Arial" w:hAnsi="Arial" w:cs="Arial"/>
          <w:bCs/>
          <w:sz w:val="18"/>
          <w:szCs w:val="18"/>
        </w:rPr>
        <w:t xml:space="preserve"> Przykładowo, gdy do wydziału było przydzielonych 8 sędziów, z których </w:t>
      </w:r>
      <w:r w:rsidRPr="000F6D68">
        <w:rPr>
          <w:rFonts w:ascii="Arial" w:hAnsi="Arial" w:cs="Arial"/>
          <w:b/>
          <w:bCs/>
          <w:sz w:val="18"/>
          <w:szCs w:val="18"/>
        </w:rPr>
        <w:t>na ostatni dzień okresu statystycznego</w:t>
      </w:r>
      <w:r w:rsidRPr="000F6D68">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0F6D68">
        <w:rPr>
          <w:rFonts w:ascii="Courier New" w:hAnsi="Courier New" w:cs="Courier New"/>
          <w:bCs/>
          <w:sz w:val="18"/>
          <w:szCs w:val="18"/>
        </w:rPr>
        <w:softHyphen/>
      </w:r>
      <w:r w:rsidRPr="000F6D68">
        <w:rPr>
          <w:rFonts w:ascii="Arial" w:hAnsi="Arial" w:cs="Arial"/>
          <w:bCs/>
          <w:sz w:val="18"/>
          <w:szCs w:val="18"/>
        </w:rPr>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0F6D68">
        <w:rPr>
          <w:rFonts w:ascii="Arial" w:hAnsi="Arial" w:cs="Arial"/>
          <w:b/>
          <w:bCs/>
          <w:sz w:val="18"/>
          <w:szCs w:val="18"/>
        </w:rPr>
        <w:t>W omawianych kolumnach nie należy wykazywać sędziów sądów rejonowych delegowanych do sądu okręgowego</w:t>
      </w:r>
      <w:r w:rsidRPr="000F6D68">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0F6D68">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 </w:t>
      </w:r>
      <w:r w:rsidRPr="000F6D68">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0F6D68">
        <w:rPr>
          <w:rFonts w:ascii="Arial" w:hAnsi="Arial" w:cs="Arial"/>
          <w:b/>
          <w:bCs/>
          <w:sz w:val="18"/>
          <w:szCs w:val="18"/>
        </w:rPr>
        <w:t xml:space="preserve"> </w:t>
      </w:r>
      <w:r w:rsidRPr="000F6D68">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0F6D68">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0F6D68">
        <w:rPr>
          <w:rFonts w:ascii="Arial" w:hAnsi="Arial" w:cs="Arial"/>
          <w:b/>
          <w:bCs/>
          <w:sz w:val="18"/>
          <w:szCs w:val="18"/>
        </w:rPr>
        <w:t xml:space="preserve">. Wówczas jego etat wykazuje się proporcjonalnie do liczby jego sesji w danym wydziale. </w:t>
      </w:r>
      <w:r w:rsidRPr="000F6D68">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0F6D68">
        <w:rPr>
          <w:rFonts w:ascii="Arial" w:hAnsi="Arial" w:cs="Arial"/>
          <w:b/>
          <w:bCs/>
          <w:sz w:val="18"/>
          <w:szCs w:val="18"/>
        </w:rPr>
        <w:t>etat</w:t>
      </w:r>
      <w:r w:rsidRPr="000F6D68">
        <w:rPr>
          <w:rFonts w:ascii="Arial" w:hAnsi="Arial" w:cs="Arial"/>
          <w:bCs/>
          <w:sz w:val="18"/>
          <w:szCs w:val="18"/>
        </w:rPr>
        <w:t xml:space="preserve"> w I -instancji należy wykazać jako 0,75 (90 sesji/120 sesji pomnożone przez 1 (jako etat)), zaś w wydziale odwoławczym 0,25. </w:t>
      </w:r>
      <w:r w:rsidRPr="000F6D68">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0F6D68">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
          <w:bCs/>
          <w:sz w:val="18"/>
          <w:szCs w:val="18"/>
        </w:rPr>
        <w:t>„Liczba sędziów SO i wakujących stanowisk sędziowskich, w ramach limitu za dany okres statystyczny”</w:t>
      </w:r>
      <w:r w:rsidRPr="000F6D68">
        <w:rPr>
          <w:rFonts w:ascii="Arial" w:hAnsi="Arial" w:cs="Arial"/>
          <w:bCs/>
          <w:sz w:val="18"/>
          <w:szCs w:val="18"/>
        </w:rPr>
        <w:t xml:space="preserve"> </w:t>
      </w:r>
      <w:r w:rsidRPr="000F6D68">
        <w:rPr>
          <w:rFonts w:ascii="Courier New" w:hAnsi="Courier New" w:cs="Courier New"/>
          <w:bCs/>
          <w:sz w:val="18"/>
          <w:szCs w:val="18"/>
        </w:rPr>
        <w:softHyphen/>
      </w:r>
      <w:r w:rsidRPr="000F6D68">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0F6D68">
        <w:rPr>
          <w:rFonts w:ascii="Arial" w:hAnsi="Arial" w:cs="Arial"/>
          <w:b/>
          <w:bCs/>
          <w:sz w:val="18"/>
          <w:szCs w:val="18"/>
        </w:rPr>
        <w:t>Wliczeniu podlegają także sędziowie danego sądu okręgowego przydzieleni do danego pionu (danej instancji tego pionu) delegowani do Ministerstwa Sprawiedliwości.</w:t>
      </w:r>
      <w:r w:rsidRPr="000F6D68">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0F6D68">
        <w:rPr>
          <w:rFonts w:ascii="Courier New" w:hAnsi="Courier New" w:cs="Courier New"/>
          <w:bCs/>
          <w:sz w:val="18"/>
          <w:szCs w:val="18"/>
        </w:rPr>
        <w:softHyphen/>
        <w:t xml:space="preserve"> </w:t>
      </w:r>
      <w:r w:rsidRPr="000F6D68">
        <w:rPr>
          <w:rFonts w:ascii="Arial" w:hAnsi="Arial" w:cs="Arial"/>
          <w:bCs/>
          <w:sz w:val="18"/>
          <w:szCs w:val="18"/>
        </w:rPr>
        <w:t xml:space="preserve">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0F6D68">
        <w:rPr>
          <w:rFonts w:ascii="Arial" w:hAnsi="Arial" w:cs="Arial"/>
          <w:b/>
          <w:bCs/>
          <w:sz w:val="18"/>
          <w:szCs w:val="18"/>
        </w:rPr>
        <w:t>W omawianych kolumnach nie należy wykazywać sędziów sądów rejonowych delegowanych do sądu okręgowego</w:t>
      </w:r>
      <w:r w:rsidRPr="000F6D68">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0F6D68">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8 usp.</w:t>
      </w:r>
      <w:r w:rsidRPr="000F6D68">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0F6D68">
        <w:rPr>
          <w:rFonts w:ascii="Arial" w:hAnsi="Arial" w:cs="Arial"/>
          <w:b/>
          <w:bCs/>
          <w:sz w:val="18"/>
          <w:szCs w:val="18"/>
        </w:rPr>
        <w:t xml:space="preserve"> </w:t>
      </w:r>
      <w:r w:rsidRPr="000F6D68">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0F6D68">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0F6D68">
        <w:rPr>
          <w:rFonts w:ascii="Arial" w:hAnsi="Arial" w:cs="Arial"/>
          <w:b/>
          <w:bCs/>
          <w:sz w:val="18"/>
          <w:szCs w:val="18"/>
        </w:rPr>
        <w:t xml:space="preserve">. Wówczas jego etat wykazuje się proporcjonalnie do liczby jego sesji w danym wydziale. </w:t>
      </w:r>
      <w:r w:rsidRPr="000F6D68">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0F6D68">
        <w:rPr>
          <w:rFonts w:ascii="Arial" w:hAnsi="Arial" w:cs="Arial"/>
          <w:b/>
          <w:bCs/>
          <w:sz w:val="18"/>
          <w:szCs w:val="18"/>
        </w:rPr>
        <w:t>etat</w:t>
      </w:r>
      <w:r w:rsidRPr="000F6D68">
        <w:rPr>
          <w:rFonts w:ascii="Arial" w:hAnsi="Arial" w:cs="Arial"/>
          <w:bCs/>
          <w:sz w:val="18"/>
          <w:szCs w:val="18"/>
        </w:rPr>
        <w:t xml:space="preserve"> w I -instancji należy wykazać jako 0,75 (90 sesji/120 sesji pomnożone przez 1 (jako etat)), zaś w wydziale odwoławczym 0,25. </w:t>
      </w:r>
      <w:r w:rsidRPr="000F6D68">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0F6D68">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0F6D68">
        <w:rPr>
          <w:rFonts w:ascii="Arial" w:hAnsi="Arial" w:cs="Arial"/>
          <w:b/>
          <w:bCs/>
          <w:sz w:val="18"/>
          <w:szCs w:val="18"/>
        </w:rPr>
        <w:t xml:space="preserve"> </w:t>
      </w:r>
      <w:r w:rsidRPr="000F6D68">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9usp) przez określenie łącznej liczby sesji (rozprawy i posiedzenia) za dany okres statystyczny takich sędziów, podzielonej następnie </w:t>
      </w:r>
      <w:r w:rsidRPr="000F6D68">
        <w:rPr>
          <w:rFonts w:ascii="Arial" w:hAnsi="Arial" w:cs="Arial"/>
          <w:b/>
          <w:bCs/>
          <w:sz w:val="18"/>
          <w:szCs w:val="18"/>
        </w:rPr>
        <w:t>przez obsadę średniookresową</w:t>
      </w:r>
      <w:r w:rsidRPr="000F6D68">
        <w:rPr>
          <w:rFonts w:ascii="Arial" w:hAnsi="Arial" w:cs="Arial"/>
          <w:bCs/>
          <w:sz w:val="18"/>
          <w:szCs w:val="18"/>
        </w:rPr>
        <w:t xml:space="preserve"> tych sędziów.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0F6D68">
        <w:rPr>
          <w:rFonts w:ascii="Arial" w:hAnsi="Arial" w:cs="Arial"/>
          <w:b/>
          <w:bCs/>
          <w:sz w:val="18"/>
          <w:szCs w:val="18"/>
        </w:rPr>
        <w:t xml:space="preserve"> </w:t>
      </w:r>
      <w:r w:rsidRPr="000F6D68">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0F6D68">
        <w:rPr>
          <w:rFonts w:ascii="Arial" w:hAnsi="Arial" w:cs="Arial"/>
          <w:b/>
          <w:bCs/>
          <w:sz w:val="18"/>
          <w:szCs w:val="18"/>
        </w:rPr>
        <w:t>przez obsadę średniookresową</w:t>
      </w:r>
      <w:r w:rsidRPr="000F6D68">
        <w:rPr>
          <w:rFonts w:ascii="Arial" w:hAnsi="Arial" w:cs="Arial"/>
          <w:bCs/>
          <w:sz w:val="18"/>
          <w:szCs w:val="18"/>
        </w:rPr>
        <w:t xml:space="preserve"> tych sędziów.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 xml:space="preserve">Dane zawarte w kolumnach 1,2, 3, 5, 7, 11, 14 muszą odpowiadać sumie wierszy 02, 03.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Na określone w objaśnieniu zasady wykazywania limitów i obsad nie może rzutować ustalenie przez kolegia sądów okręgowych zakresów czynności sędziów.</w:t>
      </w:r>
    </w:p>
    <w:p w:rsidR="000F6D68" w:rsidRPr="000F6D68" w:rsidRDefault="000F6D68" w:rsidP="000F6D68">
      <w:pPr>
        <w:autoSpaceDE w:val="0"/>
        <w:autoSpaceDN w:val="0"/>
        <w:adjustRightInd w:val="0"/>
        <w:spacing w:before="240"/>
        <w:rPr>
          <w:rFonts w:ascii="Arial" w:hAnsi="Arial" w:cs="Arial"/>
          <w:b/>
          <w:bCs/>
          <w:sz w:val="18"/>
          <w:szCs w:val="18"/>
        </w:rPr>
      </w:pPr>
      <w:r w:rsidRPr="000F6D68">
        <w:rPr>
          <w:rFonts w:ascii="Arial" w:hAnsi="Arial" w:cs="Arial"/>
          <w:b/>
          <w:bCs/>
          <w:sz w:val="18"/>
          <w:szCs w:val="18"/>
        </w:rPr>
        <w:t xml:space="preserve">Pion karny </w:t>
      </w:r>
    </w:p>
    <w:p w:rsidR="000F6D68" w:rsidRPr="000F6D68" w:rsidRDefault="000F6D68" w:rsidP="000F6D68">
      <w:pPr>
        <w:numPr>
          <w:ilvl w:val="0"/>
          <w:numId w:val="37"/>
        </w:num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Dane w zakresie pionu karnego odnośnie limitów, obsad sędziowskich wykazuje się dla całego pionu (I i II instancja, wydziały penitencjarne) oraz odrębnie w podziale na I i II instancję oraz wydziały penitencjarne. Sądy okręgowe, w których, w ramach danej instancji, funkcjonuje więcej niż jeden wydział (w tym zamiejscowy) wykazują zbiorczą informację o wszystkich wydziałach.</w:t>
      </w:r>
    </w:p>
    <w:p w:rsidR="000F6D68" w:rsidRPr="000F6D68" w:rsidRDefault="000F6D68" w:rsidP="000F6D68">
      <w:pPr>
        <w:numPr>
          <w:ilvl w:val="0"/>
          <w:numId w:val="37"/>
        </w:numPr>
        <w:autoSpaceDE w:val="0"/>
        <w:autoSpaceDN w:val="0"/>
        <w:adjustRightInd w:val="0"/>
        <w:spacing w:before="120"/>
        <w:jc w:val="both"/>
        <w:rPr>
          <w:rFonts w:ascii="Arial" w:hAnsi="Arial" w:cs="Arial"/>
          <w:bCs/>
          <w:sz w:val="18"/>
          <w:szCs w:val="18"/>
        </w:rPr>
      </w:pPr>
      <w:r w:rsidRPr="000F6D68">
        <w:rPr>
          <w:rFonts w:ascii="Arial" w:hAnsi="Arial" w:cs="Arial"/>
          <w:b/>
          <w:bCs/>
          <w:sz w:val="18"/>
          <w:szCs w:val="18"/>
        </w:rPr>
        <w:t>„Liczbę sędziów SO i wakujących stanowisk sędziowskich, w ramach limitu na ostatni dzień okresu statystycznego”</w:t>
      </w:r>
      <w:r w:rsidRPr="000F6D68">
        <w:rPr>
          <w:rFonts w:ascii="Arial" w:hAnsi="Arial" w:cs="Arial"/>
          <w:bCs/>
          <w:sz w:val="18"/>
          <w:szCs w:val="18"/>
        </w:rPr>
        <w:t xml:space="preserve"> </w:t>
      </w:r>
      <w:r w:rsidRPr="000F6D68">
        <w:rPr>
          <w:rFonts w:ascii="Courier New" w:hAnsi="Courier New" w:cs="Courier New"/>
          <w:bCs/>
          <w:sz w:val="18"/>
          <w:szCs w:val="18"/>
        </w:rPr>
        <w:softHyphen/>
      </w:r>
      <w:r w:rsidRPr="000F6D68">
        <w:rPr>
          <w:rFonts w:ascii="Arial" w:hAnsi="Arial" w:cs="Arial"/>
          <w:bCs/>
          <w:sz w:val="18"/>
          <w:szCs w:val="18"/>
        </w:rPr>
        <w:t xml:space="preserve"> należy wykazać zgodnie z regułami opisanymi w punkcie 3 zagadnień wspólnych dla wszystkich pionów. </w:t>
      </w:r>
    </w:p>
    <w:p w:rsidR="000F6D68" w:rsidRPr="000F6D68" w:rsidRDefault="000F6D68" w:rsidP="000F6D68">
      <w:pPr>
        <w:numPr>
          <w:ilvl w:val="0"/>
          <w:numId w:val="37"/>
        </w:numPr>
        <w:autoSpaceDE w:val="0"/>
        <w:autoSpaceDN w:val="0"/>
        <w:adjustRightInd w:val="0"/>
        <w:spacing w:before="120"/>
        <w:jc w:val="both"/>
        <w:rPr>
          <w:rFonts w:ascii="Arial" w:hAnsi="Arial" w:cs="Arial"/>
          <w:bCs/>
          <w:sz w:val="18"/>
          <w:szCs w:val="18"/>
        </w:rPr>
      </w:pPr>
      <w:r w:rsidRPr="000F6D68">
        <w:rPr>
          <w:rFonts w:ascii="Arial" w:hAnsi="Arial" w:cs="Arial"/>
          <w:b/>
          <w:bCs/>
          <w:sz w:val="18"/>
          <w:szCs w:val="18"/>
        </w:rPr>
        <w:t>„Liczbę sędziów SO i wakujących stanowisk sędziowskich, w ramach limitu za dany okres statystyczny”</w:t>
      </w:r>
      <w:r w:rsidRPr="000F6D68">
        <w:rPr>
          <w:rFonts w:ascii="Arial" w:hAnsi="Arial" w:cs="Arial"/>
          <w:bCs/>
          <w:sz w:val="18"/>
          <w:szCs w:val="18"/>
        </w:rPr>
        <w:t xml:space="preserve"> </w:t>
      </w:r>
      <w:r w:rsidRPr="000F6D68">
        <w:rPr>
          <w:rFonts w:ascii="Courier New" w:hAnsi="Courier New" w:cs="Courier New"/>
          <w:bCs/>
          <w:sz w:val="18"/>
          <w:szCs w:val="18"/>
        </w:rPr>
        <w:softHyphen/>
      </w:r>
      <w:r w:rsidRPr="000F6D68">
        <w:rPr>
          <w:rFonts w:ascii="Arial" w:hAnsi="Arial" w:cs="Arial"/>
          <w:bCs/>
          <w:sz w:val="18"/>
          <w:szCs w:val="18"/>
        </w:rPr>
        <w:t xml:space="preserve"> należy wykazać zgodnie z regułami opisanymi w punkcie 4 zagadnień wspólnych dla wszystkich pionów. </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 xml:space="preserve"> „</w:t>
      </w:r>
      <w:r w:rsidRPr="000F6D68">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wymiarze w sądzie apelacyjnym</w:t>
      </w:r>
      <w:r w:rsidRPr="000F6D68">
        <w:rPr>
          <w:rFonts w:ascii="Arial" w:hAnsi="Arial" w:cs="Arial"/>
          <w:sz w:val="18"/>
          <w:szCs w:val="18"/>
        </w:rPr>
        <w:t xml:space="preserve"> i delegowanych do pełnienia czynności orzeczniczych w  pełnym wymiarze innym sądzie okręgowym</w:t>
      </w:r>
      <w:r w:rsidRPr="000F6D68">
        <w:rPr>
          <w:rFonts w:ascii="Arial" w:hAnsi="Arial" w:cs="Arial"/>
          <w:b/>
          <w:bCs/>
          <w:sz w:val="18"/>
          <w:szCs w:val="18"/>
        </w:rPr>
        <w:t xml:space="preserve"> czy sądzie rejonowym)</w:t>
      </w:r>
      <w:r w:rsidRPr="000F6D68">
        <w:rPr>
          <w:rFonts w:ascii="Arial" w:hAnsi="Arial" w:cs="Arial"/>
          <w:bCs/>
          <w:sz w:val="18"/>
          <w:szCs w:val="18"/>
        </w:rPr>
        <w:t xml:space="preserve">” – </w:t>
      </w:r>
      <w:r w:rsidRPr="000F6D68">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0F6D68">
        <w:rPr>
          <w:rFonts w:ascii="Arial" w:hAnsi="Arial" w:cs="Arial"/>
          <w:bCs/>
          <w:sz w:val="18"/>
          <w:szCs w:val="18"/>
        </w:rPr>
        <w:t xml:space="preserve">wszystkich okresów nieobecności w pracy a więc zwolnień lekarskich, urlopów itp. </w:t>
      </w:r>
      <w:r w:rsidRPr="000F6D68">
        <w:rPr>
          <w:rFonts w:ascii="Arial" w:hAnsi="Arial" w:cs="Arial"/>
          <w:b/>
          <w:bCs/>
          <w:sz w:val="18"/>
          <w:szCs w:val="18"/>
        </w:rPr>
        <w:t>(patrz punkt I zagadnień wspólnych)</w:t>
      </w:r>
      <w:r w:rsidRPr="000F6D68">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0F6D68">
        <w:rPr>
          <w:rFonts w:ascii="Arial" w:hAnsi="Arial" w:cs="Arial"/>
          <w:b/>
          <w:bCs/>
          <w:sz w:val="18"/>
          <w:szCs w:val="18"/>
        </w:rPr>
        <w:t xml:space="preserve"> </w:t>
      </w:r>
      <w:r w:rsidRPr="000F6D68">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0F6D68" w:rsidRPr="000F6D68" w:rsidRDefault="000F6D68" w:rsidP="000F6D68">
      <w:pPr>
        <w:numPr>
          <w:ilvl w:val="0"/>
          <w:numId w:val="37"/>
        </w:numPr>
        <w:autoSpaceDE w:val="0"/>
        <w:autoSpaceDN w:val="0"/>
        <w:adjustRightInd w:val="0"/>
        <w:spacing w:before="160"/>
        <w:jc w:val="both"/>
        <w:rPr>
          <w:rFonts w:ascii="Arial" w:hAnsi="Arial" w:cs="Arial"/>
          <w:bCs/>
          <w:sz w:val="18"/>
          <w:szCs w:val="18"/>
        </w:rPr>
      </w:pPr>
      <w:r w:rsidRPr="000F6D68">
        <w:rPr>
          <w:rFonts w:ascii="Arial" w:hAnsi="Arial" w:cs="Arial"/>
          <w:bCs/>
          <w:sz w:val="18"/>
          <w:szCs w:val="18"/>
        </w:rPr>
        <w:t>„</w:t>
      </w:r>
      <w:r w:rsidRPr="000F6D68">
        <w:rPr>
          <w:rFonts w:ascii="Arial" w:hAnsi="Arial" w:cs="Arial"/>
          <w:b/>
          <w:bCs/>
          <w:sz w:val="18"/>
          <w:szCs w:val="18"/>
        </w:rPr>
        <w:t>Obsadę średniookresową sędziów SO delegowanych w trybie art. 77 § 1 usp na czas nieokreślony lub na czas określony orzekających w pełnym wymiarze w SA</w:t>
      </w:r>
      <w:r w:rsidRPr="000F6D68">
        <w:rPr>
          <w:rFonts w:ascii="Arial" w:hAnsi="Arial" w:cs="Arial"/>
          <w:bCs/>
          <w:sz w:val="18"/>
          <w:szCs w:val="18"/>
        </w:rPr>
        <w:t>” – wykazuje się</w:t>
      </w:r>
      <w:r w:rsidRPr="000F6D68">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0F6D68">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sz w:val="18"/>
          <w:szCs w:val="18"/>
        </w:rPr>
        <w:t xml:space="preserve">„Liczbę sędziów SO </w:t>
      </w:r>
      <w:r w:rsidRPr="000F6D68">
        <w:rPr>
          <w:rFonts w:ascii="Arial" w:hAnsi="Arial" w:cs="Arial"/>
          <w:b/>
          <w:sz w:val="18"/>
          <w:szCs w:val="18"/>
          <w:u w:val="single"/>
        </w:rPr>
        <w:t xml:space="preserve"> w ramach limitu</w:t>
      </w:r>
      <w:r w:rsidRPr="000F6D68">
        <w:rPr>
          <w:rFonts w:ascii="Arial" w:hAnsi="Arial" w:cs="Arial"/>
          <w:sz w:val="18"/>
          <w:szCs w:val="18"/>
        </w:rPr>
        <w:t xml:space="preserve"> delegowanych do pełnienia czynności w Ministerstwie Sprawiedliwości” </w:t>
      </w:r>
      <w:r w:rsidRPr="000F6D68">
        <w:rPr>
          <w:rFonts w:ascii="Courier New" w:hAnsi="Courier New" w:cs="Courier New"/>
          <w:sz w:val="18"/>
          <w:szCs w:val="18"/>
        </w:rPr>
        <w:softHyphen/>
      </w:r>
      <w:r w:rsidRPr="000F6D68">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0F6D68">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sz w:val="18"/>
          <w:szCs w:val="18"/>
        </w:rPr>
        <w:t xml:space="preserve">„Liczba sędziów SO </w:t>
      </w:r>
      <w:r w:rsidRPr="000F6D68">
        <w:rPr>
          <w:rFonts w:ascii="Arial" w:hAnsi="Arial" w:cs="Arial"/>
          <w:b/>
          <w:sz w:val="18"/>
          <w:szCs w:val="18"/>
          <w:u w:val="single"/>
        </w:rPr>
        <w:t>w ramach limitu</w:t>
      </w:r>
      <w:r w:rsidRPr="000F6D68">
        <w:rPr>
          <w:rFonts w:ascii="Arial" w:hAnsi="Arial" w:cs="Arial"/>
          <w:sz w:val="18"/>
          <w:szCs w:val="18"/>
        </w:rPr>
        <w:t xml:space="preserve"> (na ostatni dzień okresu statystycznego delegowanych do pełnienia czynności w Krajowej Szkole Sądownictwa i Prokuratury” </w:t>
      </w:r>
      <w:r w:rsidRPr="000F6D68">
        <w:rPr>
          <w:rFonts w:ascii="Courier New" w:hAnsi="Courier New" w:cs="Courier New"/>
          <w:sz w:val="18"/>
          <w:szCs w:val="18"/>
        </w:rPr>
        <w:softHyphen/>
      </w:r>
      <w:r w:rsidRPr="000F6D68">
        <w:rPr>
          <w:rFonts w:ascii="Arial" w:hAnsi="Arial" w:cs="Arial"/>
          <w:sz w:val="18"/>
          <w:szCs w:val="18"/>
        </w:rPr>
        <w:t xml:space="preserve"> wykazujemy poprzez odniesienie okresu delegacji do okresu statystycznego. Przykładowo delegowanie sędziego sądu okręgowego do Krajowej Szkole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0F6D68">
        <w:rPr>
          <w:rFonts w:ascii="Arial" w:hAnsi="Arial" w:cs="Arial"/>
          <w:bCs/>
          <w:sz w:val="18"/>
          <w:szCs w:val="18"/>
        </w:rPr>
        <w:t xml:space="preserve">gdyż nieobecności, w tym urlopy, tych sędziów w tym okresie nie mają żadnego wpływu na pracę sądu okręgowego, a okresy nieobecności dotyczą pracy w </w:t>
      </w:r>
      <w:r w:rsidRPr="000F6D68">
        <w:rPr>
          <w:rFonts w:ascii="Arial" w:hAnsi="Arial" w:cs="Arial"/>
          <w:sz w:val="18"/>
          <w:szCs w:val="18"/>
        </w:rPr>
        <w:t>Krajowej Szkole Sądownictwa i Prokuratury</w:t>
      </w:r>
      <w:r w:rsidRPr="000F6D68">
        <w:rPr>
          <w:rFonts w:ascii="Arial" w:hAnsi="Arial" w:cs="Arial"/>
          <w:bCs/>
          <w:sz w:val="18"/>
          <w:szCs w:val="18"/>
        </w:rPr>
        <w:t>.</w:t>
      </w:r>
      <w:r w:rsidRPr="000F6D68">
        <w:rPr>
          <w:rFonts w:ascii="Arial" w:hAnsi="Arial" w:cs="Arial"/>
          <w:sz w:val="18"/>
          <w:szCs w:val="18"/>
        </w:rPr>
        <w:t xml:space="preserve"> </w:t>
      </w:r>
      <w:r w:rsidRPr="000F6D68">
        <w:rPr>
          <w:rFonts w:ascii="Arial" w:hAnsi="Arial" w:cs="Arial"/>
          <w:bCs/>
          <w:sz w:val="18"/>
          <w:szCs w:val="18"/>
        </w:rPr>
        <w:t xml:space="preserve">W następnej kolumnie wykazujemy liczbę sędziów nie w ramach limitu etatów a jedynie podając liczbę osób których delegacja dotyczyła.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0F6D68">
        <w:rPr>
          <w:rFonts w:ascii="Arial" w:hAnsi="Arial" w:cs="Arial"/>
          <w:bCs/>
          <w:sz w:val="18"/>
          <w:szCs w:val="18"/>
        </w:rPr>
        <w:t>W kolumnie następnej wykazujemy liczbę sędziów podając liczbę osób których delegacja dotyczyła.</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rejonowym jest równa limitowi etatów za ten okres, </w:t>
      </w:r>
      <w:r w:rsidRPr="000F6D68">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sz w:val="18"/>
          <w:szCs w:val="18"/>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0F6D68">
        <w:rPr>
          <w:rFonts w:ascii="Arial" w:hAnsi="Arial" w:cs="Arial"/>
          <w:bCs/>
          <w:sz w:val="18"/>
          <w:szCs w:val="18"/>
        </w:rPr>
        <w:t>W kolumnie następnej wykazujemy liczbę sędziów podając liczbę osób, których delegacja dotyczyła.</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sz w:val="18"/>
          <w:szCs w:val="18"/>
        </w:rPr>
        <w:t xml:space="preserve">Obsada sędziów z innego SO delegowanych do pełnienia czynności orzeczniczych w pełnym lub niepełnym wymiarze w danym sądzie okręgowym”-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0F6D68">
        <w:rPr>
          <w:rFonts w:ascii="Arial" w:hAnsi="Arial" w:cs="Arial"/>
          <w:bCs/>
          <w:sz w:val="18"/>
          <w:szCs w:val="18"/>
        </w:rPr>
        <w:t>W kolumnie następnej wykazujemy liczbę sędziów podając liczbę osób których delegacja dotyczyła.</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bCs/>
          <w:sz w:val="18"/>
          <w:szCs w:val="18"/>
        </w:rPr>
        <w:t>„</w:t>
      </w:r>
      <w:r w:rsidRPr="000F6D68">
        <w:rPr>
          <w:rFonts w:ascii="Arial" w:hAnsi="Arial" w:cs="Arial"/>
          <w:b/>
          <w:bCs/>
          <w:sz w:val="18"/>
          <w:szCs w:val="18"/>
        </w:rPr>
        <w:t>Obsadę średniookresową (sędziowie funkcyjni SO)</w:t>
      </w:r>
      <w:r w:rsidRPr="000F6D68">
        <w:rPr>
          <w:rFonts w:ascii="Arial" w:hAnsi="Arial" w:cs="Arial"/>
          <w:bCs/>
          <w:sz w:val="18"/>
          <w:szCs w:val="18"/>
        </w:rPr>
        <w:t xml:space="preserve"> – </w:t>
      </w:r>
      <w:r w:rsidRPr="000F6D68">
        <w:rPr>
          <w:rFonts w:ascii="Arial" w:hAnsi="Arial" w:cs="Arial"/>
          <w:b/>
          <w:bCs/>
          <w:sz w:val="18"/>
          <w:szCs w:val="18"/>
          <w:u w:val="single"/>
        </w:rPr>
        <w:t>wersja I</w:t>
      </w:r>
      <w:r w:rsidRPr="000F6D68">
        <w:rPr>
          <w:rFonts w:ascii="Arial" w:hAnsi="Arial" w:cs="Arial"/>
          <w:bCs/>
          <w:sz w:val="18"/>
          <w:szCs w:val="18"/>
        </w:rPr>
        <w:t xml:space="preserve">” </w:t>
      </w:r>
      <w:r w:rsidRPr="000F6D68">
        <w:rPr>
          <w:rFonts w:ascii="Arial" w:hAnsi="Arial" w:cs="Arial"/>
          <w:sz w:val="18"/>
          <w:szCs w:val="18"/>
        </w:rPr>
        <w:t xml:space="preserve">wykazuje się według średniookresowego zatrudnienia </w:t>
      </w:r>
      <w:r w:rsidRPr="000F6D68">
        <w:rPr>
          <w:rFonts w:ascii="Arial" w:hAnsi="Arial" w:cs="Arial"/>
          <w:bCs/>
          <w:sz w:val="18"/>
          <w:szCs w:val="18"/>
        </w:rPr>
        <w:t xml:space="preserve">po wcześniejszym ustaleniu, które z osób funkcyjnych w danej instancji orzekają, </w:t>
      </w:r>
      <w:r w:rsidRPr="000F6D68">
        <w:rPr>
          <w:rFonts w:ascii="Arial" w:hAnsi="Arial" w:cs="Arial"/>
          <w:sz w:val="18"/>
          <w:szCs w:val="18"/>
        </w:rPr>
        <w:t xml:space="preserve">a zatem faktycznych dni świadczenia pracy w danym okresie statystycznym po odliczeniu </w:t>
      </w:r>
      <w:r w:rsidRPr="000F6D68">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0F6D68">
        <w:rPr>
          <w:rFonts w:ascii="Arial" w:hAnsi="Arial" w:cs="Arial"/>
          <w:b/>
          <w:bCs/>
          <w:sz w:val="18"/>
          <w:szCs w:val="18"/>
        </w:rPr>
        <w:t xml:space="preserve">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 </w:t>
      </w:r>
      <w:r w:rsidRPr="000F6D68">
        <w:rPr>
          <w:rFonts w:ascii="Arial" w:hAnsi="Arial" w:cs="Arial"/>
          <w:bCs/>
          <w:sz w:val="18"/>
          <w:szCs w:val="18"/>
        </w:rPr>
        <w:t xml:space="preserve">Liczbę dni </w:t>
      </w:r>
      <w:r w:rsidRPr="000F6D68">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0F6D68">
        <w:rPr>
          <w:rFonts w:ascii="Arial" w:hAnsi="Arial" w:cs="Arial"/>
          <w:b/>
          <w:sz w:val="18"/>
          <w:szCs w:val="18"/>
          <w:u w:val="single"/>
        </w:rPr>
        <w:t>o ile nie ma możliwości określenia obsady w układzie okresowym</w:t>
      </w:r>
      <w:r w:rsidRPr="000F6D68">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0F6D68">
        <w:rPr>
          <w:rFonts w:ascii="Arial" w:hAnsi="Arial" w:cs="Arial"/>
          <w:b/>
          <w:sz w:val="18"/>
          <w:szCs w:val="18"/>
          <w:u w:val="single"/>
        </w:rPr>
        <w:t>sytuacji czasowego określenia obowiązków orzeczniczych</w:t>
      </w:r>
      <w:r w:rsidRPr="000F6D68">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0F6D68">
        <w:rPr>
          <w:rFonts w:ascii="Arial" w:hAnsi="Arial" w:cs="Arial"/>
          <w:bCs/>
          <w:sz w:val="18"/>
          <w:szCs w:val="18"/>
        </w:rPr>
        <w:t xml:space="preserve">Sędziowie funkcyjni SO (vide pkt 2 objaśnień do działu 14.1).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bCs/>
          <w:sz w:val="18"/>
          <w:szCs w:val="18"/>
        </w:rPr>
        <w:t>„</w:t>
      </w:r>
      <w:r w:rsidRPr="000F6D68">
        <w:rPr>
          <w:rFonts w:ascii="Arial" w:hAnsi="Arial" w:cs="Arial"/>
          <w:b/>
          <w:bCs/>
          <w:sz w:val="18"/>
          <w:szCs w:val="18"/>
        </w:rPr>
        <w:t>Obsadę średniookresową (sędziowie funkcyjni SO)</w:t>
      </w:r>
      <w:r w:rsidRPr="000F6D68">
        <w:rPr>
          <w:rFonts w:ascii="Arial" w:hAnsi="Arial" w:cs="Arial"/>
          <w:bCs/>
          <w:sz w:val="18"/>
          <w:szCs w:val="18"/>
        </w:rPr>
        <w:t xml:space="preserve"> – </w:t>
      </w:r>
      <w:r w:rsidRPr="000F6D68">
        <w:rPr>
          <w:rFonts w:ascii="Arial" w:hAnsi="Arial" w:cs="Arial"/>
          <w:b/>
          <w:bCs/>
          <w:sz w:val="18"/>
          <w:szCs w:val="18"/>
          <w:u w:val="single"/>
        </w:rPr>
        <w:t>wersja II</w:t>
      </w:r>
      <w:r w:rsidRPr="000F6D68">
        <w:rPr>
          <w:rFonts w:ascii="Arial" w:hAnsi="Arial" w:cs="Arial"/>
          <w:bCs/>
          <w:sz w:val="18"/>
          <w:szCs w:val="18"/>
        </w:rPr>
        <w:t xml:space="preserve">” wykazuje się poprzez określenie proporcji ich orzekania </w:t>
      </w:r>
      <w:r w:rsidRPr="000F6D68">
        <w:rPr>
          <w:rFonts w:ascii="Arial" w:hAnsi="Arial" w:cs="Arial"/>
          <w:b/>
          <w:bCs/>
          <w:sz w:val="18"/>
          <w:szCs w:val="18"/>
        </w:rPr>
        <w:t>(tylko te rozprawy i posiedzenia sędziów funkcyjnych, na których posiadali oni sprawy w swoich referatach, a nie orzekali na sesji jedynie dla uzupełnia składu bez referatu)</w:t>
      </w:r>
      <w:r w:rsidRPr="000F6D68">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8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9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0F6D68">
        <w:rPr>
          <w:rFonts w:ascii="Arial" w:hAnsi="Arial" w:cs="Arial"/>
          <w:b/>
          <w:bCs/>
          <w:sz w:val="18"/>
          <w:szCs w:val="18"/>
        </w:rPr>
        <w:t xml:space="preserve"> </w:t>
      </w:r>
      <w:r w:rsidRPr="000F6D68">
        <w:rPr>
          <w:rFonts w:ascii="Arial" w:hAnsi="Arial" w:cs="Arial"/>
          <w:bCs/>
          <w:sz w:val="18"/>
          <w:szCs w:val="18"/>
        </w:rPr>
        <w:t>i</w:t>
      </w:r>
      <w:r w:rsidRPr="000F6D68">
        <w:rPr>
          <w:rFonts w:ascii="Arial" w:hAnsi="Arial" w:cs="Arial"/>
          <w:b/>
          <w:bCs/>
          <w:sz w:val="18"/>
          <w:szCs w:val="18"/>
        </w:rPr>
        <w:t xml:space="preserve"> </w:t>
      </w:r>
      <w:r w:rsidRPr="000F6D68">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0F6D68">
        <w:rPr>
          <w:rFonts w:ascii="Arial" w:hAnsi="Arial" w:cs="Arial"/>
          <w:b/>
          <w:bCs/>
          <w:sz w:val="18"/>
          <w:szCs w:val="18"/>
        </w:rPr>
        <w:t xml:space="preserve"> </w:t>
      </w:r>
      <w:r w:rsidRPr="000F6D68">
        <w:rPr>
          <w:rFonts w:ascii="Arial" w:hAnsi="Arial" w:cs="Arial"/>
          <w:bCs/>
          <w:sz w:val="18"/>
          <w:szCs w:val="18"/>
        </w:rPr>
        <w:t xml:space="preserve">W innej kolumnie należy podać łączną liczbę takich sędziów, a potem tak w I, jak i w II instancji.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bCs/>
          <w:sz w:val="18"/>
          <w:szCs w:val="18"/>
        </w:rPr>
        <w:t>„</w:t>
      </w:r>
      <w:r w:rsidRPr="000F6D68">
        <w:rPr>
          <w:rFonts w:ascii="Arial" w:hAnsi="Arial" w:cs="Arial"/>
          <w:b/>
          <w:bCs/>
          <w:sz w:val="18"/>
          <w:szCs w:val="18"/>
        </w:rPr>
        <w:t>Obsadę średniookresową sędziów SR delegowanych w trybie art. 77 § 1 usp na czas nieokreślony lub na czas określony orzekających w pełnym wymiarze</w:t>
      </w:r>
      <w:r w:rsidRPr="000F6D68">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bCs/>
          <w:sz w:val="18"/>
          <w:szCs w:val="18"/>
        </w:rPr>
        <w:t>„</w:t>
      </w:r>
      <w:r w:rsidRPr="000F6D68">
        <w:rPr>
          <w:rFonts w:ascii="Arial" w:hAnsi="Arial" w:cs="Arial"/>
          <w:b/>
          <w:bCs/>
          <w:sz w:val="18"/>
          <w:szCs w:val="18"/>
        </w:rPr>
        <w:t>Obsadę średniookresową sędziów SR delegowanych w trybie art. 77 § 1 usp na czas nieokreślony lub na czas określony orzekający w niepełnym wymiarze</w:t>
      </w:r>
      <w:r w:rsidRPr="000F6D68">
        <w:rPr>
          <w:rFonts w:ascii="Arial" w:hAnsi="Arial" w:cs="Arial"/>
          <w:bCs/>
          <w:sz w:val="18"/>
          <w:szCs w:val="18"/>
        </w:rPr>
        <w:t xml:space="preserve">” określa się poprzez ustalenie proporcji ich orzekania do </w:t>
      </w:r>
      <w:r w:rsidRPr="000F6D68">
        <w:rPr>
          <w:rFonts w:ascii="Arial" w:hAnsi="Arial" w:cs="Arial"/>
          <w:b/>
          <w:bCs/>
          <w:sz w:val="18"/>
          <w:szCs w:val="18"/>
        </w:rPr>
        <w:t xml:space="preserve">średniookresowej liczby sesji </w:t>
      </w:r>
      <w:r w:rsidRPr="000F6D68">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9 usp), np. delegowanie do orzekania 1 raz w miesiącu przy 48 sesjach (rozprawy i posiedzenia) </w:t>
      </w:r>
      <w:r w:rsidRPr="000F6D68">
        <w:rPr>
          <w:rFonts w:ascii="Courier New" w:hAnsi="Courier New" w:cs="Courier New"/>
          <w:bCs/>
          <w:sz w:val="18"/>
          <w:szCs w:val="18"/>
        </w:rPr>
        <w:softHyphen/>
        <w:t xml:space="preserve"> </w:t>
      </w:r>
      <w:r w:rsidRPr="000F6D68">
        <w:rPr>
          <w:rFonts w:ascii="Arial" w:hAnsi="Arial" w:cs="Arial"/>
          <w:bCs/>
          <w:sz w:val="18"/>
          <w:szCs w:val="18"/>
        </w:rPr>
        <w:t xml:space="preserve">średnio sędziego w danej instancji rocznie daje 0,25 obsady średniookresowej </w:t>
      </w:r>
      <w:r w:rsidRPr="000F6D68">
        <w:rPr>
          <w:rFonts w:ascii="Arial" w:hAnsi="Arial" w:cs="Arial"/>
          <w:b/>
          <w:bCs/>
          <w:sz w:val="18"/>
          <w:szCs w:val="18"/>
        </w:rPr>
        <w:t xml:space="preserve">rocznej (12 sesji/48) </w:t>
      </w:r>
      <w:r w:rsidRPr="000F6D68">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9 usp). W kolumnach dotyczących liczby sędziów delegowanych wykazujemy sędziów w takiej liczbie jak była delegowana w ciągu danego okresu statystycznego, choćby nie byli delegowani w ostatnim dniu okresu statystycznego.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bCs/>
          <w:sz w:val="18"/>
          <w:szCs w:val="18"/>
        </w:rPr>
        <w:t>„</w:t>
      </w:r>
      <w:r w:rsidRPr="000F6D68">
        <w:rPr>
          <w:rFonts w:ascii="Arial" w:hAnsi="Arial" w:cs="Arial"/>
          <w:b/>
          <w:bCs/>
          <w:sz w:val="18"/>
          <w:szCs w:val="18"/>
        </w:rPr>
        <w:t>Obsadę średniookresową sędziów SR delegowanych w trybie art. 77 § 9 usp</w:t>
      </w:r>
      <w:r w:rsidRPr="000F6D68">
        <w:rPr>
          <w:rFonts w:ascii="Arial" w:hAnsi="Arial" w:cs="Arial"/>
          <w:bCs/>
          <w:sz w:val="18"/>
          <w:szCs w:val="18"/>
        </w:rPr>
        <w:t xml:space="preserve">” w przypadku delegacji na okres jednego miesiąca uwzględnia się w proporcji jednego miesiąca w danym okresie statystycznym, np. roku, a więc 1/12 </w:t>
      </w:r>
      <w:r w:rsidRPr="000F6D68">
        <w:rPr>
          <w:rFonts w:ascii="Arial" w:hAnsi="Arial" w:cs="Arial"/>
          <w:b/>
          <w:bCs/>
          <w:sz w:val="18"/>
          <w:szCs w:val="18"/>
        </w:rPr>
        <w:t xml:space="preserve">rocznej </w:t>
      </w:r>
      <w:r w:rsidRPr="000F6D68">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Od 28 marca 2012 roku postawą delegacji jest art. 77 § 9 a nie § 8 usp. </w:t>
      </w:r>
    </w:p>
    <w:p w:rsidR="000F6D68" w:rsidRPr="000F6D68" w:rsidRDefault="000F6D68" w:rsidP="000F6D68">
      <w:pPr>
        <w:numPr>
          <w:ilvl w:val="0"/>
          <w:numId w:val="37"/>
        </w:numPr>
        <w:tabs>
          <w:tab w:val="num" w:pos="600"/>
        </w:tabs>
        <w:autoSpaceDE w:val="0"/>
        <w:autoSpaceDN w:val="0"/>
        <w:adjustRightInd w:val="0"/>
        <w:spacing w:before="240"/>
        <w:ind w:left="600"/>
        <w:jc w:val="both"/>
        <w:rPr>
          <w:rFonts w:ascii="Arial" w:hAnsi="Arial" w:cs="Arial"/>
          <w:b/>
          <w:bCs/>
          <w:sz w:val="18"/>
          <w:szCs w:val="18"/>
          <w:u w:val="single"/>
        </w:rPr>
      </w:pPr>
      <w:r w:rsidRPr="000F6D68">
        <w:rPr>
          <w:rFonts w:ascii="Arial" w:hAnsi="Arial" w:cs="Arial"/>
          <w:bCs/>
          <w:sz w:val="18"/>
          <w:szCs w:val="18"/>
        </w:rPr>
        <w:t xml:space="preserve">Średniookresową liczbę sesji sędziego w danym okresie statystycznym (miesięcznym, półrocznym czy też rocznym) </w:t>
      </w:r>
      <w:r w:rsidRPr="000F6D68">
        <w:rPr>
          <w:rFonts w:ascii="Arial" w:hAnsi="Arial" w:cs="Arial"/>
          <w:b/>
          <w:bCs/>
          <w:sz w:val="18"/>
          <w:szCs w:val="18"/>
        </w:rPr>
        <w:t xml:space="preserve">w pionie karnym </w:t>
      </w:r>
      <w:r w:rsidRPr="000F6D68">
        <w:rPr>
          <w:rFonts w:ascii="Arial" w:hAnsi="Arial" w:cs="Arial"/>
          <w:bCs/>
          <w:sz w:val="18"/>
          <w:szCs w:val="18"/>
        </w:rPr>
        <w:t xml:space="preserve">oblicza się jedynie dla  sędziów sądu okręgowego (bez sędziów funkcyjnych sądu, </w:t>
      </w:r>
      <w:r w:rsidRPr="000F6D68">
        <w:rPr>
          <w:rFonts w:ascii="Arial" w:hAnsi="Arial" w:cs="Arial"/>
          <w:sz w:val="18"/>
          <w:szCs w:val="18"/>
        </w:rPr>
        <w:t>sędziów SO delegowanych do pełnienia  czynności orzeczniczych do innego i z innego sądu okręgowego</w:t>
      </w:r>
      <w:r w:rsidRPr="000F6D68">
        <w:rPr>
          <w:rFonts w:ascii="Arial" w:hAnsi="Arial" w:cs="Arial"/>
          <w:bCs/>
          <w:sz w:val="18"/>
          <w:szCs w:val="18"/>
        </w:rPr>
        <w:t xml:space="preserve"> i sędziów SR delegowanych w trybie art. 77 § 1 usp na czas nieokreślony lub na czas określony orzekających w pełnym lub niepełnym wymiarze) poprzez określenie łącznej liczby sesji (rozprawy i posiedzenia) takich sędziów w danym okresie statystycznym podzielonej przez ich obsadę średniookresową (dodatkowo z wyłączeniem sędziów delegowanych do Ministerstwa Sprawiedliwości,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dopuszczalne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niefunkcyjnego, nie dokonujemy dzielenia liczby sesji przez obsadę średniookresową danego sędziego. Ustalenie średniookresowej liczby sesji nie dotyczy wokand, a terminów sesyjnych sędziów, a zatem nie jest tożsama z danymi z działów 1.3.1 czy 1.3.2.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0F6D68" w:rsidRPr="000F6D68" w:rsidRDefault="000F6D68" w:rsidP="000F6D68">
      <w:pPr>
        <w:numPr>
          <w:ilvl w:val="0"/>
          <w:numId w:val="37"/>
        </w:num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 xml:space="preserve">Średniookresową liczbę sesji sędziego w danym okresie statystycznym (miesięcznym, półrocznym czy też rocznym) </w:t>
      </w:r>
      <w:r w:rsidRPr="000F6D68">
        <w:rPr>
          <w:rFonts w:ascii="Arial" w:hAnsi="Arial" w:cs="Arial"/>
          <w:b/>
          <w:bCs/>
          <w:sz w:val="18"/>
          <w:szCs w:val="18"/>
        </w:rPr>
        <w:t xml:space="preserve">w pionie karnym w I instancji </w:t>
      </w:r>
      <w:r w:rsidRPr="000F6D68">
        <w:rPr>
          <w:rFonts w:ascii="Arial" w:hAnsi="Arial" w:cs="Arial"/>
          <w:bCs/>
          <w:sz w:val="18"/>
          <w:szCs w:val="18"/>
        </w:rPr>
        <w:t xml:space="preserve">oblicza się jedynie dla sędziów sądu okręgowego (bez sędziów funkcyjnych sądu, </w:t>
      </w:r>
      <w:r w:rsidRPr="000F6D68">
        <w:rPr>
          <w:rFonts w:ascii="Arial" w:hAnsi="Arial" w:cs="Arial"/>
          <w:sz w:val="18"/>
          <w:szCs w:val="18"/>
        </w:rPr>
        <w:t>sędziów SO delegowanych do pełnienia  czynności orzeczniczych do innego i z innego sądu okręgowego</w:t>
      </w:r>
      <w:r w:rsidRPr="000F6D68">
        <w:rPr>
          <w:rFonts w:ascii="Arial" w:hAnsi="Arial" w:cs="Arial"/>
          <w:bCs/>
          <w:sz w:val="18"/>
          <w:szCs w:val="18"/>
        </w:rPr>
        <w:t xml:space="preserve"> i sędziów SR delegowanych w trybie art. 77 § 1 usp na czas nieokreślony lub na czas określony orzekających w pełnym lub niepełnym wymiarze) poprzez określenie łącznej liczby sesji (rozprawy i posiedzenia) takich sędziów w danym okresie statystycznym podzielonej przez ich obsadę średniookresową (dodatkowo z wyłączeniem sędziów delegowanych do Ministerstwa Sprawiedliwości,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orzekających w pełnym lub niepełnym wymiarze). W liczbę sesji (rozprawy i posiedzenia) wlicza się jedynie te sesje, z których sporządzane są wokandy. Nie jest dopuszczalne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niefunkcyjnego, nie dokonujemy dzielenia liczby sesji przez obsadę średniookresową danego sędziego. Ustalenie średniookresowej liczby sesji nie dotyczy wokand, a terminów sesyjnych sędziów, a zatem nie jest tożsama z danymi z działów 1.3.1 czy 1.3.2.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0F6D68" w:rsidRPr="000F6D68" w:rsidRDefault="000F6D68" w:rsidP="000F6D68">
      <w:pPr>
        <w:numPr>
          <w:ilvl w:val="0"/>
          <w:numId w:val="37"/>
        </w:num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 xml:space="preserve">Średniookresową liczbę sesji sędziego w danym okresie statystycznym (miesięcznym, półrocznym czy też rocznym) </w:t>
      </w:r>
      <w:r w:rsidRPr="000F6D68">
        <w:rPr>
          <w:rFonts w:ascii="Arial" w:hAnsi="Arial" w:cs="Arial"/>
          <w:b/>
          <w:bCs/>
          <w:sz w:val="18"/>
          <w:szCs w:val="18"/>
        </w:rPr>
        <w:t>w pionie karnym w II instancji</w:t>
      </w:r>
      <w:r w:rsidRPr="000F6D68">
        <w:rPr>
          <w:rFonts w:ascii="Arial" w:hAnsi="Arial" w:cs="Arial"/>
          <w:bCs/>
          <w:sz w:val="18"/>
          <w:szCs w:val="18"/>
        </w:rPr>
        <w:t xml:space="preserve"> oblicza się jedynie dla  sędziów sądu okręgowego (bez sędziów funkcyjnych sądu, </w:t>
      </w:r>
      <w:r w:rsidRPr="000F6D68">
        <w:rPr>
          <w:rFonts w:ascii="Arial" w:hAnsi="Arial" w:cs="Arial"/>
          <w:sz w:val="18"/>
          <w:szCs w:val="18"/>
        </w:rPr>
        <w:t>sędziów SO delegowanych do pełnienia  czynności orzeczniczych do innego i z innego sądu okręgowego</w:t>
      </w:r>
      <w:r w:rsidRPr="000F6D68">
        <w:rPr>
          <w:rFonts w:ascii="Arial" w:hAnsi="Arial" w:cs="Arial"/>
          <w:bCs/>
          <w:sz w:val="18"/>
          <w:szCs w:val="18"/>
        </w:rPr>
        <w:t xml:space="preserve"> i sędziów SR delegowanych w trybie art. 77 § 1 usp na czas nieokreślony lub na czas określony orzekających w pełnym lub niepełnym wymiarze oraz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orzekających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niefunkcyjnego, nie dokonujemy dzielenia liczby sesji przez obsadę średniookresową danego sędziego. Ustalenie średniookresowej liczby sesji nie dotyczy wokand a terminów sesyjnych sędziów, a zatem nie jest tożsama z danymi z działów 1.3.1 czy 1.3.2. </w:t>
      </w:r>
      <w:r w:rsidRPr="000F6D68">
        <w:rPr>
          <w:rFonts w:ascii="Arial" w:hAnsi="Arial" w:cs="Arial"/>
          <w:b/>
          <w:bCs/>
          <w:sz w:val="18"/>
          <w:szCs w:val="18"/>
        </w:rPr>
        <w:t xml:space="preserve">Na tej samej zasadzie wylicza się średnią liczbę sesji sędziego w danym okresie statystycznym w pionie karnym w wydziałach penitencjarnych. </w:t>
      </w:r>
      <w:r w:rsidRPr="000F6D68">
        <w:rPr>
          <w:rFonts w:ascii="Arial" w:hAnsi="Arial" w:cs="Arial"/>
          <w:bCs/>
          <w:sz w:val="18"/>
          <w:szCs w:val="18"/>
        </w:rPr>
        <w:t>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0F6D68" w:rsidRPr="000F6D68" w:rsidRDefault="000F6D68" w:rsidP="000F6D68">
      <w:pPr>
        <w:numPr>
          <w:ilvl w:val="0"/>
          <w:numId w:val="37"/>
        </w:num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 xml:space="preserve">„Liczba obsadzonych etatów (na ostatni dzień okresu statystycznego)”, kol. 30 wykazujemy faktycznie obsadzone etaty (od limitu etatów odejmujemy wyłącznie wakaty). </w:t>
      </w:r>
    </w:p>
    <w:p w:rsidR="000F6D68" w:rsidRPr="000F6D68" w:rsidRDefault="000F6D68" w:rsidP="000F6D68">
      <w:pPr>
        <w:numPr>
          <w:ilvl w:val="0"/>
          <w:numId w:val="37"/>
        </w:numPr>
        <w:autoSpaceDE w:val="0"/>
        <w:autoSpaceDN w:val="0"/>
        <w:adjustRightInd w:val="0"/>
        <w:spacing w:before="240"/>
        <w:jc w:val="both"/>
        <w:rPr>
          <w:rFonts w:ascii="Arial" w:hAnsi="Arial" w:cs="Arial"/>
          <w:bCs/>
          <w:sz w:val="18"/>
          <w:szCs w:val="18"/>
        </w:rPr>
      </w:pPr>
      <w:r w:rsidRPr="000F6D68">
        <w:rPr>
          <w:rFonts w:ascii="Arial" w:hAnsi="Arial" w:cs="Arial"/>
          <w:bCs/>
          <w:sz w:val="18"/>
          <w:szCs w:val="18"/>
        </w:rPr>
        <w:t>„Liczba obsadzonych etatów (w okresie statystycznym)”, kol. 31 wykazujemy faktycznie obsadzone etaty w okresie statystycznym (od limitu etatów odejmujemy wyłącznie wakaty w okresie statystycznym).</w:t>
      </w:r>
    </w:p>
    <w:p w:rsidR="000F6D68" w:rsidRPr="000F6D68" w:rsidRDefault="000F6D68" w:rsidP="000F6D68">
      <w:pPr>
        <w:autoSpaceDE w:val="0"/>
        <w:autoSpaceDN w:val="0"/>
        <w:adjustRightInd w:val="0"/>
        <w:spacing w:before="240"/>
        <w:ind w:left="720"/>
        <w:jc w:val="both"/>
        <w:rPr>
          <w:rFonts w:ascii="Arial" w:hAnsi="Arial" w:cs="Arial"/>
          <w:bCs/>
          <w:sz w:val="18"/>
          <w:szCs w:val="18"/>
        </w:rPr>
      </w:pPr>
    </w:p>
    <w:p w:rsidR="000F6D68" w:rsidRPr="000F6D68" w:rsidRDefault="000F6D68" w:rsidP="000F6D68">
      <w:pPr>
        <w:autoSpaceDE w:val="0"/>
        <w:autoSpaceDN w:val="0"/>
        <w:adjustRightInd w:val="0"/>
        <w:spacing w:before="240"/>
        <w:ind w:left="720"/>
        <w:jc w:val="both"/>
        <w:rPr>
          <w:rFonts w:ascii="Arial" w:hAnsi="Arial" w:cs="Arial"/>
          <w:bCs/>
          <w:sz w:val="18"/>
          <w:szCs w:val="18"/>
        </w:rPr>
      </w:pPr>
    </w:p>
    <w:p w:rsidR="000F6D68" w:rsidRPr="000F6D68" w:rsidRDefault="000F6D68" w:rsidP="000F6D68">
      <w:pPr>
        <w:spacing w:after="80" w:line="220" w:lineRule="exact"/>
        <w:outlineLvl w:val="0"/>
        <w:rPr>
          <w:rFonts w:ascii="Arial" w:hAnsi="Arial"/>
          <w:b/>
          <w:sz w:val="20"/>
          <w:szCs w:val="20"/>
        </w:rPr>
      </w:pPr>
      <w:r w:rsidRPr="000F6D68">
        <w:rPr>
          <w:rFonts w:ascii="Arial" w:hAnsi="Arial"/>
          <w:b/>
          <w:sz w:val="20"/>
          <w:szCs w:val="20"/>
        </w:rPr>
        <w:t>Dział 14.2 Obsada Sądu (Wydziału)</w:t>
      </w:r>
    </w:p>
    <w:p w:rsidR="000F6D68" w:rsidRPr="000F6D68" w:rsidRDefault="000F6D68" w:rsidP="000F6D68">
      <w:pPr>
        <w:autoSpaceDE w:val="0"/>
        <w:autoSpaceDN w:val="0"/>
        <w:adjustRightInd w:val="0"/>
        <w:spacing w:before="240"/>
        <w:ind w:left="720"/>
        <w:jc w:val="both"/>
        <w:rPr>
          <w:rFonts w:ascii="Arial" w:hAnsi="Arial" w:cs="Arial"/>
          <w:bCs/>
          <w:sz w:val="18"/>
          <w:szCs w:val="18"/>
        </w:rPr>
      </w:pPr>
      <w:r w:rsidRPr="000F6D68">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i urzędników odbywa się odpowiednio na zasadach określonych w dziale 14.1. W zakresie kadry urzędniczej wykazujemy w obsadzie także zatrudnionych w ramach zastępstwa. Nie wykazujemy osób zatrudnionych w ramach umów zlecenia.     </w:t>
      </w:r>
    </w:p>
    <w:p w:rsidR="000F6D68" w:rsidRDefault="000F6D68" w:rsidP="000F6D68">
      <w:pPr>
        <w:autoSpaceDE w:val="0"/>
        <w:autoSpaceDN w:val="0"/>
        <w:adjustRightInd w:val="0"/>
        <w:spacing w:before="120"/>
        <w:ind w:left="360"/>
        <w:jc w:val="both"/>
        <w:rPr>
          <w:rFonts w:ascii="Arial" w:hAnsi="Arial" w:cs="Arial"/>
          <w:bCs/>
          <w:sz w:val="18"/>
          <w:szCs w:val="18"/>
        </w:rPr>
      </w:pPr>
    </w:p>
    <w:p w:rsidR="000F6D68" w:rsidRDefault="000F6D68" w:rsidP="000F6D68">
      <w:pPr>
        <w:autoSpaceDE w:val="0"/>
        <w:autoSpaceDN w:val="0"/>
        <w:adjustRightInd w:val="0"/>
        <w:spacing w:before="240"/>
        <w:jc w:val="both"/>
        <w:rPr>
          <w:rFonts w:ascii="Arial" w:hAnsi="Arial" w:cs="Arial"/>
          <w:bCs/>
          <w:sz w:val="18"/>
          <w:szCs w:val="18"/>
        </w:rPr>
      </w:pPr>
    </w:p>
    <w:p w:rsidR="000F6D68" w:rsidRDefault="000F6D68" w:rsidP="000F6D68">
      <w:pPr>
        <w:pStyle w:val="Nagwek3"/>
      </w:pPr>
    </w:p>
    <w:p w:rsidR="00357543" w:rsidRPr="00357543" w:rsidRDefault="00357543" w:rsidP="000F6D68">
      <w:pPr>
        <w:pStyle w:val="Nagwek3"/>
      </w:pPr>
    </w:p>
    <w:sectPr w:rsidR="00357543" w:rsidRPr="00357543" w:rsidSect="0006528E">
      <w:pgSz w:w="11906" w:h="16838" w:code="9"/>
      <w:pgMar w:top="113" w:right="397" w:bottom="113" w:left="454" w:header="113" w:footer="11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03C" w:rsidRDefault="000A703C">
      <w:r>
        <w:separator/>
      </w:r>
    </w:p>
  </w:endnote>
  <w:endnote w:type="continuationSeparator" w:id="0">
    <w:p w:rsidR="000A703C" w:rsidRDefault="000A7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PL">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08D" w:rsidRPr="0011733D" w:rsidRDefault="0095208D" w:rsidP="00344E14">
    <w:pPr>
      <w:pStyle w:val="Stopka"/>
      <w:jc w:val="center"/>
      <w:rPr>
        <w:rFonts w:ascii="Arial" w:hAnsi="Arial" w:cs="Arial"/>
        <w:sz w:val="16"/>
        <w:szCs w:val="16"/>
      </w:rPr>
    </w:pPr>
    <w:r w:rsidRPr="0011733D">
      <w:rPr>
        <w:rFonts w:ascii="Arial" w:hAnsi="Arial" w:cs="Arial"/>
        <w:sz w:val="16"/>
        <w:szCs w:val="16"/>
      </w:rPr>
      <w:t xml:space="preserve">Strona </w:t>
    </w:r>
    <w:r w:rsidR="00C37695" w:rsidRPr="0011733D">
      <w:rPr>
        <w:rFonts w:ascii="Arial" w:hAnsi="Arial" w:cs="Arial"/>
        <w:b/>
        <w:bCs/>
        <w:sz w:val="16"/>
        <w:szCs w:val="16"/>
      </w:rPr>
      <w:fldChar w:fldCharType="begin"/>
    </w:r>
    <w:r w:rsidRPr="0011733D">
      <w:rPr>
        <w:rFonts w:ascii="Arial" w:hAnsi="Arial" w:cs="Arial"/>
        <w:b/>
        <w:bCs/>
        <w:sz w:val="16"/>
        <w:szCs w:val="16"/>
      </w:rPr>
      <w:instrText>PAGE</w:instrText>
    </w:r>
    <w:r w:rsidR="00C37695" w:rsidRPr="0011733D">
      <w:rPr>
        <w:rFonts w:ascii="Arial" w:hAnsi="Arial" w:cs="Arial"/>
        <w:b/>
        <w:bCs/>
        <w:sz w:val="16"/>
        <w:szCs w:val="16"/>
      </w:rPr>
      <w:fldChar w:fldCharType="separate"/>
    </w:r>
    <w:r w:rsidR="00051547">
      <w:rPr>
        <w:rFonts w:ascii="Arial" w:hAnsi="Arial" w:cs="Arial"/>
        <w:b/>
        <w:bCs/>
        <w:noProof/>
        <w:sz w:val="16"/>
        <w:szCs w:val="16"/>
      </w:rPr>
      <w:t>1</w:t>
    </w:r>
    <w:r w:rsidR="00C37695" w:rsidRPr="0011733D">
      <w:rPr>
        <w:rFonts w:ascii="Arial" w:hAnsi="Arial" w:cs="Arial"/>
        <w:b/>
        <w:bCs/>
        <w:sz w:val="16"/>
        <w:szCs w:val="16"/>
      </w:rPr>
      <w:fldChar w:fldCharType="end"/>
    </w:r>
    <w:r w:rsidRPr="0011733D">
      <w:rPr>
        <w:rFonts w:ascii="Arial" w:hAnsi="Arial" w:cs="Arial"/>
        <w:sz w:val="16"/>
        <w:szCs w:val="16"/>
      </w:rPr>
      <w:t xml:space="preserve"> z </w:t>
    </w:r>
    <w:r w:rsidR="00C37695" w:rsidRPr="0011733D">
      <w:rPr>
        <w:rFonts w:ascii="Arial" w:hAnsi="Arial" w:cs="Arial"/>
        <w:b/>
        <w:bCs/>
        <w:sz w:val="16"/>
        <w:szCs w:val="16"/>
      </w:rPr>
      <w:fldChar w:fldCharType="begin"/>
    </w:r>
    <w:r w:rsidRPr="0011733D">
      <w:rPr>
        <w:rFonts w:ascii="Arial" w:hAnsi="Arial" w:cs="Arial"/>
        <w:b/>
        <w:bCs/>
        <w:sz w:val="16"/>
        <w:szCs w:val="16"/>
      </w:rPr>
      <w:instrText>NUMPAGES</w:instrText>
    </w:r>
    <w:r w:rsidR="00C37695" w:rsidRPr="0011733D">
      <w:rPr>
        <w:rFonts w:ascii="Arial" w:hAnsi="Arial" w:cs="Arial"/>
        <w:b/>
        <w:bCs/>
        <w:sz w:val="16"/>
        <w:szCs w:val="16"/>
      </w:rPr>
      <w:fldChar w:fldCharType="separate"/>
    </w:r>
    <w:r w:rsidR="00051547">
      <w:rPr>
        <w:rFonts w:ascii="Arial" w:hAnsi="Arial" w:cs="Arial"/>
        <w:b/>
        <w:bCs/>
        <w:noProof/>
        <w:sz w:val="16"/>
        <w:szCs w:val="16"/>
      </w:rPr>
      <w:t>20</w:t>
    </w:r>
    <w:r w:rsidR="00C37695" w:rsidRPr="0011733D">
      <w:rPr>
        <w:rFonts w:ascii="Arial" w:hAnsi="Arial" w:cs="Arial"/>
        <w:b/>
        <w:bCs/>
        <w:sz w:val="16"/>
        <w:szCs w:val="16"/>
      </w:rPr>
      <w:fldChar w:fldCharType="end"/>
    </w:r>
  </w:p>
  <w:p w:rsidR="0095208D" w:rsidRDefault="009520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03C" w:rsidRDefault="000A703C">
      <w:r>
        <w:separator/>
      </w:r>
    </w:p>
  </w:footnote>
  <w:footnote w:type="continuationSeparator" w:id="0">
    <w:p w:rsidR="000A703C" w:rsidRDefault="000A7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08D" w:rsidRPr="0074008C" w:rsidRDefault="0095208D" w:rsidP="0074008C">
    <w:pPr>
      <w:pStyle w:val="Nagwek"/>
      <w:jc w:val="right"/>
      <w:rPr>
        <w:rFonts w:ascii="Arial" w:hAnsi="Arial" w:cs="Arial"/>
        <w:sz w:val="14"/>
        <w:szCs w:val="14"/>
      </w:rPr>
    </w:pPr>
    <w:r>
      <w:rPr>
        <w:rFonts w:ascii="Arial" w:hAnsi="Arial" w:cs="Arial"/>
        <w:sz w:val="14"/>
        <w:szCs w:val="14"/>
      </w:rPr>
      <w:t xml:space="preserve">MS-S5O </w:t>
    </w:r>
    <w:r w:rsidRPr="0074008C">
      <w:rPr>
        <w:rFonts w:ascii="Arial" w:hAnsi="Arial" w:cs="Arial"/>
        <w:sz w:val="14"/>
        <w:szCs w:val="14"/>
      </w:rPr>
      <w:t>27.01.2017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3BE5"/>
    <w:multiLevelType w:val="hybridMultilevel"/>
    <w:tmpl w:val="56986026"/>
    <w:lvl w:ilvl="0" w:tplc="24FC4728">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801BD1"/>
    <w:multiLevelType w:val="hybridMultilevel"/>
    <w:tmpl w:val="94725D4C"/>
    <w:lvl w:ilvl="0" w:tplc="C38EA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8F218F"/>
    <w:multiLevelType w:val="multilevel"/>
    <w:tmpl w:val="15C6C644"/>
    <w:lvl w:ilvl="0">
      <w:start w:val="10"/>
      <w:numFmt w:val="decimal"/>
      <w:lvlText w:val="%1"/>
      <w:lvlJc w:val="left"/>
      <w:pPr>
        <w:tabs>
          <w:tab w:val="num" w:pos="277"/>
        </w:tabs>
        <w:ind w:left="277" w:firstLine="0"/>
      </w:pPr>
      <w:rPr>
        <w:rFonts w:hint="default"/>
        <w:sz w:val="14"/>
        <w:szCs w:val="14"/>
      </w:rPr>
    </w:lvl>
    <w:lvl w:ilvl="1">
      <w:start w:val="1"/>
      <w:numFmt w:val="lowerLetter"/>
      <w:lvlText w:val="%2."/>
      <w:lvlJc w:val="left"/>
      <w:pPr>
        <w:tabs>
          <w:tab w:val="num" w:pos="-31052"/>
        </w:tabs>
        <w:ind w:left="-31052" w:hanging="360"/>
      </w:pPr>
    </w:lvl>
    <w:lvl w:ilvl="2">
      <w:start w:val="1"/>
      <w:numFmt w:val="lowerRoman"/>
      <w:lvlText w:val="%3."/>
      <w:lvlJc w:val="right"/>
      <w:pPr>
        <w:tabs>
          <w:tab w:val="num" w:pos="-30332"/>
        </w:tabs>
        <w:ind w:left="-30332" w:hanging="180"/>
      </w:pPr>
    </w:lvl>
    <w:lvl w:ilvl="3">
      <w:start w:val="1"/>
      <w:numFmt w:val="decimal"/>
      <w:lvlText w:val="%4."/>
      <w:lvlJc w:val="left"/>
      <w:pPr>
        <w:tabs>
          <w:tab w:val="num" w:pos="-29612"/>
        </w:tabs>
        <w:ind w:left="-29612" w:hanging="360"/>
      </w:pPr>
    </w:lvl>
    <w:lvl w:ilvl="4">
      <w:start w:val="1"/>
      <w:numFmt w:val="lowerLetter"/>
      <w:lvlText w:val="%5."/>
      <w:lvlJc w:val="left"/>
      <w:pPr>
        <w:tabs>
          <w:tab w:val="num" w:pos="-28892"/>
        </w:tabs>
        <w:ind w:left="-28892" w:hanging="360"/>
      </w:pPr>
    </w:lvl>
    <w:lvl w:ilvl="5">
      <w:start w:val="1"/>
      <w:numFmt w:val="lowerRoman"/>
      <w:lvlText w:val="%6."/>
      <w:lvlJc w:val="right"/>
      <w:pPr>
        <w:tabs>
          <w:tab w:val="num" w:pos="-28172"/>
        </w:tabs>
        <w:ind w:left="-28172" w:hanging="180"/>
      </w:pPr>
    </w:lvl>
    <w:lvl w:ilvl="6">
      <w:start w:val="1"/>
      <w:numFmt w:val="decimal"/>
      <w:lvlText w:val="%7."/>
      <w:lvlJc w:val="left"/>
      <w:pPr>
        <w:tabs>
          <w:tab w:val="num" w:pos="-27452"/>
        </w:tabs>
        <w:ind w:left="-27452" w:hanging="360"/>
      </w:pPr>
    </w:lvl>
    <w:lvl w:ilvl="7">
      <w:start w:val="1"/>
      <w:numFmt w:val="lowerLetter"/>
      <w:lvlText w:val="%8."/>
      <w:lvlJc w:val="left"/>
      <w:pPr>
        <w:tabs>
          <w:tab w:val="num" w:pos="-26732"/>
        </w:tabs>
        <w:ind w:left="-26732" w:hanging="360"/>
      </w:pPr>
    </w:lvl>
    <w:lvl w:ilvl="8">
      <w:start w:val="1"/>
      <w:numFmt w:val="lowerRoman"/>
      <w:lvlText w:val="%9."/>
      <w:lvlJc w:val="right"/>
      <w:pPr>
        <w:tabs>
          <w:tab w:val="num" w:pos="-26012"/>
        </w:tabs>
        <w:ind w:left="-26012" w:hanging="180"/>
      </w:pPr>
    </w:lvl>
  </w:abstractNum>
  <w:abstractNum w:abstractNumId="4" w15:restartNumberingAfterBreak="0">
    <w:nsid w:val="11232E33"/>
    <w:multiLevelType w:val="hybridMultilevel"/>
    <w:tmpl w:val="72DAAA9E"/>
    <w:lvl w:ilvl="0" w:tplc="AA7CD438">
      <w:start w:val="1"/>
      <w:numFmt w:val="lowerLetter"/>
      <w:lvlText w:val="%1)"/>
      <w:lvlJc w:val="left"/>
      <w:pPr>
        <w:tabs>
          <w:tab w:val="num" w:pos="720"/>
        </w:tabs>
        <w:ind w:left="720" w:hanging="360"/>
      </w:pPr>
      <w:rPr>
        <w:rFonts w:ascii="Arial" w:hAnsi="Arial"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E058D7"/>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9" w15:restartNumberingAfterBreak="0">
    <w:nsid w:val="2EAF3141"/>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15:restartNumberingAfterBreak="0">
    <w:nsid w:val="35681B45"/>
    <w:multiLevelType w:val="singleLevel"/>
    <w:tmpl w:val="04150017"/>
    <w:lvl w:ilvl="0">
      <w:start w:val="1"/>
      <w:numFmt w:val="lowerLetter"/>
      <w:lvlText w:val="%1)"/>
      <w:lvlJc w:val="left"/>
      <w:pPr>
        <w:tabs>
          <w:tab w:val="num" w:pos="360"/>
        </w:tabs>
        <w:ind w:left="360" w:hanging="360"/>
      </w:pPr>
    </w:lvl>
  </w:abstractNum>
  <w:abstractNum w:abstractNumId="11"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4" w15:restartNumberingAfterBreak="0">
    <w:nsid w:val="413375A3"/>
    <w:multiLevelType w:val="singleLevel"/>
    <w:tmpl w:val="93525690"/>
    <w:lvl w:ilvl="0">
      <w:start w:val="1"/>
      <w:numFmt w:val="decimal"/>
      <w:lvlText w:val="%1."/>
      <w:lvlJc w:val="left"/>
      <w:pPr>
        <w:tabs>
          <w:tab w:val="num" w:pos="390"/>
        </w:tabs>
        <w:ind w:left="390" w:hanging="390"/>
      </w:pPr>
      <w:rPr>
        <w:rFonts w:hint="default"/>
      </w:rPr>
    </w:lvl>
  </w:abstractNum>
  <w:abstractNum w:abstractNumId="15" w15:restartNumberingAfterBreak="0">
    <w:nsid w:val="41E11282"/>
    <w:multiLevelType w:val="hybridMultilevel"/>
    <w:tmpl w:val="15C6C644"/>
    <w:lvl w:ilvl="0" w:tplc="905A6AF0">
      <w:start w:val="10"/>
      <w:numFmt w:val="decimal"/>
      <w:lvlText w:val="%1"/>
      <w:lvlJc w:val="left"/>
      <w:pPr>
        <w:tabs>
          <w:tab w:val="num" w:pos="277"/>
        </w:tabs>
        <w:ind w:left="277" w:firstLine="0"/>
      </w:pPr>
      <w:rPr>
        <w:rFonts w:hint="default"/>
        <w:sz w:val="14"/>
        <w:szCs w:val="14"/>
      </w:rPr>
    </w:lvl>
    <w:lvl w:ilvl="1" w:tplc="04150019" w:tentative="1">
      <w:start w:val="1"/>
      <w:numFmt w:val="lowerLetter"/>
      <w:lvlText w:val="%2."/>
      <w:lvlJc w:val="left"/>
      <w:pPr>
        <w:tabs>
          <w:tab w:val="num" w:pos="-31052"/>
        </w:tabs>
        <w:ind w:left="-31052" w:hanging="360"/>
      </w:pPr>
    </w:lvl>
    <w:lvl w:ilvl="2" w:tplc="0415001B" w:tentative="1">
      <w:start w:val="1"/>
      <w:numFmt w:val="lowerRoman"/>
      <w:lvlText w:val="%3."/>
      <w:lvlJc w:val="right"/>
      <w:pPr>
        <w:tabs>
          <w:tab w:val="num" w:pos="-30332"/>
        </w:tabs>
        <w:ind w:left="-30332" w:hanging="180"/>
      </w:pPr>
    </w:lvl>
    <w:lvl w:ilvl="3" w:tplc="0415000F" w:tentative="1">
      <w:start w:val="1"/>
      <w:numFmt w:val="decimal"/>
      <w:lvlText w:val="%4."/>
      <w:lvlJc w:val="left"/>
      <w:pPr>
        <w:tabs>
          <w:tab w:val="num" w:pos="-29612"/>
        </w:tabs>
        <w:ind w:left="-29612" w:hanging="360"/>
      </w:pPr>
    </w:lvl>
    <w:lvl w:ilvl="4" w:tplc="04150019" w:tentative="1">
      <w:start w:val="1"/>
      <w:numFmt w:val="lowerLetter"/>
      <w:lvlText w:val="%5."/>
      <w:lvlJc w:val="left"/>
      <w:pPr>
        <w:tabs>
          <w:tab w:val="num" w:pos="-28892"/>
        </w:tabs>
        <w:ind w:left="-28892" w:hanging="360"/>
      </w:pPr>
    </w:lvl>
    <w:lvl w:ilvl="5" w:tplc="0415001B" w:tentative="1">
      <w:start w:val="1"/>
      <w:numFmt w:val="lowerRoman"/>
      <w:lvlText w:val="%6."/>
      <w:lvlJc w:val="right"/>
      <w:pPr>
        <w:tabs>
          <w:tab w:val="num" w:pos="-28172"/>
        </w:tabs>
        <w:ind w:left="-28172" w:hanging="180"/>
      </w:pPr>
    </w:lvl>
    <w:lvl w:ilvl="6" w:tplc="0415000F" w:tentative="1">
      <w:start w:val="1"/>
      <w:numFmt w:val="decimal"/>
      <w:lvlText w:val="%7."/>
      <w:lvlJc w:val="left"/>
      <w:pPr>
        <w:tabs>
          <w:tab w:val="num" w:pos="-27452"/>
        </w:tabs>
        <w:ind w:left="-27452" w:hanging="360"/>
      </w:pPr>
    </w:lvl>
    <w:lvl w:ilvl="7" w:tplc="04150019" w:tentative="1">
      <w:start w:val="1"/>
      <w:numFmt w:val="lowerLetter"/>
      <w:lvlText w:val="%8."/>
      <w:lvlJc w:val="left"/>
      <w:pPr>
        <w:tabs>
          <w:tab w:val="num" w:pos="-26732"/>
        </w:tabs>
        <w:ind w:left="-26732" w:hanging="360"/>
      </w:pPr>
    </w:lvl>
    <w:lvl w:ilvl="8" w:tplc="0415001B" w:tentative="1">
      <w:start w:val="1"/>
      <w:numFmt w:val="lowerRoman"/>
      <w:lvlText w:val="%9."/>
      <w:lvlJc w:val="right"/>
      <w:pPr>
        <w:tabs>
          <w:tab w:val="num" w:pos="-26012"/>
        </w:tabs>
        <w:ind w:left="-26012" w:hanging="180"/>
      </w:pPr>
    </w:lvl>
  </w:abstractNum>
  <w:abstractNum w:abstractNumId="16"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B303B19"/>
    <w:multiLevelType w:val="singleLevel"/>
    <w:tmpl w:val="04150017"/>
    <w:lvl w:ilvl="0">
      <w:start w:val="1"/>
      <w:numFmt w:val="lowerLetter"/>
      <w:lvlText w:val="%1)"/>
      <w:lvlJc w:val="left"/>
      <w:pPr>
        <w:tabs>
          <w:tab w:val="num" w:pos="360"/>
        </w:tabs>
        <w:ind w:left="360" w:hanging="360"/>
      </w:pPr>
    </w:lvl>
  </w:abstractNum>
  <w:abstractNum w:abstractNumId="18" w15:restartNumberingAfterBreak="0">
    <w:nsid w:val="51E45C7D"/>
    <w:multiLevelType w:val="singleLevel"/>
    <w:tmpl w:val="04150017"/>
    <w:lvl w:ilvl="0">
      <w:start w:val="1"/>
      <w:numFmt w:val="lowerLetter"/>
      <w:lvlText w:val="%1)"/>
      <w:lvlJc w:val="left"/>
      <w:pPr>
        <w:tabs>
          <w:tab w:val="num" w:pos="360"/>
        </w:tabs>
        <w:ind w:left="360" w:hanging="360"/>
      </w:pPr>
      <w:rPr>
        <w:rFonts w:hint="default"/>
      </w:rPr>
    </w:lvl>
  </w:abstractNum>
  <w:abstractNum w:abstractNumId="19" w15:restartNumberingAfterBreak="0">
    <w:nsid w:val="569446DA"/>
    <w:multiLevelType w:val="singleLevel"/>
    <w:tmpl w:val="04150017"/>
    <w:lvl w:ilvl="0">
      <w:start w:val="1"/>
      <w:numFmt w:val="lowerLetter"/>
      <w:lvlText w:val="%1)"/>
      <w:lvlJc w:val="left"/>
      <w:pPr>
        <w:tabs>
          <w:tab w:val="num" w:pos="360"/>
        </w:tabs>
        <w:ind w:left="360" w:hanging="360"/>
      </w:pPr>
    </w:lvl>
  </w:abstractNum>
  <w:abstractNum w:abstractNumId="20" w15:restartNumberingAfterBreak="0">
    <w:nsid w:val="58341DF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E6A425C"/>
    <w:multiLevelType w:val="singleLevel"/>
    <w:tmpl w:val="04150017"/>
    <w:lvl w:ilvl="0">
      <w:start w:val="1"/>
      <w:numFmt w:val="lowerLetter"/>
      <w:lvlText w:val="%1)"/>
      <w:lvlJc w:val="left"/>
      <w:pPr>
        <w:tabs>
          <w:tab w:val="num" w:pos="360"/>
        </w:tabs>
        <w:ind w:left="360" w:hanging="360"/>
      </w:pPr>
      <w:rPr>
        <w:rFonts w:hint="default"/>
      </w:rPr>
    </w:lvl>
  </w:abstractNum>
  <w:abstractNum w:abstractNumId="23"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F111F3F"/>
    <w:multiLevelType w:val="hybridMultilevel"/>
    <w:tmpl w:val="1654D994"/>
    <w:lvl w:ilvl="0" w:tplc="BE66FB10">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5"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6" w15:restartNumberingAfterBreak="0">
    <w:nsid w:val="718267C2"/>
    <w:multiLevelType w:val="multilevel"/>
    <w:tmpl w:val="4AAE45E4"/>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78036EF3"/>
    <w:multiLevelType w:val="multilevel"/>
    <w:tmpl w:val="B3CAE23E"/>
    <w:lvl w:ilvl="0">
      <w:start w:val="1"/>
      <w:numFmt w:val="lowerLetter"/>
      <w:lvlText w:val="%1)"/>
      <w:lvlJc w:val="left"/>
      <w:pPr>
        <w:tabs>
          <w:tab w:val="num" w:pos="720"/>
        </w:tabs>
        <w:ind w:left="720" w:hanging="360"/>
      </w:pPr>
      <w:rPr>
        <w:rFonts w:ascii="Arial" w:hAnsi="Arial"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B6E6FA6"/>
    <w:multiLevelType w:val="hybridMultilevel"/>
    <w:tmpl w:val="80F6EE70"/>
    <w:lvl w:ilvl="0" w:tplc="AF0023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1"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30"/>
  </w:num>
  <w:num w:numId="2">
    <w:abstractNumId w:val="13"/>
  </w:num>
  <w:num w:numId="3">
    <w:abstractNumId w:val="8"/>
  </w:num>
  <w:num w:numId="4">
    <w:abstractNumId w:val="31"/>
  </w:num>
  <w:num w:numId="5">
    <w:abstractNumId w:val="27"/>
  </w:num>
  <w:num w:numId="6">
    <w:abstractNumId w:val="25"/>
  </w:num>
  <w:num w:numId="7">
    <w:abstractNumId w:val="18"/>
  </w:num>
  <w:num w:numId="8">
    <w:abstractNumId w:val="22"/>
  </w:num>
  <w:num w:numId="9">
    <w:abstractNumId w:val="14"/>
  </w:num>
  <w:num w:numId="10">
    <w:abstractNumId w:val="27"/>
  </w:num>
  <w:num w:numId="11">
    <w:abstractNumId w:val="2"/>
  </w:num>
  <w:num w:numId="12">
    <w:abstractNumId w:val="17"/>
  </w:num>
  <w:num w:numId="13">
    <w:abstractNumId w:val="9"/>
  </w:num>
  <w:num w:numId="14">
    <w:abstractNumId w:val="19"/>
  </w:num>
  <w:num w:numId="15">
    <w:abstractNumId w:val="10"/>
  </w:num>
  <w:num w:numId="16">
    <w:abstractNumId w:val="29"/>
  </w:num>
  <w:num w:numId="17">
    <w:abstractNumId w:val="1"/>
  </w:num>
  <w:num w:numId="18">
    <w:abstractNumId w:val="4"/>
  </w:num>
  <w:num w:numId="19">
    <w:abstractNumId w:val="26"/>
  </w:num>
  <w:num w:numId="20">
    <w:abstractNumId w:val="28"/>
  </w:num>
  <w:num w:numId="21">
    <w:abstractNumId w:val="15"/>
  </w:num>
  <w:num w:numId="22">
    <w:abstractNumId w:val="3"/>
  </w:num>
  <w:num w:numId="23">
    <w:abstractNumId w:val="16"/>
  </w:num>
  <w:num w:numId="24">
    <w:abstractNumId w:val="5"/>
  </w:num>
  <w:num w:numId="25">
    <w:abstractNumId w:val="6"/>
  </w:num>
  <w:num w:numId="26">
    <w:abstractNumId w:val="23"/>
  </w:num>
  <w:num w:numId="27">
    <w:abstractNumId w:val="12"/>
  </w:num>
  <w:num w:numId="28">
    <w:abstractNumId w:val="11"/>
  </w:num>
  <w:num w:numId="29">
    <w:abstractNumId w:val="7"/>
  </w:num>
  <w:num w:numId="30">
    <w:abstractNumId w:val="21"/>
  </w:num>
  <w:num w:numId="31">
    <w:abstractNumId w:val="24"/>
  </w:num>
  <w:num w:numId="32">
    <w:abstractNumId w:val="0"/>
  </w:num>
  <w:num w:numId="33">
    <w:abstractNumId w:val="17"/>
    <w:lvlOverride w:ilvl="0">
      <w:startOverride w:val="1"/>
    </w:lvlOverride>
  </w:num>
  <w:num w:numId="34">
    <w:abstractNumId w:val="9"/>
    <w:lvlOverride w:ilvl="0">
      <w:startOverride w:val="1"/>
    </w:lvlOverride>
  </w:num>
  <w:num w:numId="35">
    <w:abstractNumId w:val="19"/>
    <w:lvlOverride w:ilvl="0">
      <w:startOverride w:val="1"/>
    </w:lvlOverride>
  </w:num>
  <w:num w:numId="36">
    <w:abstractNumId w:val="10"/>
    <w:lvlOverride w:ilvl="0">
      <w:startOverride w:val="1"/>
    </w:lvlOverride>
  </w:num>
  <w:num w:numId="3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8E"/>
    <w:rsid w:val="00003273"/>
    <w:rsid w:val="000042E2"/>
    <w:rsid w:val="0000494A"/>
    <w:rsid w:val="00005091"/>
    <w:rsid w:val="00005579"/>
    <w:rsid w:val="000066C8"/>
    <w:rsid w:val="00006E98"/>
    <w:rsid w:val="000102B6"/>
    <w:rsid w:val="0001068F"/>
    <w:rsid w:val="00012D68"/>
    <w:rsid w:val="000138D8"/>
    <w:rsid w:val="00014C12"/>
    <w:rsid w:val="000154EB"/>
    <w:rsid w:val="00016C31"/>
    <w:rsid w:val="00020EB5"/>
    <w:rsid w:val="000224FC"/>
    <w:rsid w:val="000226FB"/>
    <w:rsid w:val="000241EC"/>
    <w:rsid w:val="00024BA9"/>
    <w:rsid w:val="00025742"/>
    <w:rsid w:val="0002622C"/>
    <w:rsid w:val="0002718E"/>
    <w:rsid w:val="00027301"/>
    <w:rsid w:val="00030E01"/>
    <w:rsid w:val="00033008"/>
    <w:rsid w:val="000338E6"/>
    <w:rsid w:val="0003495B"/>
    <w:rsid w:val="00035549"/>
    <w:rsid w:val="00035E11"/>
    <w:rsid w:val="00037A52"/>
    <w:rsid w:val="00040070"/>
    <w:rsid w:val="00040F9D"/>
    <w:rsid w:val="00042DF0"/>
    <w:rsid w:val="00044094"/>
    <w:rsid w:val="00045653"/>
    <w:rsid w:val="0004569E"/>
    <w:rsid w:val="000458BF"/>
    <w:rsid w:val="00047837"/>
    <w:rsid w:val="00050D6B"/>
    <w:rsid w:val="00051547"/>
    <w:rsid w:val="00053AAD"/>
    <w:rsid w:val="00055EE3"/>
    <w:rsid w:val="00056B50"/>
    <w:rsid w:val="00061A4E"/>
    <w:rsid w:val="000620FE"/>
    <w:rsid w:val="0006239A"/>
    <w:rsid w:val="0006253C"/>
    <w:rsid w:val="00062DEB"/>
    <w:rsid w:val="00064406"/>
    <w:rsid w:val="00064BD1"/>
    <w:rsid w:val="0006528E"/>
    <w:rsid w:val="000664A5"/>
    <w:rsid w:val="00071696"/>
    <w:rsid w:val="000735F8"/>
    <w:rsid w:val="000738BC"/>
    <w:rsid w:val="00073902"/>
    <w:rsid w:val="00075474"/>
    <w:rsid w:val="00076A4D"/>
    <w:rsid w:val="000772A5"/>
    <w:rsid w:val="0007755B"/>
    <w:rsid w:val="00077CB8"/>
    <w:rsid w:val="00080EF1"/>
    <w:rsid w:val="00081F88"/>
    <w:rsid w:val="00082F8F"/>
    <w:rsid w:val="00084BD9"/>
    <w:rsid w:val="0008607A"/>
    <w:rsid w:val="0008637C"/>
    <w:rsid w:val="00090319"/>
    <w:rsid w:val="00090574"/>
    <w:rsid w:val="00091A7A"/>
    <w:rsid w:val="0009406D"/>
    <w:rsid w:val="00094A5E"/>
    <w:rsid w:val="00097195"/>
    <w:rsid w:val="000A0947"/>
    <w:rsid w:val="000A0FAC"/>
    <w:rsid w:val="000A4381"/>
    <w:rsid w:val="000A53FB"/>
    <w:rsid w:val="000A564C"/>
    <w:rsid w:val="000A703C"/>
    <w:rsid w:val="000B110C"/>
    <w:rsid w:val="000B4205"/>
    <w:rsid w:val="000B6A67"/>
    <w:rsid w:val="000B6D72"/>
    <w:rsid w:val="000B71BF"/>
    <w:rsid w:val="000C052E"/>
    <w:rsid w:val="000C06EF"/>
    <w:rsid w:val="000C0BA9"/>
    <w:rsid w:val="000C2375"/>
    <w:rsid w:val="000C491E"/>
    <w:rsid w:val="000C54B8"/>
    <w:rsid w:val="000C669C"/>
    <w:rsid w:val="000C6BE9"/>
    <w:rsid w:val="000D0C17"/>
    <w:rsid w:val="000D3D6E"/>
    <w:rsid w:val="000D412C"/>
    <w:rsid w:val="000D49CF"/>
    <w:rsid w:val="000D4E9D"/>
    <w:rsid w:val="000D5ACD"/>
    <w:rsid w:val="000D5FFF"/>
    <w:rsid w:val="000D7096"/>
    <w:rsid w:val="000D7B3A"/>
    <w:rsid w:val="000E17F8"/>
    <w:rsid w:val="000E301F"/>
    <w:rsid w:val="000E3A0B"/>
    <w:rsid w:val="000E508C"/>
    <w:rsid w:val="000E7412"/>
    <w:rsid w:val="000F2B5D"/>
    <w:rsid w:val="000F4D23"/>
    <w:rsid w:val="000F55BA"/>
    <w:rsid w:val="000F6D68"/>
    <w:rsid w:val="000F74D6"/>
    <w:rsid w:val="001027F9"/>
    <w:rsid w:val="00102B7A"/>
    <w:rsid w:val="00102D1A"/>
    <w:rsid w:val="0010454B"/>
    <w:rsid w:val="0010504C"/>
    <w:rsid w:val="001058FF"/>
    <w:rsid w:val="00106E01"/>
    <w:rsid w:val="00107E47"/>
    <w:rsid w:val="001115BE"/>
    <w:rsid w:val="0011217A"/>
    <w:rsid w:val="001134AE"/>
    <w:rsid w:val="0011633F"/>
    <w:rsid w:val="00116B5D"/>
    <w:rsid w:val="00116F6E"/>
    <w:rsid w:val="001209C3"/>
    <w:rsid w:val="001234B7"/>
    <w:rsid w:val="00124BC9"/>
    <w:rsid w:val="00124DD7"/>
    <w:rsid w:val="00125016"/>
    <w:rsid w:val="00125268"/>
    <w:rsid w:val="00126A85"/>
    <w:rsid w:val="00127852"/>
    <w:rsid w:val="00127C52"/>
    <w:rsid w:val="00132C48"/>
    <w:rsid w:val="00134DE9"/>
    <w:rsid w:val="00135414"/>
    <w:rsid w:val="00135695"/>
    <w:rsid w:val="0013613D"/>
    <w:rsid w:val="001405E7"/>
    <w:rsid w:val="00141785"/>
    <w:rsid w:val="001438E0"/>
    <w:rsid w:val="00146D24"/>
    <w:rsid w:val="0014723E"/>
    <w:rsid w:val="00147761"/>
    <w:rsid w:val="00147B9D"/>
    <w:rsid w:val="00147BE2"/>
    <w:rsid w:val="001508EC"/>
    <w:rsid w:val="0015124B"/>
    <w:rsid w:val="00151700"/>
    <w:rsid w:val="00151ADD"/>
    <w:rsid w:val="0015211F"/>
    <w:rsid w:val="00152352"/>
    <w:rsid w:val="00154715"/>
    <w:rsid w:val="001564CB"/>
    <w:rsid w:val="00156959"/>
    <w:rsid w:val="00157BD3"/>
    <w:rsid w:val="001619C7"/>
    <w:rsid w:val="00162D3C"/>
    <w:rsid w:val="00162F29"/>
    <w:rsid w:val="00163002"/>
    <w:rsid w:val="00163132"/>
    <w:rsid w:val="00166226"/>
    <w:rsid w:val="00166452"/>
    <w:rsid w:val="001668A4"/>
    <w:rsid w:val="001729CC"/>
    <w:rsid w:val="00177950"/>
    <w:rsid w:val="001814B3"/>
    <w:rsid w:val="00181C16"/>
    <w:rsid w:val="001820B3"/>
    <w:rsid w:val="00183312"/>
    <w:rsid w:val="00184C9D"/>
    <w:rsid w:val="00187056"/>
    <w:rsid w:val="00191258"/>
    <w:rsid w:val="00191582"/>
    <w:rsid w:val="0019164C"/>
    <w:rsid w:val="00192B1C"/>
    <w:rsid w:val="00195415"/>
    <w:rsid w:val="0019785D"/>
    <w:rsid w:val="001A3565"/>
    <w:rsid w:val="001A3D5D"/>
    <w:rsid w:val="001A4E05"/>
    <w:rsid w:val="001A52A4"/>
    <w:rsid w:val="001A52DA"/>
    <w:rsid w:val="001A5475"/>
    <w:rsid w:val="001A5E2E"/>
    <w:rsid w:val="001A6095"/>
    <w:rsid w:val="001A689A"/>
    <w:rsid w:val="001A7A05"/>
    <w:rsid w:val="001A7CD6"/>
    <w:rsid w:val="001B058F"/>
    <w:rsid w:val="001B6AEF"/>
    <w:rsid w:val="001B714B"/>
    <w:rsid w:val="001C1E83"/>
    <w:rsid w:val="001C2C18"/>
    <w:rsid w:val="001C2FFD"/>
    <w:rsid w:val="001C3387"/>
    <w:rsid w:val="001C3435"/>
    <w:rsid w:val="001C3C54"/>
    <w:rsid w:val="001C465C"/>
    <w:rsid w:val="001C4804"/>
    <w:rsid w:val="001C559C"/>
    <w:rsid w:val="001C62E9"/>
    <w:rsid w:val="001C62F8"/>
    <w:rsid w:val="001C63B9"/>
    <w:rsid w:val="001D4A1F"/>
    <w:rsid w:val="001D7BA7"/>
    <w:rsid w:val="001E2674"/>
    <w:rsid w:val="001E2C2A"/>
    <w:rsid w:val="001E32DE"/>
    <w:rsid w:val="001E4E4A"/>
    <w:rsid w:val="001E550E"/>
    <w:rsid w:val="001F07B9"/>
    <w:rsid w:val="001F3890"/>
    <w:rsid w:val="0020098E"/>
    <w:rsid w:val="00200A86"/>
    <w:rsid w:val="00202EB2"/>
    <w:rsid w:val="00203D04"/>
    <w:rsid w:val="00204DDC"/>
    <w:rsid w:val="00205AB2"/>
    <w:rsid w:val="00206827"/>
    <w:rsid w:val="00211C49"/>
    <w:rsid w:val="00213CF7"/>
    <w:rsid w:val="00215511"/>
    <w:rsid w:val="002163D6"/>
    <w:rsid w:val="00220492"/>
    <w:rsid w:val="002209A6"/>
    <w:rsid w:val="00220D84"/>
    <w:rsid w:val="0022190D"/>
    <w:rsid w:val="0022209C"/>
    <w:rsid w:val="002221E7"/>
    <w:rsid w:val="00222321"/>
    <w:rsid w:val="00222A13"/>
    <w:rsid w:val="0022343F"/>
    <w:rsid w:val="00224B1C"/>
    <w:rsid w:val="00224D87"/>
    <w:rsid w:val="00226195"/>
    <w:rsid w:val="002279AF"/>
    <w:rsid w:val="00227A3F"/>
    <w:rsid w:val="00227B58"/>
    <w:rsid w:val="00230ED3"/>
    <w:rsid w:val="00231A82"/>
    <w:rsid w:val="0023230C"/>
    <w:rsid w:val="00237003"/>
    <w:rsid w:val="00241DEC"/>
    <w:rsid w:val="00243453"/>
    <w:rsid w:val="002458A1"/>
    <w:rsid w:val="00245B38"/>
    <w:rsid w:val="00246FA5"/>
    <w:rsid w:val="00250CAB"/>
    <w:rsid w:val="00251B6C"/>
    <w:rsid w:val="00251D46"/>
    <w:rsid w:val="00254588"/>
    <w:rsid w:val="002573F3"/>
    <w:rsid w:val="00260962"/>
    <w:rsid w:val="00262463"/>
    <w:rsid w:val="002638CB"/>
    <w:rsid w:val="00263BBC"/>
    <w:rsid w:val="00264460"/>
    <w:rsid w:val="002679BD"/>
    <w:rsid w:val="00270364"/>
    <w:rsid w:val="00270DE1"/>
    <w:rsid w:val="00271AF1"/>
    <w:rsid w:val="00272200"/>
    <w:rsid w:val="00273990"/>
    <w:rsid w:val="002760C7"/>
    <w:rsid w:val="00276523"/>
    <w:rsid w:val="002769D6"/>
    <w:rsid w:val="00277A74"/>
    <w:rsid w:val="00280D04"/>
    <w:rsid w:val="00281DF8"/>
    <w:rsid w:val="00282172"/>
    <w:rsid w:val="0028370B"/>
    <w:rsid w:val="00287810"/>
    <w:rsid w:val="00290988"/>
    <w:rsid w:val="00290CA0"/>
    <w:rsid w:val="00292666"/>
    <w:rsid w:val="00292739"/>
    <w:rsid w:val="00293AD3"/>
    <w:rsid w:val="00295B6B"/>
    <w:rsid w:val="002A2483"/>
    <w:rsid w:val="002A49C2"/>
    <w:rsid w:val="002A4BD8"/>
    <w:rsid w:val="002A5245"/>
    <w:rsid w:val="002A5C40"/>
    <w:rsid w:val="002A5DA3"/>
    <w:rsid w:val="002A61F0"/>
    <w:rsid w:val="002B0364"/>
    <w:rsid w:val="002B1465"/>
    <w:rsid w:val="002B2351"/>
    <w:rsid w:val="002B26F5"/>
    <w:rsid w:val="002B2AB1"/>
    <w:rsid w:val="002B496C"/>
    <w:rsid w:val="002B6C8C"/>
    <w:rsid w:val="002C1110"/>
    <w:rsid w:val="002C1EB7"/>
    <w:rsid w:val="002C229D"/>
    <w:rsid w:val="002C2CB6"/>
    <w:rsid w:val="002C3559"/>
    <w:rsid w:val="002C4323"/>
    <w:rsid w:val="002C4AD5"/>
    <w:rsid w:val="002C56E0"/>
    <w:rsid w:val="002C579E"/>
    <w:rsid w:val="002C5F1E"/>
    <w:rsid w:val="002C64E9"/>
    <w:rsid w:val="002D07E9"/>
    <w:rsid w:val="002D0C53"/>
    <w:rsid w:val="002D2B47"/>
    <w:rsid w:val="002D5026"/>
    <w:rsid w:val="002D6311"/>
    <w:rsid w:val="002D63A0"/>
    <w:rsid w:val="002E2ED0"/>
    <w:rsid w:val="002E3980"/>
    <w:rsid w:val="002E542D"/>
    <w:rsid w:val="002E5949"/>
    <w:rsid w:val="002E5F1B"/>
    <w:rsid w:val="002E5F4C"/>
    <w:rsid w:val="002E7485"/>
    <w:rsid w:val="002F08F9"/>
    <w:rsid w:val="002F33BC"/>
    <w:rsid w:val="002F520E"/>
    <w:rsid w:val="002F616A"/>
    <w:rsid w:val="002F79A3"/>
    <w:rsid w:val="002F7C06"/>
    <w:rsid w:val="00301645"/>
    <w:rsid w:val="00301F59"/>
    <w:rsid w:val="003025BB"/>
    <w:rsid w:val="00302C97"/>
    <w:rsid w:val="00304CDB"/>
    <w:rsid w:val="00305F19"/>
    <w:rsid w:val="0030631D"/>
    <w:rsid w:val="0031104D"/>
    <w:rsid w:val="00311837"/>
    <w:rsid w:val="003135DB"/>
    <w:rsid w:val="00314F2F"/>
    <w:rsid w:val="00316905"/>
    <w:rsid w:val="00316ACE"/>
    <w:rsid w:val="00320855"/>
    <w:rsid w:val="00320AEC"/>
    <w:rsid w:val="00320CB0"/>
    <w:rsid w:val="00320FFC"/>
    <w:rsid w:val="00321837"/>
    <w:rsid w:val="00322A1E"/>
    <w:rsid w:val="00330037"/>
    <w:rsid w:val="00332EA6"/>
    <w:rsid w:val="00334423"/>
    <w:rsid w:val="00334681"/>
    <w:rsid w:val="003365D8"/>
    <w:rsid w:val="00337116"/>
    <w:rsid w:val="00337927"/>
    <w:rsid w:val="00340376"/>
    <w:rsid w:val="00341715"/>
    <w:rsid w:val="0034294A"/>
    <w:rsid w:val="00343679"/>
    <w:rsid w:val="00344E14"/>
    <w:rsid w:val="00346C39"/>
    <w:rsid w:val="00347293"/>
    <w:rsid w:val="0034792A"/>
    <w:rsid w:val="00350E00"/>
    <w:rsid w:val="0035277D"/>
    <w:rsid w:val="00353855"/>
    <w:rsid w:val="00354976"/>
    <w:rsid w:val="00357543"/>
    <w:rsid w:val="00357860"/>
    <w:rsid w:val="0036034F"/>
    <w:rsid w:val="003610A5"/>
    <w:rsid w:val="00361826"/>
    <w:rsid w:val="00362D4D"/>
    <w:rsid w:val="003646B0"/>
    <w:rsid w:val="00364ED6"/>
    <w:rsid w:val="00366006"/>
    <w:rsid w:val="0036687B"/>
    <w:rsid w:val="00367F9C"/>
    <w:rsid w:val="00370068"/>
    <w:rsid w:val="0037174D"/>
    <w:rsid w:val="003717F1"/>
    <w:rsid w:val="0037295F"/>
    <w:rsid w:val="00372A88"/>
    <w:rsid w:val="0037367B"/>
    <w:rsid w:val="00373789"/>
    <w:rsid w:val="00374883"/>
    <w:rsid w:val="003755C0"/>
    <w:rsid w:val="00375E0F"/>
    <w:rsid w:val="00375E34"/>
    <w:rsid w:val="003820C2"/>
    <w:rsid w:val="003820DE"/>
    <w:rsid w:val="00383CAD"/>
    <w:rsid w:val="003857BE"/>
    <w:rsid w:val="00386540"/>
    <w:rsid w:val="00392044"/>
    <w:rsid w:val="00392DD5"/>
    <w:rsid w:val="00393C9D"/>
    <w:rsid w:val="00393FD8"/>
    <w:rsid w:val="00394C94"/>
    <w:rsid w:val="0039519E"/>
    <w:rsid w:val="00395D62"/>
    <w:rsid w:val="0039752E"/>
    <w:rsid w:val="003A0148"/>
    <w:rsid w:val="003A0767"/>
    <w:rsid w:val="003A0835"/>
    <w:rsid w:val="003A2283"/>
    <w:rsid w:val="003A3449"/>
    <w:rsid w:val="003A418D"/>
    <w:rsid w:val="003A4555"/>
    <w:rsid w:val="003A6288"/>
    <w:rsid w:val="003A69D0"/>
    <w:rsid w:val="003B15AE"/>
    <w:rsid w:val="003B18CD"/>
    <w:rsid w:val="003B18F8"/>
    <w:rsid w:val="003B1DAB"/>
    <w:rsid w:val="003B2A0D"/>
    <w:rsid w:val="003B3852"/>
    <w:rsid w:val="003B3948"/>
    <w:rsid w:val="003B4871"/>
    <w:rsid w:val="003B537A"/>
    <w:rsid w:val="003B5DA0"/>
    <w:rsid w:val="003B5E75"/>
    <w:rsid w:val="003B6058"/>
    <w:rsid w:val="003B70CD"/>
    <w:rsid w:val="003C1631"/>
    <w:rsid w:val="003C2FB5"/>
    <w:rsid w:val="003C3F5E"/>
    <w:rsid w:val="003C45A3"/>
    <w:rsid w:val="003C46C6"/>
    <w:rsid w:val="003C4865"/>
    <w:rsid w:val="003C7668"/>
    <w:rsid w:val="003C7E81"/>
    <w:rsid w:val="003D0253"/>
    <w:rsid w:val="003D0BAC"/>
    <w:rsid w:val="003D12C7"/>
    <w:rsid w:val="003D20D6"/>
    <w:rsid w:val="003D3989"/>
    <w:rsid w:val="003D420D"/>
    <w:rsid w:val="003D6C45"/>
    <w:rsid w:val="003E2390"/>
    <w:rsid w:val="003E27BC"/>
    <w:rsid w:val="003E29F0"/>
    <w:rsid w:val="003E3C3C"/>
    <w:rsid w:val="003E7099"/>
    <w:rsid w:val="003E7BA8"/>
    <w:rsid w:val="003F0673"/>
    <w:rsid w:val="003F2F6A"/>
    <w:rsid w:val="003F3E42"/>
    <w:rsid w:val="003F7879"/>
    <w:rsid w:val="004029F9"/>
    <w:rsid w:val="004036AA"/>
    <w:rsid w:val="00404F23"/>
    <w:rsid w:val="00405DC3"/>
    <w:rsid w:val="00413230"/>
    <w:rsid w:val="004134B7"/>
    <w:rsid w:val="00414058"/>
    <w:rsid w:val="004152BA"/>
    <w:rsid w:val="00417522"/>
    <w:rsid w:val="00420098"/>
    <w:rsid w:val="00421505"/>
    <w:rsid w:val="004215FE"/>
    <w:rsid w:val="00425433"/>
    <w:rsid w:val="00425FD7"/>
    <w:rsid w:val="00426119"/>
    <w:rsid w:val="00426276"/>
    <w:rsid w:val="004262DC"/>
    <w:rsid w:val="0042630B"/>
    <w:rsid w:val="0042792D"/>
    <w:rsid w:val="00431F4E"/>
    <w:rsid w:val="004328EF"/>
    <w:rsid w:val="0043380A"/>
    <w:rsid w:val="0043636B"/>
    <w:rsid w:val="00437214"/>
    <w:rsid w:val="00440116"/>
    <w:rsid w:val="0044198E"/>
    <w:rsid w:val="00444539"/>
    <w:rsid w:val="004446AC"/>
    <w:rsid w:val="004466FB"/>
    <w:rsid w:val="0044680B"/>
    <w:rsid w:val="00450DCE"/>
    <w:rsid w:val="00451135"/>
    <w:rsid w:val="00453977"/>
    <w:rsid w:val="00461190"/>
    <w:rsid w:val="00461ACD"/>
    <w:rsid w:val="0046369D"/>
    <w:rsid w:val="0046414B"/>
    <w:rsid w:val="00464AE2"/>
    <w:rsid w:val="00465705"/>
    <w:rsid w:val="00465E00"/>
    <w:rsid w:val="0046634E"/>
    <w:rsid w:val="00467287"/>
    <w:rsid w:val="00470315"/>
    <w:rsid w:val="004717D8"/>
    <w:rsid w:val="004718F9"/>
    <w:rsid w:val="00472936"/>
    <w:rsid w:val="0047501E"/>
    <w:rsid w:val="004755FC"/>
    <w:rsid w:val="00475A11"/>
    <w:rsid w:val="004763EF"/>
    <w:rsid w:val="00477F8B"/>
    <w:rsid w:val="004801A3"/>
    <w:rsid w:val="00483BCF"/>
    <w:rsid w:val="00486679"/>
    <w:rsid w:val="00487784"/>
    <w:rsid w:val="004926CF"/>
    <w:rsid w:val="0049286B"/>
    <w:rsid w:val="004938E5"/>
    <w:rsid w:val="00493EAD"/>
    <w:rsid w:val="00494536"/>
    <w:rsid w:val="004A0061"/>
    <w:rsid w:val="004A09CE"/>
    <w:rsid w:val="004A3BE9"/>
    <w:rsid w:val="004A466D"/>
    <w:rsid w:val="004A55D5"/>
    <w:rsid w:val="004A59B0"/>
    <w:rsid w:val="004A700C"/>
    <w:rsid w:val="004A7C15"/>
    <w:rsid w:val="004B1A89"/>
    <w:rsid w:val="004B225B"/>
    <w:rsid w:val="004B2418"/>
    <w:rsid w:val="004B2D44"/>
    <w:rsid w:val="004B2E9F"/>
    <w:rsid w:val="004B36E5"/>
    <w:rsid w:val="004B4E23"/>
    <w:rsid w:val="004B538D"/>
    <w:rsid w:val="004B62DC"/>
    <w:rsid w:val="004B7ABE"/>
    <w:rsid w:val="004C03B2"/>
    <w:rsid w:val="004C0562"/>
    <w:rsid w:val="004C292E"/>
    <w:rsid w:val="004C4CEC"/>
    <w:rsid w:val="004C5553"/>
    <w:rsid w:val="004C6A1B"/>
    <w:rsid w:val="004C6BC0"/>
    <w:rsid w:val="004D043F"/>
    <w:rsid w:val="004D1A99"/>
    <w:rsid w:val="004D1AEB"/>
    <w:rsid w:val="004D245A"/>
    <w:rsid w:val="004D32F1"/>
    <w:rsid w:val="004D5DFD"/>
    <w:rsid w:val="004D618C"/>
    <w:rsid w:val="004D61FE"/>
    <w:rsid w:val="004D68A3"/>
    <w:rsid w:val="004E0129"/>
    <w:rsid w:val="004E0C58"/>
    <w:rsid w:val="004E1F3B"/>
    <w:rsid w:val="004E1FD9"/>
    <w:rsid w:val="004E3910"/>
    <w:rsid w:val="004E3BF1"/>
    <w:rsid w:val="004E615B"/>
    <w:rsid w:val="004E6952"/>
    <w:rsid w:val="004E76AB"/>
    <w:rsid w:val="004F17B0"/>
    <w:rsid w:val="004F3215"/>
    <w:rsid w:val="004F34C0"/>
    <w:rsid w:val="004F394A"/>
    <w:rsid w:val="004F3B9D"/>
    <w:rsid w:val="004F6DF5"/>
    <w:rsid w:val="004F72EE"/>
    <w:rsid w:val="004F77A0"/>
    <w:rsid w:val="004F783E"/>
    <w:rsid w:val="0050010A"/>
    <w:rsid w:val="00500CB8"/>
    <w:rsid w:val="00501E6C"/>
    <w:rsid w:val="0050254A"/>
    <w:rsid w:val="00502D55"/>
    <w:rsid w:val="0050366E"/>
    <w:rsid w:val="005054A7"/>
    <w:rsid w:val="005054F9"/>
    <w:rsid w:val="00510DCA"/>
    <w:rsid w:val="00511183"/>
    <w:rsid w:val="00512555"/>
    <w:rsid w:val="005129AE"/>
    <w:rsid w:val="00512D51"/>
    <w:rsid w:val="00513240"/>
    <w:rsid w:val="005135A1"/>
    <w:rsid w:val="00515686"/>
    <w:rsid w:val="00516626"/>
    <w:rsid w:val="00516E1A"/>
    <w:rsid w:val="00516E1C"/>
    <w:rsid w:val="005219E5"/>
    <w:rsid w:val="00522203"/>
    <w:rsid w:val="00522209"/>
    <w:rsid w:val="00525A05"/>
    <w:rsid w:val="00525D9D"/>
    <w:rsid w:val="00526926"/>
    <w:rsid w:val="00527D51"/>
    <w:rsid w:val="00530D94"/>
    <w:rsid w:val="0053126A"/>
    <w:rsid w:val="00532D47"/>
    <w:rsid w:val="00532FFE"/>
    <w:rsid w:val="00533389"/>
    <w:rsid w:val="00533432"/>
    <w:rsid w:val="00534328"/>
    <w:rsid w:val="0053433A"/>
    <w:rsid w:val="00534D3A"/>
    <w:rsid w:val="00534E4B"/>
    <w:rsid w:val="00537103"/>
    <w:rsid w:val="005403F4"/>
    <w:rsid w:val="005415F6"/>
    <w:rsid w:val="00545B8C"/>
    <w:rsid w:val="00546A08"/>
    <w:rsid w:val="0055018C"/>
    <w:rsid w:val="00556033"/>
    <w:rsid w:val="00556BD1"/>
    <w:rsid w:val="00557511"/>
    <w:rsid w:val="00560B6C"/>
    <w:rsid w:val="005618A8"/>
    <w:rsid w:val="005628A4"/>
    <w:rsid w:val="00562FCF"/>
    <w:rsid w:val="005652FA"/>
    <w:rsid w:val="00567440"/>
    <w:rsid w:val="005675F3"/>
    <w:rsid w:val="00567803"/>
    <w:rsid w:val="00567977"/>
    <w:rsid w:val="00567E68"/>
    <w:rsid w:val="00570B28"/>
    <w:rsid w:val="00571EA2"/>
    <w:rsid w:val="00572270"/>
    <w:rsid w:val="00572748"/>
    <w:rsid w:val="00573110"/>
    <w:rsid w:val="005739A8"/>
    <w:rsid w:val="00574070"/>
    <w:rsid w:val="0057738A"/>
    <w:rsid w:val="00581B62"/>
    <w:rsid w:val="00581D55"/>
    <w:rsid w:val="0058231F"/>
    <w:rsid w:val="00582A61"/>
    <w:rsid w:val="00582E7D"/>
    <w:rsid w:val="005841AB"/>
    <w:rsid w:val="00591BE7"/>
    <w:rsid w:val="00593965"/>
    <w:rsid w:val="00594178"/>
    <w:rsid w:val="005959D8"/>
    <w:rsid w:val="00596079"/>
    <w:rsid w:val="005A5312"/>
    <w:rsid w:val="005A6036"/>
    <w:rsid w:val="005B0623"/>
    <w:rsid w:val="005B1F97"/>
    <w:rsid w:val="005B2428"/>
    <w:rsid w:val="005B5DBF"/>
    <w:rsid w:val="005B7F1B"/>
    <w:rsid w:val="005C0ED3"/>
    <w:rsid w:val="005C0EF0"/>
    <w:rsid w:val="005C1075"/>
    <w:rsid w:val="005C15C9"/>
    <w:rsid w:val="005C1A78"/>
    <w:rsid w:val="005C232C"/>
    <w:rsid w:val="005C4EC2"/>
    <w:rsid w:val="005C6E44"/>
    <w:rsid w:val="005D2850"/>
    <w:rsid w:val="005D559E"/>
    <w:rsid w:val="005D754B"/>
    <w:rsid w:val="005E030A"/>
    <w:rsid w:val="005E04FB"/>
    <w:rsid w:val="005E26AA"/>
    <w:rsid w:val="005E36E2"/>
    <w:rsid w:val="005E41E2"/>
    <w:rsid w:val="005E6839"/>
    <w:rsid w:val="005F0300"/>
    <w:rsid w:val="005F07A7"/>
    <w:rsid w:val="005F0C48"/>
    <w:rsid w:val="005F1E1D"/>
    <w:rsid w:val="005F2466"/>
    <w:rsid w:val="005F24EC"/>
    <w:rsid w:val="005F29B4"/>
    <w:rsid w:val="00600518"/>
    <w:rsid w:val="00601176"/>
    <w:rsid w:val="00601E2D"/>
    <w:rsid w:val="00603708"/>
    <w:rsid w:val="006037B7"/>
    <w:rsid w:val="00604522"/>
    <w:rsid w:val="00604796"/>
    <w:rsid w:val="00605245"/>
    <w:rsid w:val="00605A6E"/>
    <w:rsid w:val="00607C0C"/>
    <w:rsid w:val="00610D92"/>
    <w:rsid w:val="00613324"/>
    <w:rsid w:val="0061388E"/>
    <w:rsid w:val="00615864"/>
    <w:rsid w:val="00621480"/>
    <w:rsid w:val="00621B5F"/>
    <w:rsid w:val="00623572"/>
    <w:rsid w:val="006241B4"/>
    <w:rsid w:val="00626EAA"/>
    <w:rsid w:val="0062735E"/>
    <w:rsid w:val="00631273"/>
    <w:rsid w:val="00631368"/>
    <w:rsid w:val="00633CB8"/>
    <w:rsid w:val="00635774"/>
    <w:rsid w:val="006362DA"/>
    <w:rsid w:val="00640304"/>
    <w:rsid w:val="00640357"/>
    <w:rsid w:val="00641EDF"/>
    <w:rsid w:val="006438B3"/>
    <w:rsid w:val="00646FA8"/>
    <w:rsid w:val="00651E8D"/>
    <w:rsid w:val="0065348C"/>
    <w:rsid w:val="0065407A"/>
    <w:rsid w:val="00654497"/>
    <w:rsid w:val="006549F4"/>
    <w:rsid w:val="00654A47"/>
    <w:rsid w:val="00655663"/>
    <w:rsid w:val="0065664B"/>
    <w:rsid w:val="006573DD"/>
    <w:rsid w:val="006576DB"/>
    <w:rsid w:val="006579C2"/>
    <w:rsid w:val="00660427"/>
    <w:rsid w:val="006604F6"/>
    <w:rsid w:val="00660E57"/>
    <w:rsid w:val="00662319"/>
    <w:rsid w:val="00663331"/>
    <w:rsid w:val="00663B48"/>
    <w:rsid w:val="00663C1A"/>
    <w:rsid w:val="006647C4"/>
    <w:rsid w:val="006653BE"/>
    <w:rsid w:val="00671110"/>
    <w:rsid w:val="006752CB"/>
    <w:rsid w:val="006769AB"/>
    <w:rsid w:val="00680442"/>
    <w:rsid w:val="00680AF4"/>
    <w:rsid w:val="00680F48"/>
    <w:rsid w:val="006821AE"/>
    <w:rsid w:val="00684408"/>
    <w:rsid w:val="00684A0F"/>
    <w:rsid w:val="006851DF"/>
    <w:rsid w:val="0068630E"/>
    <w:rsid w:val="00687069"/>
    <w:rsid w:val="00687151"/>
    <w:rsid w:val="00690C37"/>
    <w:rsid w:val="0069259C"/>
    <w:rsid w:val="00692ADF"/>
    <w:rsid w:val="0069305B"/>
    <w:rsid w:val="006A0594"/>
    <w:rsid w:val="006A06AD"/>
    <w:rsid w:val="006A1C92"/>
    <w:rsid w:val="006A4134"/>
    <w:rsid w:val="006A5CD8"/>
    <w:rsid w:val="006B0774"/>
    <w:rsid w:val="006B0DB1"/>
    <w:rsid w:val="006B32FD"/>
    <w:rsid w:val="006B7022"/>
    <w:rsid w:val="006B7875"/>
    <w:rsid w:val="006C09E8"/>
    <w:rsid w:val="006C1DB3"/>
    <w:rsid w:val="006C2200"/>
    <w:rsid w:val="006C519B"/>
    <w:rsid w:val="006D0593"/>
    <w:rsid w:val="006D0C87"/>
    <w:rsid w:val="006D2562"/>
    <w:rsid w:val="006D5A68"/>
    <w:rsid w:val="006D6335"/>
    <w:rsid w:val="006D642A"/>
    <w:rsid w:val="006D747E"/>
    <w:rsid w:val="006D76F5"/>
    <w:rsid w:val="006D7D60"/>
    <w:rsid w:val="006E0301"/>
    <w:rsid w:val="006E1C47"/>
    <w:rsid w:val="006E3B99"/>
    <w:rsid w:val="006E3D77"/>
    <w:rsid w:val="006E5A9B"/>
    <w:rsid w:val="006E6E14"/>
    <w:rsid w:val="006F129B"/>
    <w:rsid w:val="006F2111"/>
    <w:rsid w:val="006F3E96"/>
    <w:rsid w:val="006F40C9"/>
    <w:rsid w:val="006F56EF"/>
    <w:rsid w:val="006F6405"/>
    <w:rsid w:val="006F646D"/>
    <w:rsid w:val="00700D17"/>
    <w:rsid w:val="007016B0"/>
    <w:rsid w:val="00702467"/>
    <w:rsid w:val="00704D51"/>
    <w:rsid w:val="00705277"/>
    <w:rsid w:val="0070551B"/>
    <w:rsid w:val="0070596C"/>
    <w:rsid w:val="00705CDE"/>
    <w:rsid w:val="0070631C"/>
    <w:rsid w:val="00706665"/>
    <w:rsid w:val="0070707A"/>
    <w:rsid w:val="0071023D"/>
    <w:rsid w:val="00710ABF"/>
    <w:rsid w:val="007112B6"/>
    <w:rsid w:val="00713326"/>
    <w:rsid w:val="00714339"/>
    <w:rsid w:val="0071446A"/>
    <w:rsid w:val="007152AD"/>
    <w:rsid w:val="00716EDB"/>
    <w:rsid w:val="00720131"/>
    <w:rsid w:val="00720B15"/>
    <w:rsid w:val="007213A4"/>
    <w:rsid w:val="00721BC2"/>
    <w:rsid w:val="00722EAB"/>
    <w:rsid w:val="0072398C"/>
    <w:rsid w:val="00724CAF"/>
    <w:rsid w:val="00725265"/>
    <w:rsid w:val="007258E9"/>
    <w:rsid w:val="0072604E"/>
    <w:rsid w:val="00726B1E"/>
    <w:rsid w:val="00726BF9"/>
    <w:rsid w:val="007276CB"/>
    <w:rsid w:val="00730579"/>
    <w:rsid w:val="00730C80"/>
    <w:rsid w:val="00732966"/>
    <w:rsid w:val="00733DD8"/>
    <w:rsid w:val="00734F49"/>
    <w:rsid w:val="007358D6"/>
    <w:rsid w:val="0074008C"/>
    <w:rsid w:val="00740792"/>
    <w:rsid w:val="00740B86"/>
    <w:rsid w:val="0074209E"/>
    <w:rsid w:val="007429A7"/>
    <w:rsid w:val="00743D7E"/>
    <w:rsid w:val="0074733F"/>
    <w:rsid w:val="00747FBD"/>
    <w:rsid w:val="0075020A"/>
    <w:rsid w:val="007528F7"/>
    <w:rsid w:val="00754EBB"/>
    <w:rsid w:val="007550C6"/>
    <w:rsid w:val="007555C7"/>
    <w:rsid w:val="00755F4F"/>
    <w:rsid w:val="00756200"/>
    <w:rsid w:val="007575B7"/>
    <w:rsid w:val="00760CD1"/>
    <w:rsid w:val="00760FDA"/>
    <w:rsid w:val="00763F7A"/>
    <w:rsid w:val="007642F7"/>
    <w:rsid w:val="00764CFF"/>
    <w:rsid w:val="00765D0A"/>
    <w:rsid w:val="00766043"/>
    <w:rsid w:val="00766B33"/>
    <w:rsid w:val="007674DD"/>
    <w:rsid w:val="007679C3"/>
    <w:rsid w:val="00771183"/>
    <w:rsid w:val="007749EB"/>
    <w:rsid w:val="00775A00"/>
    <w:rsid w:val="00775B8F"/>
    <w:rsid w:val="0077603B"/>
    <w:rsid w:val="00777199"/>
    <w:rsid w:val="00777233"/>
    <w:rsid w:val="0078092C"/>
    <w:rsid w:val="00780B2C"/>
    <w:rsid w:val="007822EA"/>
    <w:rsid w:val="007828BB"/>
    <w:rsid w:val="00783205"/>
    <w:rsid w:val="00783EC7"/>
    <w:rsid w:val="007851B4"/>
    <w:rsid w:val="00786ABB"/>
    <w:rsid w:val="0079356B"/>
    <w:rsid w:val="007946ED"/>
    <w:rsid w:val="00795E87"/>
    <w:rsid w:val="007963B8"/>
    <w:rsid w:val="00797AAA"/>
    <w:rsid w:val="007A0639"/>
    <w:rsid w:val="007A1468"/>
    <w:rsid w:val="007A24B5"/>
    <w:rsid w:val="007A301C"/>
    <w:rsid w:val="007A4156"/>
    <w:rsid w:val="007A41D5"/>
    <w:rsid w:val="007A7E77"/>
    <w:rsid w:val="007B08E1"/>
    <w:rsid w:val="007B2F3B"/>
    <w:rsid w:val="007B3F93"/>
    <w:rsid w:val="007B414E"/>
    <w:rsid w:val="007B4B90"/>
    <w:rsid w:val="007B6D47"/>
    <w:rsid w:val="007B6DF6"/>
    <w:rsid w:val="007B6F2A"/>
    <w:rsid w:val="007C08B3"/>
    <w:rsid w:val="007C247E"/>
    <w:rsid w:val="007C378A"/>
    <w:rsid w:val="007C3D55"/>
    <w:rsid w:val="007C3DB7"/>
    <w:rsid w:val="007C5C3E"/>
    <w:rsid w:val="007D0E16"/>
    <w:rsid w:val="007D3694"/>
    <w:rsid w:val="007D4B5C"/>
    <w:rsid w:val="007D4BAF"/>
    <w:rsid w:val="007D560E"/>
    <w:rsid w:val="007D5D79"/>
    <w:rsid w:val="007D626B"/>
    <w:rsid w:val="007D6ED4"/>
    <w:rsid w:val="007D78F3"/>
    <w:rsid w:val="007E13DA"/>
    <w:rsid w:val="007E161C"/>
    <w:rsid w:val="007E18E0"/>
    <w:rsid w:val="007E1E56"/>
    <w:rsid w:val="007E2829"/>
    <w:rsid w:val="007F358D"/>
    <w:rsid w:val="007F3C68"/>
    <w:rsid w:val="007F483D"/>
    <w:rsid w:val="007F5360"/>
    <w:rsid w:val="007F69FC"/>
    <w:rsid w:val="007F6AD4"/>
    <w:rsid w:val="007F70B8"/>
    <w:rsid w:val="007F70BB"/>
    <w:rsid w:val="00803255"/>
    <w:rsid w:val="0080463E"/>
    <w:rsid w:val="00805523"/>
    <w:rsid w:val="00806538"/>
    <w:rsid w:val="008068F6"/>
    <w:rsid w:val="008071ED"/>
    <w:rsid w:val="00810452"/>
    <w:rsid w:val="00811151"/>
    <w:rsid w:val="00811D49"/>
    <w:rsid w:val="008123D5"/>
    <w:rsid w:val="00813F82"/>
    <w:rsid w:val="00814AE5"/>
    <w:rsid w:val="00814B7F"/>
    <w:rsid w:val="008162EA"/>
    <w:rsid w:val="008218AB"/>
    <w:rsid w:val="00822ADF"/>
    <w:rsid w:val="008232E9"/>
    <w:rsid w:val="00823D42"/>
    <w:rsid w:val="00826776"/>
    <w:rsid w:val="00826C74"/>
    <w:rsid w:val="00830451"/>
    <w:rsid w:val="008307DF"/>
    <w:rsid w:val="00831F08"/>
    <w:rsid w:val="008331CF"/>
    <w:rsid w:val="00833CBB"/>
    <w:rsid w:val="00835797"/>
    <w:rsid w:val="00835D83"/>
    <w:rsid w:val="00835E5E"/>
    <w:rsid w:val="00841748"/>
    <w:rsid w:val="00842126"/>
    <w:rsid w:val="00843FCF"/>
    <w:rsid w:val="00844FB4"/>
    <w:rsid w:val="00846EEE"/>
    <w:rsid w:val="00851267"/>
    <w:rsid w:val="008512F2"/>
    <w:rsid w:val="008523EC"/>
    <w:rsid w:val="0085312F"/>
    <w:rsid w:val="00854DF0"/>
    <w:rsid w:val="0085593C"/>
    <w:rsid w:val="00855BD2"/>
    <w:rsid w:val="008565D8"/>
    <w:rsid w:val="00856BAA"/>
    <w:rsid w:val="008572C5"/>
    <w:rsid w:val="00861359"/>
    <w:rsid w:val="00861B37"/>
    <w:rsid w:val="00861BBF"/>
    <w:rsid w:val="0086351C"/>
    <w:rsid w:val="008650A6"/>
    <w:rsid w:val="00865B62"/>
    <w:rsid w:val="0086784E"/>
    <w:rsid w:val="00872F0D"/>
    <w:rsid w:val="00874D8B"/>
    <w:rsid w:val="00874F7C"/>
    <w:rsid w:val="00874FCD"/>
    <w:rsid w:val="008771EE"/>
    <w:rsid w:val="00877472"/>
    <w:rsid w:val="00877D7F"/>
    <w:rsid w:val="00880DF7"/>
    <w:rsid w:val="0088154A"/>
    <w:rsid w:val="008818D6"/>
    <w:rsid w:val="0088313E"/>
    <w:rsid w:val="008846AB"/>
    <w:rsid w:val="00885250"/>
    <w:rsid w:val="008852D7"/>
    <w:rsid w:val="0088545B"/>
    <w:rsid w:val="00893109"/>
    <w:rsid w:val="00895F18"/>
    <w:rsid w:val="0089697E"/>
    <w:rsid w:val="0089732E"/>
    <w:rsid w:val="008A0795"/>
    <w:rsid w:val="008A0798"/>
    <w:rsid w:val="008A07E6"/>
    <w:rsid w:val="008A0B34"/>
    <w:rsid w:val="008A18FD"/>
    <w:rsid w:val="008A6940"/>
    <w:rsid w:val="008A6A40"/>
    <w:rsid w:val="008A720F"/>
    <w:rsid w:val="008A734F"/>
    <w:rsid w:val="008A7A35"/>
    <w:rsid w:val="008B48D4"/>
    <w:rsid w:val="008B48F5"/>
    <w:rsid w:val="008B4910"/>
    <w:rsid w:val="008B6905"/>
    <w:rsid w:val="008B791C"/>
    <w:rsid w:val="008C00D2"/>
    <w:rsid w:val="008C23D2"/>
    <w:rsid w:val="008C243B"/>
    <w:rsid w:val="008C2920"/>
    <w:rsid w:val="008C4049"/>
    <w:rsid w:val="008C4432"/>
    <w:rsid w:val="008C4A03"/>
    <w:rsid w:val="008C4FBF"/>
    <w:rsid w:val="008C5C8C"/>
    <w:rsid w:val="008C7B40"/>
    <w:rsid w:val="008D1A9C"/>
    <w:rsid w:val="008D1BCB"/>
    <w:rsid w:val="008D1DF9"/>
    <w:rsid w:val="008D2260"/>
    <w:rsid w:val="008D2DDA"/>
    <w:rsid w:val="008D3DA4"/>
    <w:rsid w:val="008D40BC"/>
    <w:rsid w:val="008D563F"/>
    <w:rsid w:val="008D6162"/>
    <w:rsid w:val="008E03C3"/>
    <w:rsid w:val="008E0441"/>
    <w:rsid w:val="008E1B93"/>
    <w:rsid w:val="008E4FBA"/>
    <w:rsid w:val="008E5F31"/>
    <w:rsid w:val="008E63AC"/>
    <w:rsid w:val="008E73FB"/>
    <w:rsid w:val="008E78B0"/>
    <w:rsid w:val="008F17ED"/>
    <w:rsid w:val="008F1CEA"/>
    <w:rsid w:val="008F51D6"/>
    <w:rsid w:val="008F6290"/>
    <w:rsid w:val="00900178"/>
    <w:rsid w:val="009005C6"/>
    <w:rsid w:val="00902ADF"/>
    <w:rsid w:val="00902E86"/>
    <w:rsid w:val="00903B8A"/>
    <w:rsid w:val="00907216"/>
    <w:rsid w:val="00907C23"/>
    <w:rsid w:val="0091560E"/>
    <w:rsid w:val="0091623D"/>
    <w:rsid w:val="009204A8"/>
    <w:rsid w:val="00922C3C"/>
    <w:rsid w:val="00923344"/>
    <w:rsid w:val="009253CC"/>
    <w:rsid w:val="00925571"/>
    <w:rsid w:val="00925C57"/>
    <w:rsid w:val="009261D4"/>
    <w:rsid w:val="00926F47"/>
    <w:rsid w:val="00932AA9"/>
    <w:rsid w:val="0093453E"/>
    <w:rsid w:val="00935385"/>
    <w:rsid w:val="00935CB6"/>
    <w:rsid w:val="009363A6"/>
    <w:rsid w:val="0094265F"/>
    <w:rsid w:val="009438AD"/>
    <w:rsid w:val="00943C24"/>
    <w:rsid w:val="00943C8E"/>
    <w:rsid w:val="009447A2"/>
    <w:rsid w:val="009455FF"/>
    <w:rsid w:val="009459FD"/>
    <w:rsid w:val="009505A6"/>
    <w:rsid w:val="0095208D"/>
    <w:rsid w:val="00952761"/>
    <w:rsid w:val="009542AA"/>
    <w:rsid w:val="00955115"/>
    <w:rsid w:val="00955EEC"/>
    <w:rsid w:val="009560F3"/>
    <w:rsid w:val="00956CA8"/>
    <w:rsid w:val="00960873"/>
    <w:rsid w:val="00962B2F"/>
    <w:rsid w:val="00964DF9"/>
    <w:rsid w:val="0096600A"/>
    <w:rsid w:val="00967140"/>
    <w:rsid w:val="00970714"/>
    <w:rsid w:val="009724F0"/>
    <w:rsid w:val="00981C47"/>
    <w:rsid w:val="00984A4B"/>
    <w:rsid w:val="009851D8"/>
    <w:rsid w:val="00986205"/>
    <w:rsid w:val="00986D72"/>
    <w:rsid w:val="0099578E"/>
    <w:rsid w:val="00996D95"/>
    <w:rsid w:val="009A13E7"/>
    <w:rsid w:val="009A26FE"/>
    <w:rsid w:val="009A3648"/>
    <w:rsid w:val="009A4783"/>
    <w:rsid w:val="009A66E1"/>
    <w:rsid w:val="009A6DA4"/>
    <w:rsid w:val="009A7170"/>
    <w:rsid w:val="009B064D"/>
    <w:rsid w:val="009B19B5"/>
    <w:rsid w:val="009B1F26"/>
    <w:rsid w:val="009B2AAF"/>
    <w:rsid w:val="009B3CD9"/>
    <w:rsid w:val="009B7AE1"/>
    <w:rsid w:val="009B7EA3"/>
    <w:rsid w:val="009C0A51"/>
    <w:rsid w:val="009C0D8A"/>
    <w:rsid w:val="009C2049"/>
    <w:rsid w:val="009C31B9"/>
    <w:rsid w:val="009C3341"/>
    <w:rsid w:val="009C50BD"/>
    <w:rsid w:val="009C532B"/>
    <w:rsid w:val="009C59AC"/>
    <w:rsid w:val="009C630E"/>
    <w:rsid w:val="009D0238"/>
    <w:rsid w:val="009D099F"/>
    <w:rsid w:val="009D125E"/>
    <w:rsid w:val="009D2636"/>
    <w:rsid w:val="009D30B3"/>
    <w:rsid w:val="009D3210"/>
    <w:rsid w:val="009D4914"/>
    <w:rsid w:val="009D51D4"/>
    <w:rsid w:val="009D5CF9"/>
    <w:rsid w:val="009D60B5"/>
    <w:rsid w:val="009D614D"/>
    <w:rsid w:val="009D74C2"/>
    <w:rsid w:val="009D79D6"/>
    <w:rsid w:val="009E028B"/>
    <w:rsid w:val="009E0A29"/>
    <w:rsid w:val="009E0DAF"/>
    <w:rsid w:val="009E2694"/>
    <w:rsid w:val="009E305F"/>
    <w:rsid w:val="009E342F"/>
    <w:rsid w:val="009E45D9"/>
    <w:rsid w:val="009E475D"/>
    <w:rsid w:val="009E4F78"/>
    <w:rsid w:val="009E52B1"/>
    <w:rsid w:val="009E5FB7"/>
    <w:rsid w:val="009F2850"/>
    <w:rsid w:val="00A0047E"/>
    <w:rsid w:val="00A0413F"/>
    <w:rsid w:val="00A0446C"/>
    <w:rsid w:val="00A06CFA"/>
    <w:rsid w:val="00A072E3"/>
    <w:rsid w:val="00A102C7"/>
    <w:rsid w:val="00A1039B"/>
    <w:rsid w:val="00A126C2"/>
    <w:rsid w:val="00A131D1"/>
    <w:rsid w:val="00A138DF"/>
    <w:rsid w:val="00A143E0"/>
    <w:rsid w:val="00A20C67"/>
    <w:rsid w:val="00A21E55"/>
    <w:rsid w:val="00A224C3"/>
    <w:rsid w:val="00A22B4D"/>
    <w:rsid w:val="00A244E0"/>
    <w:rsid w:val="00A253FB"/>
    <w:rsid w:val="00A26207"/>
    <w:rsid w:val="00A26335"/>
    <w:rsid w:val="00A27AE0"/>
    <w:rsid w:val="00A30095"/>
    <w:rsid w:val="00A31C28"/>
    <w:rsid w:val="00A32017"/>
    <w:rsid w:val="00A33C81"/>
    <w:rsid w:val="00A3474F"/>
    <w:rsid w:val="00A35516"/>
    <w:rsid w:val="00A36959"/>
    <w:rsid w:val="00A37FD4"/>
    <w:rsid w:val="00A40303"/>
    <w:rsid w:val="00A42282"/>
    <w:rsid w:val="00A42DDC"/>
    <w:rsid w:val="00A4303E"/>
    <w:rsid w:val="00A461D3"/>
    <w:rsid w:val="00A4735C"/>
    <w:rsid w:val="00A47BAC"/>
    <w:rsid w:val="00A51053"/>
    <w:rsid w:val="00A510C7"/>
    <w:rsid w:val="00A52D25"/>
    <w:rsid w:val="00A53CA3"/>
    <w:rsid w:val="00A57CAD"/>
    <w:rsid w:val="00A61E53"/>
    <w:rsid w:val="00A62488"/>
    <w:rsid w:val="00A62649"/>
    <w:rsid w:val="00A6416A"/>
    <w:rsid w:val="00A64325"/>
    <w:rsid w:val="00A70DF4"/>
    <w:rsid w:val="00A73ADE"/>
    <w:rsid w:val="00A75812"/>
    <w:rsid w:val="00A82AD2"/>
    <w:rsid w:val="00A8317B"/>
    <w:rsid w:val="00A8456D"/>
    <w:rsid w:val="00A861B5"/>
    <w:rsid w:val="00A8758C"/>
    <w:rsid w:val="00A9203D"/>
    <w:rsid w:val="00A925C9"/>
    <w:rsid w:val="00A93260"/>
    <w:rsid w:val="00A94761"/>
    <w:rsid w:val="00A965E4"/>
    <w:rsid w:val="00A97A92"/>
    <w:rsid w:val="00AA06C7"/>
    <w:rsid w:val="00AA1B5E"/>
    <w:rsid w:val="00AA308A"/>
    <w:rsid w:val="00AA3BED"/>
    <w:rsid w:val="00AA403D"/>
    <w:rsid w:val="00AA4529"/>
    <w:rsid w:val="00AA4DB5"/>
    <w:rsid w:val="00AA5F1B"/>
    <w:rsid w:val="00AA6A6D"/>
    <w:rsid w:val="00AA7E61"/>
    <w:rsid w:val="00AB0DDB"/>
    <w:rsid w:val="00AB1B27"/>
    <w:rsid w:val="00AB3108"/>
    <w:rsid w:val="00AB3AE1"/>
    <w:rsid w:val="00AB4096"/>
    <w:rsid w:val="00AB6A5D"/>
    <w:rsid w:val="00AB6F18"/>
    <w:rsid w:val="00AC0DDA"/>
    <w:rsid w:val="00AC0EEC"/>
    <w:rsid w:val="00AC168B"/>
    <w:rsid w:val="00AC3F31"/>
    <w:rsid w:val="00AC4A2E"/>
    <w:rsid w:val="00AC5F8D"/>
    <w:rsid w:val="00AD2FAE"/>
    <w:rsid w:val="00AD3008"/>
    <w:rsid w:val="00AD3872"/>
    <w:rsid w:val="00AD4B61"/>
    <w:rsid w:val="00AD5C63"/>
    <w:rsid w:val="00AD6EEB"/>
    <w:rsid w:val="00AD70D5"/>
    <w:rsid w:val="00AE024D"/>
    <w:rsid w:val="00AE0908"/>
    <w:rsid w:val="00AE26CF"/>
    <w:rsid w:val="00AE29CE"/>
    <w:rsid w:val="00AE3354"/>
    <w:rsid w:val="00AE4B0B"/>
    <w:rsid w:val="00AE4E1E"/>
    <w:rsid w:val="00AE5866"/>
    <w:rsid w:val="00AE5A9F"/>
    <w:rsid w:val="00AF0B17"/>
    <w:rsid w:val="00AF1F96"/>
    <w:rsid w:val="00AF3774"/>
    <w:rsid w:val="00AF382B"/>
    <w:rsid w:val="00AF47A2"/>
    <w:rsid w:val="00AF528A"/>
    <w:rsid w:val="00AF7B85"/>
    <w:rsid w:val="00B00AE7"/>
    <w:rsid w:val="00B00B49"/>
    <w:rsid w:val="00B01A32"/>
    <w:rsid w:val="00B01A35"/>
    <w:rsid w:val="00B01E1E"/>
    <w:rsid w:val="00B036E3"/>
    <w:rsid w:val="00B048B1"/>
    <w:rsid w:val="00B07BD7"/>
    <w:rsid w:val="00B108E8"/>
    <w:rsid w:val="00B11511"/>
    <w:rsid w:val="00B12844"/>
    <w:rsid w:val="00B13CC4"/>
    <w:rsid w:val="00B14B25"/>
    <w:rsid w:val="00B16929"/>
    <w:rsid w:val="00B177AA"/>
    <w:rsid w:val="00B20FB3"/>
    <w:rsid w:val="00B211CB"/>
    <w:rsid w:val="00B21D5D"/>
    <w:rsid w:val="00B220B1"/>
    <w:rsid w:val="00B228C7"/>
    <w:rsid w:val="00B25EF1"/>
    <w:rsid w:val="00B261F2"/>
    <w:rsid w:val="00B26AAC"/>
    <w:rsid w:val="00B27B39"/>
    <w:rsid w:val="00B27FF1"/>
    <w:rsid w:val="00B3001B"/>
    <w:rsid w:val="00B3046A"/>
    <w:rsid w:val="00B31B48"/>
    <w:rsid w:val="00B32F95"/>
    <w:rsid w:val="00B335E3"/>
    <w:rsid w:val="00B33CB1"/>
    <w:rsid w:val="00B34A82"/>
    <w:rsid w:val="00B34C94"/>
    <w:rsid w:val="00B35536"/>
    <w:rsid w:val="00B36B96"/>
    <w:rsid w:val="00B40A09"/>
    <w:rsid w:val="00B42AB6"/>
    <w:rsid w:val="00B44039"/>
    <w:rsid w:val="00B45F32"/>
    <w:rsid w:val="00B47A72"/>
    <w:rsid w:val="00B51F96"/>
    <w:rsid w:val="00B53C38"/>
    <w:rsid w:val="00B54D8D"/>
    <w:rsid w:val="00B54E8D"/>
    <w:rsid w:val="00B55CE7"/>
    <w:rsid w:val="00B60033"/>
    <w:rsid w:val="00B61449"/>
    <w:rsid w:val="00B64448"/>
    <w:rsid w:val="00B66787"/>
    <w:rsid w:val="00B66DC6"/>
    <w:rsid w:val="00B67449"/>
    <w:rsid w:val="00B67695"/>
    <w:rsid w:val="00B70C48"/>
    <w:rsid w:val="00B713DF"/>
    <w:rsid w:val="00B72ECB"/>
    <w:rsid w:val="00B75C6C"/>
    <w:rsid w:val="00B7607E"/>
    <w:rsid w:val="00B7783A"/>
    <w:rsid w:val="00B80ACB"/>
    <w:rsid w:val="00B81DED"/>
    <w:rsid w:val="00B82196"/>
    <w:rsid w:val="00B822F1"/>
    <w:rsid w:val="00B832E2"/>
    <w:rsid w:val="00B84C62"/>
    <w:rsid w:val="00B8629C"/>
    <w:rsid w:val="00B9127E"/>
    <w:rsid w:val="00B914D6"/>
    <w:rsid w:val="00B91BE5"/>
    <w:rsid w:val="00B91E23"/>
    <w:rsid w:val="00B96C21"/>
    <w:rsid w:val="00B96FEC"/>
    <w:rsid w:val="00B97352"/>
    <w:rsid w:val="00B976B4"/>
    <w:rsid w:val="00BA1316"/>
    <w:rsid w:val="00BA1AC3"/>
    <w:rsid w:val="00BA1C9F"/>
    <w:rsid w:val="00BA2CAB"/>
    <w:rsid w:val="00BA3B2E"/>
    <w:rsid w:val="00BA3B39"/>
    <w:rsid w:val="00BA4839"/>
    <w:rsid w:val="00BB1E8F"/>
    <w:rsid w:val="00BB2116"/>
    <w:rsid w:val="00BB243E"/>
    <w:rsid w:val="00BB3D8D"/>
    <w:rsid w:val="00BB41F3"/>
    <w:rsid w:val="00BB5F59"/>
    <w:rsid w:val="00BB6052"/>
    <w:rsid w:val="00BC1110"/>
    <w:rsid w:val="00BC235F"/>
    <w:rsid w:val="00BC4A29"/>
    <w:rsid w:val="00BC5421"/>
    <w:rsid w:val="00BC6A14"/>
    <w:rsid w:val="00BD18D0"/>
    <w:rsid w:val="00BD1D3A"/>
    <w:rsid w:val="00BD1E50"/>
    <w:rsid w:val="00BD2176"/>
    <w:rsid w:val="00BD219F"/>
    <w:rsid w:val="00BD25C1"/>
    <w:rsid w:val="00BD36D3"/>
    <w:rsid w:val="00BD6D63"/>
    <w:rsid w:val="00BD6FDA"/>
    <w:rsid w:val="00BD7516"/>
    <w:rsid w:val="00BD7829"/>
    <w:rsid w:val="00BD7B44"/>
    <w:rsid w:val="00BE085D"/>
    <w:rsid w:val="00BE32E5"/>
    <w:rsid w:val="00BE36BE"/>
    <w:rsid w:val="00BE5931"/>
    <w:rsid w:val="00BE639D"/>
    <w:rsid w:val="00BE70F5"/>
    <w:rsid w:val="00BE75D9"/>
    <w:rsid w:val="00BE794F"/>
    <w:rsid w:val="00BF0494"/>
    <w:rsid w:val="00BF0EE9"/>
    <w:rsid w:val="00BF3986"/>
    <w:rsid w:val="00BF5681"/>
    <w:rsid w:val="00BF6EBC"/>
    <w:rsid w:val="00BF7179"/>
    <w:rsid w:val="00BF71CC"/>
    <w:rsid w:val="00C00434"/>
    <w:rsid w:val="00C0253F"/>
    <w:rsid w:val="00C0284C"/>
    <w:rsid w:val="00C03B2C"/>
    <w:rsid w:val="00C04682"/>
    <w:rsid w:val="00C05351"/>
    <w:rsid w:val="00C05A49"/>
    <w:rsid w:val="00C05F38"/>
    <w:rsid w:val="00C07EDB"/>
    <w:rsid w:val="00C10337"/>
    <w:rsid w:val="00C11D04"/>
    <w:rsid w:val="00C1232B"/>
    <w:rsid w:val="00C126A9"/>
    <w:rsid w:val="00C12A23"/>
    <w:rsid w:val="00C13037"/>
    <w:rsid w:val="00C165F8"/>
    <w:rsid w:val="00C17B73"/>
    <w:rsid w:val="00C2246A"/>
    <w:rsid w:val="00C227F5"/>
    <w:rsid w:val="00C229F0"/>
    <w:rsid w:val="00C22A95"/>
    <w:rsid w:val="00C22E0E"/>
    <w:rsid w:val="00C25ADF"/>
    <w:rsid w:val="00C32015"/>
    <w:rsid w:val="00C3329F"/>
    <w:rsid w:val="00C332BD"/>
    <w:rsid w:val="00C37695"/>
    <w:rsid w:val="00C40E40"/>
    <w:rsid w:val="00C41F09"/>
    <w:rsid w:val="00C427EC"/>
    <w:rsid w:val="00C4327E"/>
    <w:rsid w:val="00C437BD"/>
    <w:rsid w:val="00C444F8"/>
    <w:rsid w:val="00C47F58"/>
    <w:rsid w:val="00C5076D"/>
    <w:rsid w:val="00C511D2"/>
    <w:rsid w:val="00C5549E"/>
    <w:rsid w:val="00C55615"/>
    <w:rsid w:val="00C5586D"/>
    <w:rsid w:val="00C57C88"/>
    <w:rsid w:val="00C609DD"/>
    <w:rsid w:val="00C66261"/>
    <w:rsid w:val="00C668D3"/>
    <w:rsid w:val="00C66F69"/>
    <w:rsid w:val="00C67274"/>
    <w:rsid w:val="00C71C29"/>
    <w:rsid w:val="00C720B3"/>
    <w:rsid w:val="00C744EA"/>
    <w:rsid w:val="00C74801"/>
    <w:rsid w:val="00C77225"/>
    <w:rsid w:val="00C8129B"/>
    <w:rsid w:val="00C82E1A"/>
    <w:rsid w:val="00C864C4"/>
    <w:rsid w:val="00C9014A"/>
    <w:rsid w:val="00C9070F"/>
    <w:rsid w:val="00C911E0"/>
    <w:rsid w:val="00C93A7D"/>
    <w:rsid w:val="00C962C8"/>
    <w:rsid w:val="00C978B0"/>
    <w:rsid w:val="00CA2AC9"/>
    <w:rsid w:val="00CA41A1"/>
    <w:rsid w:val="00CA4478"/>
    <w:rsid w:val="00CA4E3A"/>
    <w:rsid w:val="00CA59C0"/>
    <w:rsid w:val="00CA6EF8"/>
    <w:rsid w:val="00CA6F88"/>
    <w:rsid w:val="00CB37FC"/>
    <w:rsid w:val="00CB3E6B"/>
    <w:rsid w:val="00CB42A7"/>
    <w:rsid w:val="00CB68C0"/>
    <w:rsid w:val="00CC1A71"/>
    <w:rsid w:val="00CC2F22"/>
    <w:rsid w:val="00CC57D0"/>
    <w:rsid w:val="00CC6268"/>
    <w:rsid w:val="00CC698D"/>
    <w:rsid w:val="00CD25D4"/>
    <w:rsid w:val="00CD344E"/>
    <w:rsid w:val="00CD43ED"/>
    <w:rsid w:val="00CD7475"/>
    <w:rsid w:val="00CE0CA5"/>
    <w:rsid w:val="00CE0EF9"/>
    <w:rsid w:val="00CE20D4"/>
    <w:rsid w:val="00CE24EC"/>
    <w:rsid w:val="00CE3825"/>
    <w:rsid w:val="00CE3C27"/>
    <w:rsid w:val="00CE3F85"/>
    <w:rsid w:val="00CE4755"/>
    <w:rsid w:val="00CE49D6"/>
    <w:rsid w:val="00CF01B6"/>
    <w:rsid w:val="00CF13C0"/>
    <w:rsid w:val="00CF145A"/>
    <w:rsid w:val="00CF40FA"/>
    <w:rsid w:val="00CF5A6F"/>
    <w:rsid w:val="00CF5ADC"/>
    <w:rsid w:val="00CF6168"/>
    <w:rsid w:val="00CF638E"/>
    <w:rsid w:val="00D00A80"/>
    <w:rsid w:val="00D01E48"/>
    <w:rsid w:val="00D02308"/>
    <w:rsid w:val="00D043E4"/>
    <w:rsid w:val="00D0482E"/>
    <w:rsid w:val="00D06DCA"/>
    <w:rsid w:val="00D07C61"/>
    <w:rsid w:val="00D11204"/>
    <w:rsid w:val="00D13053"/>
    <w:rsid w:val="00D136B9"/>
    <w:rsid w:val="00D14A57"/>
    <w:rsid w:val="00D17AD5"/>
    <w:rsid w:val="00D216A8"/>
    <w:rsid w:val="00D225A3"/>
    <w:rsid w:val="00D22B89"/>
    <w:rsid w:val="00D23B31"/>
    <w:rsid w:val="00D261B5"/>
    <w:rsid w:val="00D30551"/>
    <w:rsid w:val="00D30E8F"/>
    <w:rsid w:val="00D34680"/>
    <w:rsid w:val="00D35A3F"/>
    <w:rsid w:val="00D35E1B"/>
    <w:rsid w:val="00D44938"/>
    <w:rsid w:val="00D44C70"/>
    <w:rsid w:val="00D4780E"/>
    <w:rsid w:val="00D5000E"/>
    <w:rsid w:val="00D51B3D"/>
    <w:rsid w:val="00D52CAA"/>
    <w:rsid w:val="00D52E11"/>
    <w:rsid w:val="00D5511A"/>
    <w:rsid w:val="00D563B1"/>
    <w:rsid w:val="00D617B7"/>
    <w:rsid w:val="00D62502"/>
    <w:rsid w:val="00D634B2"/>
    <w:rsid w:val="00D66904"/>
    <w:rsid w:val="00D66A3C"/>
    <w:rsid w:val="00D70079"/>
    <w:rsid w:val="00D70121"/>
    <w:rsid w:val="00D701DB"/>
    <w:rsid w:val="00D70A1F"/>
    <w:rsid w:val="00D71500"/>
    <w:rsid w:val="00D71689"/>
    <w:rsid w:val="00D724C6"/>
    <w:rsid w:val="00D7470D"/>
    <w:rsid w:val="00D75847"/>
    <w:rsid w:val="00D80D04"/>
    <w:rsid w:val="00D81276"/>
    <w:rsid w:val="00D81A67"/>
    <w:rsid w:val="00D84A50"/>
    <w:rsid w:val="00D84ADF"/>
    <w:rsid w:val="00D84CC2"/>
    <w:rsid w:val="00D84EC0"/>
    <w:rsid w:val="00D860E4"/>
    <w:rsid w:val="00D878BA"/>
    <w:rsid w:val="00D9119F"/>
    <w:rsid w:val="00D926AA"/>
    <w:rsid w:val="00D93E88"/>
    <w:rsid w:val="00D9641D"/>
    <w:rsid w:val="00DA07D5"/>
    <w:rsid w:val="00DA0B62"/>
    <w:rsid w:val="00DA101B"/>
    <w:rsid w:val="00DA23C7"/>
    <w:rsid w:val="00DA3E9F"/>
    <w:rsid w:val="00DA465C"/>
    <w:rsid w:val="00DA4849"/>
    <w:rsid w:val="00DA5C7F"/>
    <w:rsid w:val="00DA6F1A"/>
    <w:rsid w:val="00DA7034"/>
    <w:rsid w:val="00DA70A3"/>
    <w:rsid w:val="00DB1DA5"/>
    <w:rsid w:val="00DB291F"/>
    <w:rsid w:val="00DB29FD"/>
    <w:rsid w:val="00DB2C74"/>
    <w:rsid w:val="00DB3622"/>
    <w:rsid w:val="00DB40EF"/>
    <w:rsid w:val="00DB45F0"/>
    <w:rsid w:val="00DC17C0"/>
    <w:rsid w:val="00DC29BE"/>
    <w:rsid w:val="00DC41B3"/>
    <w:rsid w:val="00DC4830"/>
    <w:rsid w:val="00DC5AD4"/>
    <w:rsid w:val="00DC6807"/>
    <w:rsid w:val="00DD0840"/>
    <w:rsid w:val="00DD0885"/>
    <w:rsid w:val="00DD171F"/>
    <w:rsid w:val="00DD2A59"/>
    <w:rsid w:val="00DD43F0"/>
    <w:rsid w:val="00DD630D"/>
    <w:rsid w:val="00DD6455"/>
    <w:rsid w:val="00DD78C8"/>
    <w:rsid w:val="00DE2624"/>
    <w:rsid w:val="00DE29D4"/>
    <w:rsid w:val="00DE3D5A"/>
    <w:rsid w:val="00DE427F"/>
    <w:rsid w:val="00DE4945"/>
    <w:rsid w:val="00DE4E2C"/>
    <w:rsid w:val="00DE7732"/>
    <w:rsid w:val="00DE7CD6"/>
    <w:rsid w:val="00DF4655"/>
    <w:rsid w:val="00DF6B61"/>
    <w:rsid w:val="00DF7401"/>
    <w:rsid w:val="00DF7F75"/>
    <w:rsid w:val="00E0097F"/>
    <w:rsid w:val="00E01E0A"/>
    <w:rsid w:val="00E027FD"/>
    <w:rsid w:val="00E040B1"/>
    <w:rsid w:val="00E0417D"/>
    <w:rsid w:val="00E0419C"/>
    <w:rsid w:val="00E04316"/>
    <w:rsid w:val="00E04DE3"/>
    <w:rsid w:val="00E04E2B"/>
    <w:rsid w:val="00E06748"/>
    <w:rsid w:val="00E07D78"/>
    <w:rsid w:val="00E10415"/>
    <w:rsid w:val="00E1096C"/>
    <w:rsid w:val="00E118F6"/>
    <w:rsid w:val="00E13807"/>
    <w:rsid w:val="00E14C6B"/>
    <w:rsid w:val="00E15654"/>
    <w:rsid w:val="00E15C50"/>
    <w:rsid w:val="00E20395"/>
    <w:rsid w:val="00E20FC6"/>
    <w:rsid w:val="00E218C0"/>
    <w:rsid w:val="00E21FCF"/>
    <w:rsid w:val="00E2226B"/>
    <w:rsid w:val="00E2277C"/>
    <w:rsid w:val="00E2370C"/>
    <w:rsid w:val="00E23F5B"/>
    <w:rsid w:val="00E245E5"/>
    <w:rsid w:val="00E2506B"/>
    <w:rsid w:val="00E25F7F"/>
    <w:rsid w:val="00E266EF"/>
    <w:rsid w:val="00E30380"/>
    <w:rsid w:val="00E31056"/>
    <w:rsid w:val="00E31063"/>
    <w:rsid w:val="00E311AF"/>
    <w:rsid w:val="00E32201"/>
    <w:rsid w:val="00E33224"/>
    <w:rsid w:val="00E335BB"/>
    <w:rsid w:val="00E33AAF"/>
    <w:rsid w:val="00E359B8"/>
    <w:rsid w:val="00E37E70"/>
    <w:rsid w:val="00E41280"/>
    <w:rsid w:val="00E41E65"/>
    <w:rsid w:val="00E43591"/>
    <w:rsid w:val="00E43A0E"/>
    <w:rsid w:val="00E454AF"/>
    <w:rsid w:val="00E465DB"/>
    <w:rsid w:val="00E46E2A"/>
    <w:rsid w:val="00E510A0"/>
    <w:rsid w:val="00E52756"/>
    <w:rsid w:val="00E541EF"/>
    <w:rsid w:val="00E54D34"/>
    <w:rsid w:val="00E56C40"/>
    <w:rsid w:val="00E57445"/>
    <w:rsid w:val="00E6401A"/>
    <w:rsid w:val="00E64773"/>
    <w:rsid w:val="00E65470"/>
    <w:rsid w:val="00E65E44"/>
    <w:rsid w:val="00E663E5"/>
    <w:rsid w:val="00E6648E"/>
    <w:rsid w:val="00E66D79"/>
    <w:rsid w:val="00E71058"/>
    <w:rsid w:val="00E71379"/>
    <w:rsid w:val="00E72220"/>
    <w:rsid w:val="00E722B5"/>
    <w:rsid w:val="00E73B95"/>
    <w:rsid w:val="00E73D8E"/>
    <w:rsid w:val="00E75649"/>
    <w:rsid w:val="00E756FF"/>
    <w:rsid w:val="00E75BAF"/>
    <w:rsid w:val="00E75D1F"/>
    <w:rsid w:val="00E773C6"/>
    <w:rsid w:val="00E77E7A"/>
    <w:rsid w:val="00E81103"/>
    <w:rsid w:val="00E8117F"/>
    <w:rsid w:val="00E841F0"/>
    <w:rsid w:val="00E849B7"/>
    <w:rsid w:val="00E91CF9"/>
    <w:rsid w:val="00E9319F"/>
    <w:rsid w:val="00E95C02"/>
    <w:rsid w:val="00E9655B"/>
    <w:rsid w:val="00E96B36"/>
    <w:rsid w:val="00E96C40"/>
    <w:rsid w:val="00E97798"/>
    <w:rsid w:val="00EA0C82"/>
    <w:rsid w:val="00EA0F2B"/>
    <w:rsid w:val="00EA18FE"/>
    <w:rsid w:val="00EA2759"/>
    <w:rsid w:val="00EA2A31"/>
    <w:rsid w:val="00EA31CA"/>
    <w:rsid w:val="00EA3724"/>
    <w:rsid w:val="00EA429B"/>
    <w:rsid w:val="00EA4921"/>
    <w:rsid w:val="00EA66B3"/>
    <w:rsid w:val="00EA6D2C"/>
    <w:rsid w:val="00EA6F13"/>
    <w:rsid w:val="00EA7DF3"/>
    <w:rsid w:val="00EB00F4"/>
    <w:rsid w:val="00EB070B"/>
    <w:rsid w:val="00EB1991"/>
    <w:rsid w:val="00EB1A06"/>
    <w:rsid w:val="00EB2BDB"/>
    <w:rsid w:val="00EB3970"/>
    <w:rsid w:val="00EB3C37"/>
    <w:rsid w:val="00EB3F02"/>
    <w:rsid w:val="00EC0BE7"/>
    <w:rsid w:val="00EC13B3"/>
    <w:rsid w:val="00EC2333"/>
    <w:rsid w:val="00EC35DC"/>
    <w:rsid w:val="00EC3906"/>
    <w:rsid w:val="00EC4070"/>
    <w:rsid w:val="00EC43F8"/>
    <w:rsid w:val="00EC4805"/>
    <w:rsid w:val="00EC5A55"/>
    <w:rsid w:val="00EC63EC"/>
    <w:rsid w:val="00EC71CB"/>
    <w:rsid w:val="00ED015B"/>
    <w:rsid w:val="00ED16CA"/>
    <w:rsid w:val="00ED1D73"/>
    <w:rsid w:val="00ED5156"/>
    <w:rsid w:val="00ED6D7B"/>
    <w:rsid w:val="00ED764E"/>
    <w:rsid w:val="00EE108B"/>
    <w:rsid w:val="00EE2DE2"/>
    <w:rsid w:val="00EE552E"/>
    <w:rsid w:val="00EE5D0C"/>
    <w:rsid w:val="00EE5DFA"/>
    <w:rsid w:val="00EE6447"/>
    <w:rsid w:val="00EE655D"/>
    <w:rsid w:val="00EE6B4F"/>
    <w:rsid w:val="00EF1670"/>
    <w:rsid w:val="00EF26E3"/>
    <w:rsid w:val="00EF286C"/>
    <w:rsid w:val="00EF4884"/>
    <w:rsid w:val="00EF5FD5"/>
    <w:rsid w:val="00EF6F5B"/>
    <w:rsid w:val="00F00119"/>
    <w:rsid w:val="00F00BEF"/>
    <w:rsid w:val="00F01043"/>
    <w:rsid w:val="00F0197C"/>
    <w:rsid w:val="00F01E56"/>
    <w:rsid w:val="00F021F9"/>
    <w:rsid w:val="00F1178D"/>
    <w:rsid w:val="00F12A47"/>
    <w:rsid w:val="00F1318A"/>
    <w:rsid w:val="00F15116"/>
    <w:rsid w:val="00F165E1"/>
    <w:rsid w:val="00F20B87"/>
    <w:rsid w:val="00F210BA"/>
    <w:rsid w:val="00F210BE"/>
    <w:rsid w:val="00F220B8"/>
    <w:rsid w:val="00F22EBD"/>
    <w:rsid w:val="00F236E1"/>
    <w:rsid w:val="00F238A4"/>
    <w:rsid w:val="00F24680"/>
    <w:rsid w:val="00F249FC"/>
    <w:rsid w:val="00F25012"/>
    <w:rsid w:val="00F250FA"/>
    <w:rsid w:val="00F2544B"/>
    <w:rsid w:val="00F2560A"/>
    <w:rsid w:val="00F266E7"/>
    <w:rsid w:val="00F273F2"/>
    <w:rsid w:val="00F27C69"/>
    <w:rsid w:val="00F30581"/>
    <w:rsid w:val="00F3086B"/>
    <w:rsid w:val="00F311CB"/>
    <w:rsid w:val="00F31B9D"/>
    <w:rsid w:val="00F32C55"/>
    <w:rsid w:val="00F33CB5"/>
    <w:rsid w:val="00F34CCA"/>
    <w:rsid w:val="00F34D57"/>
    <w:rsid w:val="00F36075"/>
    <w:rsid w:val="00F373BE"/>
    <w:rsid w:val="00F40C14"/>
    <w:rsid w:val="00F44043"/>
    <w:rsid w:val="00F455AB"/>
    <w:rsid w:val="00F478B3"/>
    <w:rsid w:val="00F51FE6"/>
    <w:rsid w:val="00F532AF"/>
    <w:rsid w:val="00F53C45"/>
    <w:rsid w:val="00F55076"/>
    <w:rsid w:val="00F5685D"/>
    <w:rsid w:val="00F57531"/>
    <w:rsid w:val="00F60933"/>
    <w:rsid w:val="00F62897"/>
    <w:rsid w:val="00F636B5"/>
    <w:rsid w:val="00F6580A"/>
    <w:rsid w:val="00F67740"/>
    <w:rsid w:val="00F71E1D"/>
    <w:rsid w:val="00F7235E"/>
    <w:rsid w:val="00F72E2B"/>
    <w:rsid w:val="00F734DA"/>
    <w:rsid w:val="00F73F67"/>
    <w:rsid w:val="00F765C0"/>
    <w:rsid w:val="00F76E73"/>
    <w:rsid w:val="00F80113"/>
    <w:rsid w:val="00F81F5B"/>
    <w:rsid w:val="00F82F4D"/>
    <w:rsid w:val="00F85193"/>
    <w:rsid w:val="00F90ABA"/>
    <w:rsid w:val="00F90E06"/>
    <w:rsid w:val="00F91837"/>
    <w:rsid w:val="00F9351E"/>
    <w:rsid w:val="00F93B15"/>
    <w:rsid w:val="00F93F5E"/>
    <w:rsid w:val="00F949A3"/>
    <w:rsid w:val="00F96C92"/>
    <w:rsid w:val="00F97C15"/>
    <w:rsid w:val="00FA16A2"/>
    <w:rsid w:val="00FA22EC"/>
    <w:rsid w:val="00FA2993"/>
    <w:rsid w:val="00FA4343"/>
    <w:rsid w:val="00FA564F"/>
    <w:rsid w:val="00FA62B0"/>
    <w:rsid w:val="00FA65AD"/>
    <w:rsid w:val="00FA7856"/>
    <w:rsid w:val="00FA7892"/>
    <w:rsid w:val="00FB1678"/>
    <w:rsid w:val="00FB1733"/>
    <w:rsid w:val="00FB453C"/>
    <w:rsid w:val="00FB6B93"/>
    <w:rsid w:val="00FB6C77"/>
    <w:rsid w:val="00FB6D46"/>
    <w:rsid w:val="00FB7598"/>
    <w:rsid w:val="00FB77D3"/>
    <w:rsid w:val="00FC171C"/>
    <w:rsid w:val="00FC1EEE"/>
    <w:rsid w:val="00FC4210"/>
    <w:rsid w:val="00FC4792"/>
    <w:rsid w:val="00FC631A"/>
    <w:rsid w:val="00FC6F2A"/>
    <w:rsid w:val="00FC797C"/>
    <w:rsid w:val="00FC7981"/>
    <w:rsid w:val="00FC7CB0"/>
    <w:rsid w:val="00FD0CD4"/>
    <w:rsid w:val="00FD1E17"/>
    <w:rsid w:val="00FD3A69"/>
    <w:rsid w:val="00FD3EE8"/>
    <w:rsid w:val="00FD534C"/>
    <w:rsid w:val="00FD5C06"/>
    <w:rsid w:val="00FD6338"/>
    <w:rsid w:val="00FD770D"/>
    <w:rsid w:val="00FE1222"/>
    <w:rsid w:val="00FE2277"/>
    <w:rsid w:val="00FE2280"/>
    <w:rsid w:val="00FE5712"/>
    <w:rsid w:val="00FE5E6E"/>
    <w:rsid w:val="00FF211C"/>
    <w:rsid w:val="00FF4CC8"/>
    <w:rsid w:val="00FF5421"/>
    <w:rsid w:val="00FF5C83"/>
    <w:rsid w:val="00FF6D4A"/>
    <w:rsid w:val="00FF79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7F37FB-0469-4527-A8A1-93ECD6C1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655663"/>
    <w:rPr>
      <w:sz w:val="24"/>
      <w:szCs w:val="24"/>
    </w:rPr>
  </w:style>
  <w:style w:type="paragraph" w:styleId="Nagwek1">
    <w:name w:val="heading 1"/>
    <w:basedOn w:val="Normalny"/>
    <w:next w:val="Normalny"/>
    <w:qFormat/>
    <w:rsid w:val="00655663"/>
    <w:pPr>
      <w:keepNext/>
      <w:outlineLvl w:val="0"/>
    </w:pPr>
    <w:rPr>
      <w:rFonts w:ascii="Arial" w:hAnsi="Arial"/>
      <w:szCs w:val="20"/>
    </w:rPr>
  </w:style>
  <w:style w:type="paragraph" w:styleId="Nagwek2">
    <w:name w:val="heading 2"/>
    <w:basedOn w:val="Normalny"/>
    <w:next w:val="Normalny"/>
    <w:qFormat/>
    <w:rsid w:val="00655663"/>
    <w:pPr>
      <w:keepNext/>
      <w:spacing w:before="8" w:after="8"/>
      <w:ind w:left="85" w:right="85"/>
      <w:outlineLvl w:val="1"/>
    </w:pPr>
    <w:rPr>
      <w:rFonts w:ascii="Arial" w:hAnsi="Arial"/>
      <w:szCs w:val="20"/>
    </w:rPr>
  </w:style>
  <w:style w:type="paragraph" w:styleId="Nagwek3">
    <w:name w:val="heading 3"/>
    <w:basedOn w:val="Normalny"/>
    <w:next w:val="Normalny"/>
    <w:link w:val="Nagwek3Znak"/>
    <w:qFormat/>
    <w:rsid w:val="00655663"/>
    <w:pPr>
      <w:keepNext/>
      <w:spacing w:before="8" w:after="8"/>
      <w:ind w:left="85" w:right="85"/>
      <w:jc w:val="center"/>
      <w:outlineLvl w:val="2"/>
    </w:pPr>
    <w:rPr>
      <w:rFonts w:ascii="Arial" w:hAnsi="Arial"/>
      <w:b/>
      <w:sz w:val="16"/>
      <w:szCs w:val="20"/>
    </w:rPr>
  </w:style>
  <w:style w:type="paragraph" w:styleId="Nagwek4">
    <w:name w:val="heading 4"/>
    <w:basedOn w:val="Normalny"/>
    <w:next w:val="Normalny"/>
    <w:qFormat/>
    <w:rsid w:val="00655663"/>
    <w:pPr>
      <w:keepNext/>
      <w:ind w:left="113" w:right="113"/>
      <w:outlineLvl w:val="3"/>
    </w:pPr>
    <w:rPr>
      <w:rFonts w:ascii="Arial" w:hAnsi="Arial"/>
      <w:b/>
      <w:sz w:val="16"/>
      <w:szCs w:val="20"/>
    </w:rPr>
  </w:style>
  <w:style w:type="paragraph" w:styleId="Nagwek5">
    <w:name w:val="heading 5"/>
    <w:basedOn w:val="Normalny"/>
    <w:next w:val="Normalny"/>
    <w:qFormat/>
    <w:rsid w:val="00655663"/>
    <w:pPr>
      <w:keepNext/>
      <w:ind w:left="113" w:right="113"/>
      <w:jc w:val="center"/>
      <w:outlineLvl w:val="4"/>
    </w:pPr>
    <w:rPr>
      <w:rFonts w:ascii="Arial" w:hAnsi="Arial"/>
      <w:b/>
      <w:sz w:val="20"/>
      <w:szCs w:val="20"/>
    </w:rPr>
  </w:style>
  <w:style w:type="paragraph" w:styleId="Nagwek6">
    <w:name w:val="heading 6"/>
    <w:basedOn w:val="Normalny"/>
    <w:next w:val="Normalny"/>
    <w:qFormat/>
    <w:rsid w:val="00655663"/>
    <w:pPr>
      <w:keepNext/>
      <w:spacing w:line="200" w:lineRule="exact"/>
      <w:jc w:val="center"/>
      <w:outlineLvl w:val="5"/>
    </w:pPr>
    <w:rPr>
      <w:rFonts w:ascii="Arial" w:hAnsi="Arial"/>
      <w:b/>
      <w:sz w:val="12"/>
      <w:szCs w:val="20"/>
    </w:rPr>
  </w:style>
  <w:style w:type="paragraph" w:styleId="Nagwek7">
    <w:name w:val="heading 7"/>
    <w:basedOn w:val="Normalny"/>
    <w:next w:val="Normalny"/>
    <w:link w:val="Nagwek7Znak"/>
    <w:qFormat/>
    <w:rsid w:val="00655663"/>
    <w:pPr>
      <w:keepNext/>
      <w:tabs>
        <w:tab w:val="left" w:pos="624"/>
      </w:tabs>
      <w:spacing w:after="40" w:line="180" w:lineRule="exact"/>
      <w:outlineLvl w:val="6"/>
    </w:pPr>
    <w:rPr>
      <w:rFonts w:ascii="Arial" w:hAnsi="Arial"/>
      <w:b/>
      <w:sz w:val="16"/>
      <w:szCs w:val="20"/>
    </w:rPr>
  </w:style>
  <w:style w:type="paragraph" w:styleId="Nagwek8">
    <w:name w:val="heading 8"/>
    <w:basedOn w:val="Normalny"/>
    <w:next w:val="Normalny"/>
    <w:qFormat/>
    <w:rsid w:val="007A7E77"/>
    <w:pPr>
      <w:spacing w:before="240" w:after="60"/>
      <w:outlineLvl w:val="7"/>
    </w:pPr>
    <w:rPr>
      <w:i/>
      <w:iCs/>
    </w:rPr>
  </w:style>
  <w:style w:type="paragraph" w:styleId="Nagwek9">
    <w:name w:val="heading 9"/>
    <w:basedOn w:val="Normalny"/>
    <w:next w:val="Normalny"/>
    <w:qFormat/>
    <w:rsid w:val="00655663"/>
    <w:pPr>
      <w:keepNext/>
      <w:ind w:right="85"/>
      <w:outlineLvl w:val="8"/>
    </w:pPr>
    <w:rPr>
      <w:rFonts w:ascii="Arial" w:hAnsi="Arial" w:cs="Arial"/>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655663"/>
    <w:pPr>
      <w:spacing w:before="40" w:after="8"/>
      <w:ind w:left="97" w:right="85"/>
    </w:pPr>
    <w:rPr>
      <w:rFonts w:ascii="Arial" w:hAnsi="Arial"/>
      <w:sz w:val="20"/>
      <w:szCs w:val="20"/>
    </w:rPr>
  </w:style>
  <w:style w:type="paragraph" w:styleId="Legenda">
    <w:name w:val="caption"/>
    <w:basedOn w:val="Normalny"/>
    <w:next w:val="Normalny"/>
    <w:qFormat/>
    <w:rsid w:val="00655663"/>
    <w:pPr>
      <w:ind w:left="113" w:right="113"/>
    </w:pPr>
    <w:rPr>
      <w:rFonts w:ascii="Arial" w:hAnsi="Arial"/>
      <w:b/>
      <w:sz w:val="20"/>
      <w:szCs w:val="20"/>
    </w:rPr>
  </w:style>
  <w:style w:type="paragraph" w:styleId="Nagwek">
    <w:name w:val="header"/>
    <w:basedOn w:val="Normalny"/>
    <w:rsid w:val="00655663"/>
    <w:pPr>
      <w:tabs>
        <w:tab w:val="center" w:pos="4536"/>
        <w:tab w:val="right" w:pos="9072"/>
      </w:tabs>
    </w:pPr>
    <w:rPr>
      <w:szCs w:val="20"/>
    </w:rPr>
  </w:style>
  <w:style w:type="paragraph" w:styleId="Tekstpodstawowy">
    <w:name w:val="Body Text"/>
    <w:basedOn w:val="Normalny"/>
    <w:link w:val="TekstpodstawowyZnak"/>
    <w:rsid w:val="00655663"/>
    <w:pPr>
      <w:spacing w:line="120" w:lineRule="exact"/>
    </w:pPr>
    <w:rPr>
      <w:rFonts w:ascii="Arial" w:hAnsi="Arial"/>
      <w:color w:val="000000"/>
      <w:sz w:val="12"/>
      <w:szCs w:val="20"/>
    </w:rPr>
  </w:style>
  <w:style w:type="paragraph" w:styleId="Tekstpodstawowy2">
    <w:name w:val="Body Text 2"/>
    <w:basedOn w:val="Normalny"/>
    <w:link w:val="Tekstpodstawowy2Znak"/>
    <w:rsid w:val="00655663"/>
    <w:rPr>
      <w:rFonts w:ascii="Arial" w:hAnsi="Arial"/>
      <w:sz w:val="18"/>
    </w:rPr>
  </w:style>
  <w:style w:type="paragraph" w:styleId="Tekstpodstawowywcity">
    <w:name w:val="Body Text Indent"/>
    <w:basedOn w:val="Normalny"/>
    <w:rsid w:val="00655663"/>
    <w:pPr>
      <w:spacing w:after="80" w:line="220" w:lineRule="atLeast"/>
      <w:ind w:left="810" w:hanging="810"/>
    </w:pPr>
    <w:rPr>
      <w:rFonts w:ascii="Arial" w:hAnsi="Arial"/>
      <w:b/>
      <w:color w:val="000000"/>
      <w:sz w:val="20"/>
      <w:szCs w:val="20"/>
    </w:rPr>
  </w:style>
  <w:style w:type="paragraph" w:styleId="Tekstpodstawowy3">
    <w:name w:val="Body Text 3"/>
    <w:basedOn w:val="Normalny"/>
    <w:link w:val="Tekstpodstawowy3Znak"/>
    <w:rsid w:val="00655663"/>
    <w:pPr>
      <w:spacing w:line="110" w:lineRule="exact"/>
      <w:jc w:val="both"/>
    </w:pPr>
    <w:rPr>
      <w:rFonts w:ascii="Arial" w:hAnsi="Arial"/>
      <w:sz w:val="11"/>
      <w:szCs w:val="20"/>
    </w:rPr>
  </w:style>
  <w:style w:type="paragraph" w:styleId="Tekstkomentarza">
    <w:name w:val="annotation text"/>
    <w:basedOn w:val="Normalny"/>
    <w:link w:val="TekstkomentarzaZnak"/>
    <w:rsid w:val="00BD1E50"/>
    <w:rPr>
      <w:sz w:val="20"/>
      <w:szCs w:val="20"/>
    </w:rPr>
  </w:style>
  <w:style w:type="paragraph" w:styleId="Tekstdymka">
    <w:name w:val="Balloon Text"/>
    <w:basedOn w:val="Normalny"/>
    <w:rsid w:val="00330037"/>
    <w:rPr>
      <w:rFonts w:ascii="Tahoma" w:hAnsi="Tahoma" w:cs="Tahoma"/>
      <w:sz w:val="16"/>
      <w:szCs w:val="16"/>
    </w:rPr>
  </w:style>
  <w:style w:type="table" w:styleId="Tabela-Siatka">
    <w:name w:val="Table Grid"/>
    <w:basedOn w:val="Standardowy"/>
    <w:rsid w:val="0012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rsid w:val="00467287"/>
    <w:pPr>
      <w:shd w:val="clear" w:color="auto" w:fill="000080"/>
    </w:pPr>
    <w:rPr>
      <w:rFonts w:ascii="Tahoma" w:hAnsi="Tahoma"/>
      <w:sz w:val="20"/>
      <w:szCs w:val="20"/>
    </w:rPr>
  </w:style>
  <w:style w:type="character" w:customStyle="1" w:styleId="MapadokumentuZnak">
    <w:name w:val="Mapa dokumentu Znak"/>
    <w:link w:val="Mapadokumentu"/>
    <w:rsid w:val="00467287"/>
    <w:rPr>
      <w:rFonts w:ascii="Tahoma" w:hAnsi="Tahoma" w:cs="Tahoma"/>
      <w:shd w:val="clear" w:color="auto" w:fill="000080"/>
    </w:rPr>
  </w:style>
  <w:style w:type="paragraph" w:customStyle="1" w:styleId="aa">
    <w:name w:val="aa"/>
    <w:basedOn w:val="Normalny"/>
    <w:rsid w:val="00467287"/>
    <w:pPr>
      <w:spacing w:after="40" w:line="140" w:lineRule="exact"/>
      <w:ind w:left="120" w:right="85"/>
    </w:pPr>
    <w:rPr>
      <w:rFonts w:ascii="Arial" w:hAnsi="Arial" w:cs="Arial"/>
      <w:sz w:val="12"/>
      <w:szCs w:val="12"/>
    </w:rPr>
  </w:style>
  <w:style w:type="paragraph" w:styleId="Stopka">
    <w:name w:val="footer"/>
    <w:basedOn w:val="Normalny"/>
    <w:link w:val="StopkaZnak"/>
    <w:rsid w:val="0074008C"/>
    <w:pPr>
      <w:tabs>
        <w:tab w:val="center" w:pos="4536"/>
        <w:tab w:val="right" w:pos="9072"/>
      </w:tabs>
    </w:pPr>
  </w:style>
  <w:style w:type="character" w:customStyle="1" w:styleId="StopkaZnak">
    <w:name w:val="Stopka Znak"/>
    <w:link w:val="Stopka"/>
    <w:rsid w:val="0074008C"/>
    <w:rPr>
      <w:sz w:val="24"/>
      <w:szCs w:val="24"/>
    </w:rPr>
  </w:style>
  <w:style w:type="paragraph" w:customStyle="1" w:styleId="style20">
    <w:name w:val="style20"/>
    <w:basedOn w:val="Normalny"/>
    <w:rsid w:val="00826776"/>
    <w:pPr>
      <w:autoSpaceDE w:val="0"/>
      <w:autoSpaceDN w:val="0"/>
      <w:spacing w:line="396" w:lineRule="atLeast"/>
      <w:jc w:val="both"/>
    </w:pPr>
  </w:style>
  <w:style w:type="character" w:customStyle="1" w:styleId="fontstyle34">
    <w:name w:val="fontstyle34"/>
    <w:rsid w:val="00826776"/>
    <w:rPr>
      <w:rFonts w:ascii="Times New Roman" w:hAnsi="Times New Roman" w:cs="Times New Roman" w:hint="default"/>
      <w:i/>
      <w:iCs/>
    </w:rPr>
  </w:style>
  <w:style w:type="character" w:customStyle="1" w:styleId="fontstyle38">
    <w:name w:val="fontstyle38"/>
    <w:rsid w:val="00826776"/>
    <w:rPr>
      <w:rFonts w:ascii="Arial" w:hAnsi="Arial" w:cs="Arial" w:hint="default"/>
    </w:rPr>
  </w:style>
  <w:style w:type="character" w:customStyle="1" w:styleId="Nagwek3Znak">
    <w:name w:val="Nagłówek 3 Znak"/>
    <w:link w:val="Nagwek3"/>
    <w:rsid w:val="003A0148"/>
    <w:rPr>
      <w:rFonts w:ascii="Arial" w:hAnsi="Arial"/>
      <w:b/>
      <w:sz w:val="16"/>
    </w:rPr>
  </w:style>
  <w:style w:type="character" w:customStyle="1" w:styleId="TekstpodstawowyZnak">
    <w:name w:val="Tekst podstawowy Znak"/>
    <w:link w:val="Tekstpodstawowy"/>
    <w:rsid w:val="003A0148"/>
    <w:rPr>
      <w:rFonts w:ascii="Arial" w:hAnsi="Arial"/>
      <w:color w:val="000000"/>
      <w:sz w:val="12"/>
    </w:rPr>
  </w:style>
  <w:style w:type="character" w:customStyle="1" w:styleId="Tekstpodstawowy2Znak">
    <w:name w:val="Tekst podstawowy 2 Znak"/>
    <w:link w:val="Tekstpodstawowy2"/>
    <w:rsid w:val="003A0148"/>
    <w:rPr>
      <w:rFonts w:ascii="Arial" w:hAnsi="Arial" w:cs="Arial"/>
      <w:sz w:val="18"/>
      <w:szCs w:val="24"/>
    </w:rPr>
  </w:style>
  <w:style w:type="character" w:customStyle="1" w:styleId="Tekstpodstawowy3Znak">
    <w:name w:val="Tekst podstawowy 3 Znak"/>
    <w:link w:val="Tekstpodstawowy3"/>
    <w:rsid w:val="003A0148"/>
    <w:rPr>
      <w:rFonts w:ascii="Arial" w:hAnsi="Arial"/>
      <w:sz w:val="11"/>
    </w:rPr>
  </w:style>
  <w:style w:type="character" w:customStyle="1" w:styleId="TekstkomentarzaZnak">
    <w:name w:val="Tekst komentarza Znak"/>
    <w:link w:val="Tekstkomentarza"/>
    <w:rsid w:val="003A0148"/>
  </w:style>
  <w:style w:type="character" w:customStyle="1" w:styleId="Nagwek7Znak">
    <w:name w:val="Nagłówek 7 Znak"/>
    <w:link w:val="Nagwek7"/>
    <w:rsid w:val="000F6D68"/>
    <w:rPr>
      <w:rFonts w:ascii="Arial"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6751">
      <w:bodyDiv w:val="1"/>
      <w:marLeft w:val="0"/>
      <w:marRight w:val="0"/>
      <w:marTop w:val="0"/>
      <w:marBottom w:val="0"/>
      <w:divBdr>
        <w:top w:val="none" w:sz="0" w:space="0" w:color="auto"/>
        <w:left w:val="none" w:sz="0" w:space="0" w:color="auto"/>
        <w:bottom w:val="none" w:sz="0" w:space="0" w:color="auto"/>
        <w:right w:val="none" w:sz="0" w:space="0" w:color="auto"/>
      </w:divBdr>
    </w:div>
    <w:div w:id="82915828">
      <w:bodyDiv w:val="1"/>
      <w:marLeft w:val="0"/>
      <w:marRight w:val="0"/>
      <w:marTop w:val="0"/>
      <w:marBottom w:val="0"/>
      <w:divBdr>
        <w:top w:val="none" w:sz="0" w:space="0" w:color="auto"/>
        <w:left w:val="none" w:sz="0" w:space="0" w:color="auto"/>
        <w:bottom w:val="none" w:sz="0" w:space="0" w:color="auto"/>
        <w:right w:val="none" w:sz="0" w:space="0" w:color="auto"/>
      </w:divBdr>
    </w:div>
    <w:div w:id="86778678">
      <w:bodyDiv w:val="1"/>
      <w:marLeft w:val="0"/>
      <w:marRight w:val="0"/>
      <w:marTop w:val="0"/>
      <w:marBottom w:val="0"/>
      <w:divBdr>
        <w:top w:val="none" w:sz="0" w:space="0" w:color="auto"/>
        <w:left w:val="none" w:sz="0" w:space="0" w:color="auto"/>
        <w:bottom w:val="none" w:sz="0" w:space="0" w:color="auto"/>
        <w:right w:val="none" w:sz="0" w:space="0" w:color="auto"/>
      </w:divBdr>
    </w:div>
    <w:div w:id="179399022">
      <w:bodyDiv w:val="1"/>
      <w:marLeft w:val="0"/>
      <w:marRight w:val="0"/>
      <w:marTop w:val="0"/>
      <w:marBottom w:val="0"/>
      <w:divBdr>
        <w:top w:val="none" w:sz="0" w:space="0" w:color="auto"/>
        <w:left w:val="none" w:sz="0" w:space="0" w:color="auto"/>
        <w:bottom w:val="none" w:sz="0" w:space="0" w:color="auto"/>
        <w:right w:val="none" w:sz="0" w:space="0" w:color="auto"/>
      </w:divBdr>
    </w:div>
    <w:div w:id="442192642">
      <w:bodyDiv w:val="1"/>
      <w:marLeft w:val="0"/>
      <w:marRight w:val="0"/>
      <w:marTop w:val="0"/>
      <w:marBottom w:val="0"/>
      <w:divBdr>
        <w:top w:val="none" w:sz="0" w:space="0" w:color="auto"/>
        <w:left w:val="none" w:sz="0" w:space="0" w:color="auto"/>
        <w:bottom w:val="none" w:sz="0" w:space="0" w:color="auto"/>
        <w:right w:val="none" w:sz="0" w:space="0" w:color="auto"/>
      </w:divBdr>
    </w:div>
    <w:div w:id="474375329">
      <w:bodyDiv w:val="1"/>
      <w:marLeft w:val="0"/>
      <w:marRight w:val="0"/>
      <w:marTop w:val="0"/>
      <w:marBottom w:val="0"/>
      <w:divBdr>
        <w:top w:val="none" w:sz="0" w:space="0" w:color="auto"/>
        <w:left w:val="none" w:sz="0" w:space="0" w:color="auto"/>
        <w:bottom w:val="none" w:sz="0" w:space="0" w:color="auto"/>
        <w:right w:val="none" w:sz="0" w:space="0" w:color="auto"/>
      </w:divBdr>
    </w:div>
    <w:div w:id="638262545">
      <w:bodyDiv w:val="1"/>
      <w:marLeft w:val="0"/>
      <w:marRight w:val="0"/>
      <w:marTop w:val="0"/>
      <w:marBottom w:val="0"/>
      <w:divBdr>
        <w:top w:val="none" w:sz="0" w:space="0" w:color="auto"/>
        <w:left w:val="none" w:sz="0" w:space="0" w:color="auto"/>
        <w:bottom w:val="none" w:sz="0" w:space="0" w:color="auto"/>
        <w:right w:val="none" w:sz="0" w:space="0" w:color="auto"/>
      </w:divBdr>
    </w:div>
    <w:div w:id="681051250">
      <w:bodyDiv w:val="1"/>
      <w:marLeft w:val="0"/>
      <w:marRight w:val="0"/>
      <w:marTop w:val="0"/>
      <w:marBottom w:val="0"/>
      <w:divBdr>
        <w:top w:val="none" w:sz="0" w:space="0" w:color="auto"/>
        <w:left w:val="none" w:sz="0" w:space="0" w:color="auto"/>
        <w:bottom w:val="none" w:sz="0" w:space="0" w:color="auto"/>
        <w:right w:val="none" w:sz="0" w:space="0" w:color="auto"/>
      </w:divBdr>
    </w:div>
    <w:div w:id="707068185">
      <w:bodyDiv w:val="1"/>
      <w:marLeft w:val="0"/>
      <w:marRight w:val="0"/>
      <w:marTop w:val="0"/>
      <w:marBottom w:val="0"/>
      <w:divBdr>
        <w:top w:val="none" w:sz="0" w:space="0" w:color="auto"/>
        <w:left w:val="none" w:sz="0" w:space="0" w:color="auto"/>
        <w:bottom w:val="none" w:sz="0" w:space="0" w:color="auto"/>
        <w:right w:val="none" w:sz="0" w:space="0" w:color="auto"/>
      </w:divBdr>
    </w:div>
    <w:div w:id="936251277">
      <w:bodyDiv w:val="1"/>
      <w:marLeft w:val="0"/>
      <w:marRight w:val="0"/>
      <w:marTop w:val="0"/>
      <w:marBottom w:val="0"/>
      <w:divBdr>
        <w:top w:val="none" w:sz="0" w:space="0" w:color="auto"/>
        <w:left w:val="none" w:sz="0" w:space="0" w:color="auto"/>
        <w:bottom w:val="none" w:sz="0" w:space="0" w:color="auto"/>
        <w:right w:val="none" w:sz="0" w:space="0" w:color="auto"/>
      </w:divBdr>
    </w:div>
    <w:div w:id="1087388234">
      <w:bodyDiv w:val="1"/>
      <w:marLeft w:val="0"/>
      <w:marRight w:val="0"/>
      <w:marTop w:val="0"/>
      <w:marBottom w:val="0"/>
      <w:divBdr>
        <w:top w:val="none" w:sz="0" w:space="0" w:color="auto"/>
        <w:left w:val="none" w:sz="0" w:space="0" w:color="auto"/>
        <w:bottom w:val="none" w:sz="0" w:space="0" w:color="auto"/>
        <w:right w:val="none" w:sz="0" w:space="0" w:color="auto"/>
      </w:divBdr>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
    <w:div w:id="1244531648">
      <w:bodyDiv w:val="1"/>
      <w:marLeft w:val="0"/>
      <w:marRight w:val="0"/>
      <w:marTop w:val="0"/>
      <w:marBottom w:val="0"/>
      <w:divBdr>
        <w:top w:val="none" w:sz="0" w:space="0" w:color="auto"/>
        <w:left w:val="none" w:sz="0" w:space="0" w:color="auto"/>
        <w:bottom w:val="none" w:sz="0" w:space="0" w:color="auto"/>
        <w:right w:val="none" w:sz="0" w:space="0" w:color="auto"/>
      </w:divBdr>
    </w:div>
    <w:div w:id="1248340317">
      <w:bodyDiv w:val="1"/>
      <w:marLeft w:val="0"/>
      <w:marRight w:val="0"/>
      <w:marTop w:val="0"/>
      <w:marBottom w:val="0"/>
      <w:divBdr>
        <w:top w:val="none" w:sz="0" w:space="0" w:color="auto"/>
        <w:left w:val="none" w:sz="0" w:space="0" w:color="auto"/>
        <w:bottom w:val="none" w:sz="0" w:space="0" w:color="auto"/>
        <w:right w:val="none" w:sz="0" w:space="0" w:color="auto"/>
      </w:divBdr>
    </w:div>
    <w:div w:id="1260522119">
      <w:bodyDiv w:val="1"/>
      <w:marLeft w:val="0"/>
      <w:marRight w:val="0"/>
      <w:marTop w:val="0"/>
      <w:marBottom w:val="0"/>
      <w:divBdr>
        <w:top w:val="none" w:sz="0" w:space="0" w:color="auto"/>
        <w:left w:val="none" w:sz="0" w:space="0" w:color="auto"/>
        <w:bottom w:val="none" w:sz="0" w:space="0" w:color="auto"/>
        <w:right w:val="none" w:sz="0" w:space="0" w:color="auto"/>
      </w:divBdr>
    </w:div>
    <w:div w:id="1288900662">
      <w:bodyDiv w:val="1"/>
      <w:marLeft w:val="0"/>
      <w:marRight w:val="0"/>
      <w:marTop w:val="0"/>
      <w:marBottom w:val="0"/>
      <w:divBdr>
        <w:top w:val="none" w:sz="0" w:space="0" w:color="auto"/>
        <w:left w:val="none" w:sz="0" w:space="0" w:color="auto"/>
        <w:bottom w:val="none" w:sz="0" w:space="0" w:color="auto"/>
        <w:right w:val="none" w:sz="0" w:space="0" w:color="auto"/>
      </w:divBdr>
    </w:div>
    <w:div w:id="1356344892">
      <w:bodyDiv w:val="1"/>
      <w:marLeft w:val="0"/>
      <w:marRight w:val="0"/>
      <w:marTop w:val="0"/>
      <w:marBottom w:val="0"/>
      <w:divBdr>
        <w:top w:val="none" w:sz="0" w:space="0" w:color="auto"/>
        <w:left w:val="none" w:sz="0" w:space="0" w:color="auto"/>
        <w:bottom w:val="none" w:sz="0" w:space="0" w:color="auto"/>
        <w:right w:val="none" w:sz="0" w:space="0" w:color="auto"/>
      </w:divBdr>
    </w:div>
    <w:div w:id="1395816666">
      <w:bodyDiv w:val="1"/>
      <w:marLeft w:val="0"/>
      <w:marRight w:val="0"/>
      <w:marTop w:val="0"/>
      <w:marBottom w:val="0"/>
      <w:divBdr>
        <w:top w:val="none" w:sz="0" w:space="0" w:color="auto"/>
        <w:left w:val="none" w:sz="0" w:space="0" w:color="auto"/>
        <w:bottom w:val="none" w:sz="0" w:space="0" w:color="auto"/>
        <w:right w:val="none" w:sz="0" w:space="0" w:color="auto"/>
      </w:divBdr>
    </w:div>
    <w:div w:id="1470828705">
      <w:bodyDiv w:val="1"/>
      <w:marLeft w:val="0"/>
      <w:marRight w:val="0"/>
      <w:marTop w:val="0"/>
      <w:marBottom w:val="0"/>
      <w:divBdr>
        <w:top w:val="none" w:sz="0" w:space="0" w:color="auto"/>
        <w:left w:val="none" w:sz="0" w:space="0" w:color="auto"/>
        <w:bottom w:val="none" w:sz="0" w:space="0" w:color="auto"/>
        <w:right w:val="none" w:sz="0" w:space="0" w:color="auto"/>
      </w:divBdr>
    </w:div>
    <w:div w:id="1538857347">
      <w:bodyDiv w:val="1"/>
      <w:marLeft w:val="0"/>
      <w:marRight w:val="0"/>
      <w:marTop w:val="0"/>
      <w:marBottom w:val="0"/>
      <w:divBdr>
        <w:top w:val="none" w:sz="0" w:space="0" w:color="auto"/>
        <w:left w:val="none" w:sz="0" w:space="0" w:color="auto"/>
        <w:bottom w:val="none" w:sz="0" w:space="0" w:color="auto"/>
        <w:right w:val="none" w:sz="0" w:space="0" w:color="auto"/>
      </w:divBdr>
    </w:div>
    <w:div w:id="1622684067">
      <w:bodyDiv w:val="1"/>
      <w:marLeft w:val="0"/>
      <w:marRight w:val="0"/>
      <w:marTop w:val="0"/>
      <w:marBottom w:val="0"/>
      <w:divBdr>
        <w:top w:val="none" w:sz="0" w:space="0" w:color="auto"/>
        <w:left w:val="none" w:sz="0" w:space="0" w:color="auto"/>
        <w:bottom w:val="none" w:sz="0" w:space="0" w:color="auto"/>
        <w:right w:val="none" w:sz="0" w:space="0" w:color="auto"/>
      </w:divBdr>
    </w:div>
    <w:div w:id="1824468476">
      <w:bodyDiv w:val="1"/>
      <w:marLeft w:val="0"/>
      <w:marRight w:val="0"/>
      <w:marTop w:val="0"/>
      <w:marBottom w:val="0"/>
      <w:divBdr>
        <w:top w:val="none" w:sz="0" w:space="0" w:color="auto"/>
        <w:left w:val="none" w:sz="0" w:space="0" w:color="auto"/>
        <w:bottom w:val="none" w:sz="0" w:space="0" w:color="auto"/>
        <w:right w:val="none" w:sz="0" w:space="0" w:color="auto"/>
      </w:divBdr>
    </w:div>
    <w:div w:id="1897626202">
      <w:bodyDiv w:val="1"/>
      <w:marLeft w:val="0"/>
      <w:marRight w:val="0"/>
      <w:marTop w:val="0"/>
      <w:marBottom w:val="0"/>
      <w:divBdr>
        <w:top w:val="none" w:sz="0" w:space="0" w:color="auto"/>
        <w:left w:val="none" w:sz="0" w:space="0" w:color="auto"/>
        <w:bottom w:val="none" w:sz="0" w:space="0" w:color="auto"/>
        <w:right w:val="none" w:sz="0" w:space="0" w:color="auto"/>
      </w:divBdr>
    </w:div>
    <w:div w:id="2088572223">
      <w:bodyDiv w:val="1"/>
      <w:marLeft w:val="0"/>
      <w:marRight w:val="0"/>
      <w:marTop w:val="0"/>
      <w:marBottom w:val="0"/>
      <w:divBdr>
        <w:top w:val="none" w:sz="0" w:space="0" w:color="auto"/>
        <w:left w:val="none" w:sz="0" w:space="0" w:color="auto"/>
        <w:bottom w:val="none" w:sz="0" w:space="0" w:color="auto"/>
        <w:right w:val="none" w:sz="0" w:space="0" w:color="auto"/>
      </w:divBdr>
    </w:div>
    <w:div w:id="2099129423">
      <w:bodyDiv w:val="1"/>
      <w:marLeft w:val="0"/>
      <w:marRight w:val="0"/>
      <w:marTop w:val="0"/>
      <w:marBottom w:val="0"/>
      <w:divBdr>
        <w:top w:val="none" w:sz="0" w:space="0" w:color="auto"/>
        <w:left w:val="none" w:sz="0" w:space="0" w:color="auto"/>
        <w:bottom w:val="none" w:sz="0" w:space="0" w:color="auto"/>
        <w:right w:val="none" w:sz="0" w:space="0" w:color="auto"/>
      </w:divBdr>
    </w:div>
    <w:div w:id="212831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19105</Words>
  <Characters>114635</Characters>
  <Application>Microsoft Office Word</Application>
  <DocSecurity>0</DocSecurity>
  <Lines>955</Lines>
  <Paragraphs>266</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133474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Dziewirz Paweł</cp:lastModifiedBy>
  <cp:revision>3</cp:revision>
  <cp:lastPrinted>2016-06-21T11:10:00Z</cp:lastPrinted>
  <dcterms:created xsi:type="dcterms:W3CDTF">2017-01-27T11:27:00Z</dcterms:created>
  <dcterms:modified xsi:type="dcterms:W3CDTF">2017-01-27T11:27:00Z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-1900606386</vt:i4>
  </property>
  <property fmtid="{D5CDD505-2E9C-101B-9397-08002B2CF9AE}" pid="3" name="_EmailSubject">
    <vt:lpwstr/>
  </property>
  <property fmtid="{D5CDD505-2E9C-101B-9397-08002B2CF9AE}" pid="4" name="_AuthorEmail">
    <vt:lpwstr>Petryna@ms.gov.pl</vt:lpwstr>
  </property>
  <property fmtid="{D5CDD505-2E9C-101B-9397-08002B2CF9AE}" pid="5" name="_AuthorEmailDisplayName">
    <vt:lpwstr>Petryna Krzysztof  (BAiES)</vt:lpwstr>
  </property>
  <property fmtid="{D5CDD505-2E9C-101B-9397-08002B2CF9AE}" pid="6" name="_ReviewingToolsShownOnce">
    <vt:lpwstr/>
  </property>
</Properties>
</file>