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1B4" w:rsidRPr="00287D0D" w:rsidRDefault="00E251B4" w:rsidP="00E25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PODZIAŁU CZYNNOŚCI</w:t>
      </w:r>
    </w:p>
    <w:p w:rsidR="002521B2" w:rsidRDefault="00E251B4" w:rsidP="00E251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245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667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 dnia  </w:t>
      </w:r>
      <w:r w:rsidR="000D2170">
        <w:rPr>
          <w:rFonts w:ascii="Times New Roman" w:eastAsia="Times New Roman" w:hAnsi="Times New Roman" w:cs="Times New Roman"/>
          <w:sz w:val="20"/>
          <w:szCs w:val="20"/>
          <w:lang w:eastAsia="pl-PL"/>
        </w:rPr>
        <w:t>2 stycznia 2020 r. do dnia 31 grudnia 2020 r.</w:t>
      </w:r>
    </w:p>
    <w:p w:rsidR="002521B2" w:rsidRDefault="002521B2" w:rsidP="002521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Turbak</w:t>
            </w:r>
          </w:p>
        </w:tc>
      </w:tr>
      <w:tr w:rsidR="002521B2" w:rsidTr="002521B2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Rejonowego w  Mielcu  delegowany do orzekania w Sądzie Okręgowym w Tarnobrzegu</w:t>
            </w:r>
          </w:p>
        </w:tc>
      </w:tr>
      <w:tr w:rsidR="002521B2" w:rsidTr="002521B2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450F0B">
              <w:rPr>
                <w:rFonts w:ascii="Times New Roman" w:eastAsia="Times New Roman" w:hAnsi="Times New Roman" w:cs="Times New Roman"/>
                <w:b/>
                <w:lang w:eastAsia="pl-PL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K  - 21%  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Kp, Kop – 20% , Ko – 20% z pominięciem nie podlegających systemowi losowego przydziału spraw związanych z wykonywaniem własnych orzeczeń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 Ka, Kz, Kzw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S, WKK, WSU – 20%</w:t>
            </w:r>
          </w:p>
          <w:p w:rsidR="002521B2" w:rsidRPr="00A7061C" w:rsidRDefault="002521B2" w:rsidP="00A7061C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</w:tc>
      </w:tr>
      <w:tr w:rsidR="002521B2" w:rsidTr="002521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A7061C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sprawy związane z wykonywaniem orzeczeń – przydział spraw referentowi, który wydał wykonywane orzeczenie (§  57 pkt 3 Regulaminu urzędowania sądów powszechnych,</w:t>
            </w:r>
          </w:p>
          <w:p w:rsidR="002521B2" w:rsidRDefault="00A7061C" w:rsidP="004A470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sprawy podlegające przydziałowi sędziemu pełniącemu zastępstwo lub dyżur (§69 i § 70 ust. 2 Regulaminu urzędowania sądów powszechnych,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1B2" w:rsidRDefault="002521B2" w:rsidP="00F85ABF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 Turbak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 został delegowany do pełnienia obowiązków sędziego w Sądzie Okręgowego w Tarnobrzegu. Nadto SSR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Tomasz Turbak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 sprawy w Sądzie Rejonowym w </w:t>
            </w:r>
            <w:r w:rsidR="00F85ABF">
              <w:rPr>
                <w:rFonts w:ascii="Times New Roman" w:eastAsia="Times New Roman" w:hAnsi="Times New Roman" w:cs="Times New Roman"/>
                <w:b/>
                <w:lang w:eastAsia="pl-PL"/>
              </w:rPr>
              <w:t>Mielcu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, które zostały wylosowane do jego referatu do dnia </w:t>
            </w:r>
            <w:r w:rsidR="00D4748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30 czerwca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2019 r.  </w:t>
            </w: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Zasady zastępstw: </w:t>
            </w:r>
          </w:p>
          <w:p w:rsidR="002521B2" w:rsidRDefault="002521B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521B2" w:rsidTr="002521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521B2" w:rsidRDefault="002521B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521B2" w:rsidRDefault="002521B2" w:rsidP="002521B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521B2" w:rsidRDefault="002521B2" w:rsidP="002521B2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EC745F" w:rsidRDefault="00EC745F" w:rsidP="00EC745F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C745F" w:rsidRDefault="00EC745F" w:rsidP="00EC745F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EC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B2"/>
    <w:rsid w:val="0004110B"/>
    <w:rsid w:val="00054A3D"/>
    <w:rsid w:val="000D2170"/>
    <w:rsid w:val="00107983"/>
    <w:rsid w:val="001C1EEF"/>
    <w:rsid w:val="001E62AC"/>
    <w:rsid w:val="002521B2"/>
    <w:rsid w:val="00301196"/>
    <w:rsid w:val="003B67BC"/>
    <w:rsid w:val="00403424"/>
    <w:rsid w:val="00421D6E"/>
    <w:rsid w:val="00426276"/>
    <w:rsid w:val="00450F0B"/>
    <w:rsid w:val="004933D8"/>
    <w:rsid w:val="004A470B"/>
    <w:rsid w:val="005367C0"/>
    <w:rsid w:val="00552B5D"/>
    <w:rsid w:val="00571FCE"/>
    <w:rsid w:val="00586B45"/>
    <w:rsid w:val="006B1AD2"/>
    <w:rsid w:val="008A66DE"/>
    <w:rsid w:val="00A7061C"/>
    <w:rsid w:val="00B1578A"/>
    <w:rsid w:val="00B20155"/>
    <w:rsid w:val="00B66711"/>
    <w:rsid w:val="00BC016A"/>
    <w:rsid w:val="00BE44F3"/>
    <w:rsid w:val="00CC30EF"/>
    <w:rsid w:val="00CD31CA"/>
    <w:rsid w:val="00D47487"/>
    <w:rsid w:val="00D519DF"/>
    <w:rsid w:val="00DE1ABC"/>
    <w:rsid w:val="00DF5BB4"/>
    <w:rsid w:val="00E251B4"/>
    <w:rsid w:val="00E32295"/>
    <w:rsid w:val="00EC745F"/>
    <w:rsid w:val="00EF777F"/>
    <w:rsid w:val="00F2786D"/>
    <w:rsid w:val="00F85ABF"/>
    <w:rsid w:val="00F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B0550-1376-498B-9FE0-F4DF7D00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1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13</cp:revision>
  <cp:lastPrinted>2019-11-29T11:48:00Z</cp:lastPrinted>
  <dcterms:created xsi:type="dcterms:W3CDTF">2019-06-17T13:50:00Z</dcterms:created>
  <dcterms:modified xsi:type="dcterms:W3CDTF">2020-01-02T06:59:00Z</dcterms:modified>
</cp:coreProperties>
</file>